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E59AF" w14:textId="77777777" w:rsidR="00435074" w:rsidRPr="0013124F" w:rsidRDefault="00435074" w:rsidP="0013124F">
      <w:pPr>
        <w:contextualSpacing/>
        <w:rPr>
          <w:rFonts w:cs="2  Nazanin"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0989AB9" wp14:editId="3F623F4D">
                <wp:simplePos x="0" y="0"/>
                <wp:positionH relativeFrom="column">
                  <wp:posOffset>-363022</wp:posOffset>
                </wp:positionH>
                <wp:positionV relativeFrom="paragraph">
                  <wp:posOffset>-354808</wp:posOffset>
                </wp:positionV>
                <wp:extent cx="4619625" cy="5448300"/>
                <wp:effectExtent l="0" t="0" r="9525" b="0"/>
                <wp:wrapNone/>
                <wp:docPr id="3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9625" cy="5448300"/>
                          <a:chOff x="949536" y="-84178"/>
                          <a:chExt cx="5387983" cy="6940592"/>
                        </a:xfrm>
                      </wpg:grpSpPr>
                      <wps:wsp>
                        <wps:cNvPr id="4" name="Freeform 4">
                          <a:extLst>
                            <a:ext uri="{FF2B5EF4-FFF2-40B4-BE49-F238E27FC236}">
                              <a16:creationId xmlns:a16="http://schemas.microsoft.com/office/drawing/2014/main" id="{72A62C30-336A-4345-AC2B-AB13DC5C7EC0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Freeform 5">
                          <a:extLst>
                            <a:ext uri="{FF2B5EF4-FFF2-40B4-BE49-F238E27FC236}">
                              <a16:creationId xmlns:a16="http://schemas.microsoft.com/office/drawing/2014/main" id="{EFDE4912-35D0-43B4-8F4E-887DD7378F29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4" name="Freeform 14">
                          <a:extLst>
                            <a:ext uri="{FF2B5EF4-FFF2-40B4-BE49-F238E27FC236}">
                              <a16:creationId xmlns:a16="http://schemas.microsoft.com/office/drawing/2014/main" id="{95CB1E32-4F10-468D-95C7-AD944E2C097A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30C39EA" w14:textId="77777777" w:rsidR="0013124F" w:rsidRDefault="001312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6" name="Freeform 16">
                          <a:extLst>
                            <a:ext uri="{FF2B5EF4-FFF2-40B4-BE49-F238E27FC236}">
                              <a16:creationId xmlns:a16="http://schemas.microsoft.com/office/drawing/2014/main" id="{8ADF58FE-DBA1-464E-BA42-97C3AE38836C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A8B1DF" w14:textId="77777777" w:rsidR="0013124F" w:rsidRDefault="001312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14BCAACE" w14:textId="77777777" w:rsidR="0013124F" w:rsidRDefault="001312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7" name="Freeform 17">
                          <a:extLst>
                            <a:ext uri="{FF2B5EF4-FFF2-40B4-BE49-F238E27FC236}">
                              <a16:creationId xmlns:a16="http://schemas.microsoft.com/office/drawing/2014/main" id="{C0252287-9F4D-4C43-97EF-4A073CC9EFBE}"/>
                            </a:ext>
                          </a:extLst>
                        </wps:cNvPr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9AB9" id="Group 15" o:spid="_x0000_s1026" style="position:absolute;left:0;text-align:left;margin-left:-28.6pt;margin-top:-27.95pt;width:363.75pt;height:429pt;z-index:251659264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">
                <v:shape id="Freeform 4" o:spid="_x0000_s1027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28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29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30C39EA" w14:textId="77777777" w:rsidR="0013124F" w:rsidRDefault="001312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0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5AA8B1DF" w14:textId="77777777" w:rsidR="0013124F" w:rsidRDefault="001312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14BCAACE" w14:textId="77777777" w:rsidR="0013124F" w:rsidRDefault="001312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1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Pr="0013124F">
        <w:rPr>
          <w:rFonts w:ascii="نستعلیق" w:hAnsi="نستعلیق" w:cs="2  Nazanin"/>
          <w:noProof/>
          <w:color w:val="222A35" w:themeColor="text2" w:themeShade="80"/>
          <w:rtl/>
        </w:rPr>
        <w:drawing>
          <wp:inline distT="0" distB="0" distL="0" distR="0" wp14:anchorId="6B623281" wp14:editId="31387421">
            <wp:extent cx="1181100" cy="1328738"/>
            <wp:effectExtent l="0" t="0" r="0" b="5080"/>
            <wp:docPr id="19" name="Picture 19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Marker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60" cy="1333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535934" w14:textId="77777777" w:rsidR="00435074" w:rsidRPr="0013124F" w:rsidRDefault="00435074" w:rsidP="0013124F">
      <w:pPr>
        <w:contextualSpacing/>
        <w:rPr>
          <w:rFonts w:cs="2  Nazanin"/>
        </w:rPr>
      </w:pPr>
    </w:p>
    <w:p w14:paraId="1B9201E6" w14:textId="77777777" w:rsidR="00435074" w:rsidRPr="0013124F" w:rsidRDefault="00435074" w:rsidP="0013124F">
      <w:pPr>
        <w:pStyle w:val="NormalWeb"/>
        <w:bidi/>
        <w:spacing w:before="0" w:beforeAutospacing="0" w:after="0" w:afterAutospacing="0"/>
        <w:contextualSpacing/>
        <w:rPr>
          <w:rFonts w:ascii="IranNastaliq" w:eastAsia="+mn-ea" w:hAnsi="IranNastaliq" w:cs="2  Nazanin"/>
          <w:color w:val="222A35" w:themeColor="text2" w:themeShade="80"/>
          <w:kern w:val="24"/>
        </w:rPr>
      </w:pPr>
      <w:r w:rsidRPr="0013124F">
        <w:rPr>
          <w:rFonts w:ascii="IranNastaliq" w:eastAsia="+mn-ea" w:hAnsi="IranNastaliq" w:cs="2  Nazanin"/>
          <w:color w:val="222A35" w:themeColor="text2" w:themeShade="80"/>
          <w:kern w:val="24"/>
          <w:rtl/>
        </w:rPr>
        <w:t>دانشگاه علوم پزشکی شهرکرد</w:t>
      </w:r>
    </w:p>
    <w:p w14:paraId="4B5F9E82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2E50C5C8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</w:p>
    <w:p w14:paraId="6BC05A5A" w14:textId="6BC63324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برنامه عملیاتی</w:t>
      </w:r>
    </w:p>
    <w:p w14:paraId="2179638A" w14:textId="01F066B1" w:rsidR="00827B34" w:rsidRPr="0013124F" w:rsidRDefault="00827B34" w:rsidP="0013124F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گروه</w:t>
      </w:r>
      <w:r w:rsidR="002D200E" w:rsidRPr="0013124F">
        <w:rPr>
          <w:rFonts w:ascii="IranNastaliq" w:hAnsi="IranNastaliq" w:cs="2  Nazanin"/>
          <w:sz w:val="40"/>
          <w:szCs w:val="40"/>
          <w:lang w:bidi="fa-IR"/>
        </w:rPr>
        <w:t xml:space="preserve"> </w:t>
      </w:r>
      <w:r w:rsidR="002D200E"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 xml:space="preserve"> اصول و فنون پرستاری</w:t>
      </w:r>
    </w:p>
    <w:p w14:paraId="4D6C3FB4" w14:textId="6B8BD92D" w:rsidR="00827B34" w:rsidRPr="0013124F" w:rsidRDefault="00827B34" w:rsidP="0013124F">
      <w:pPr>
        <w:contextualSpacing/>
        <w:rPr>
          <w:rFonts w:ascii="IranNastaliq" w:hAnsi="IranNastaliq" w:cs="2  Nazanin"/>
          <w:sz w:val="40"/>
          <w:szCs w:val="40"/>
          <w:rtl/>
          <w:lang w:bidi="fa-IR"/>
        </w:rPr>
      </w:pPr>
      <w:r w:rsidRPr="0013124F">
        <w:rPr>
          <w:rFonts w:ascii="IranNastaliq" w:hAnsi="IranNastaliq" w:cs="2  Nazanin" w:hint="cs"/>
          <w:sz w:val="40"/>
          <w:szCs w:val="40"/>
          <w:rtl/>
          <w:lang w:bidi="fa-IR"/>
        </w:rPr>
        <w:t>دانشکده پرستاری و مامایی شهرکرد</w:t>
      </w:r>
    </w:p>
    <w:p w14:paraId="2289F7EE" w14:textId="20A3F7F5" w:rsidR="00435074" w:rsidRPr="0013124F" w:rsidRDefault="00435074" w:rsidP="0013124F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/>
          <w:sz w:val="40"/>
          <w:szCs w:val="40"/>
          <w:rtl/>
        </w:rPr>
        <w:t>دانشگاه علوم پزشکی</w:t>
      </w:r>
      <w:r w:rsidRPr="0013124F">
        <w:rPr>
          <w:rFonts w:ascii="IranNastaliq" w:hAnsi="IranNastaliq" w:cs="2  Nazanin" w:hint="cs"/>
          <w:sz w:val="40"/>
          <w:szCs w:val="40"/>
          <w:rtl/>
        </w:rPr>
        <w:t xml:space="preserve"> شهرکرد</w:t>
      </w:r>
    </w:p>
    <w:p w14:paraId="21F92C58" w14:textId="610862A3" w:rsidR="00435074" w:rsidRPr="0013124F" w:rsidRDefault="00435074" w:rsidP="00CF4B16">
      <w:pPr>
        <w:contextualSpacing/>
        <w:rPr>
          <w:rFonts w:ascii="IranNastaliq" w:hAnsi="IranNastaliq" w:cs="2  Nazanin"/>
          <w:sz w:val="40"/>
          <w:szCs w:val="40"/>
          <w:rtl/>
        </w:rPr>
      </w:pPr>
      <w:r w:rsidRPr="0013124F">
        <w:rPr>
          <w:rFonts w:ascii="IranNastaliq" w:hAnsi="IranNastaliq" w:cs="2  Nazanin" w:hint="cs"/>
          <w:sz w:val="40"/>
          <w:szCs w:val="40"/>
          <w:rtl/>
        </w:rPr>
        <w:t xml:space="preserve">برای </w:t>
      </w:r>
      <w:r w:rsidR="00CF4B16">
        <w:rPr>
          <w:rFonts w:ascii="IranNastaliq" w:hAnsi="IranNastaliq" w:cs="2  Nazanin"/>
          <w:sz w:val="40"/>
          <w:szCs w:val="40"/>
        </w:rPr>
        <w:t>402</w:t>
      </w:r>
    </w:p>
    <w:p w14:paraId="6F26FF5D" w14:textId="77777777" w:rsidR="00435074" w:rsidRPr="0013124F" w:rsidRDefault="00435074" w:rsidP="0013124F">
      <w:pPr>
        <w:contextualSpacing/>
        <w:rPr>
          <w:rFonts w:cs="2  Nazanin"/>
          <w:sz w:val="40"/>
          <w:szCs w:val="40"/>
          <w:rtl/>
        </w:rPr>
      </w:pPr>
      <w:r w:rsidRPr="0013124F">
        <w:rPr>
          <w:rFonts w:cs="2  Nazanin"/>
          <w:sz w:val="40"/>
          <w:szCs w:val="40"/>
          <w:rtl/>
        </w:rPr>
        <w:br w:type="page"/>
      </w:r>
    </w:p>
    <w:p w14:paraId="461F72FE" w14:textId="5A48671D" w:rsidR="00435074" w:rsidRPr="0013124F" w:rsidRDefault="00435074" w:rsidP="0013124F">
      <w:pPr>
        <w:contextualSpacing/>
        <w:rPr>
          <w:rFonts w:cs="2  Nazanin"/>
        </w:rPr>
      </w:pPr>
    </w:p>
    <w:p w14:paraId="3F8B5CCE" w14:textId="42F782D4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2C62E9B7" w14:textId="69ACDE21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7D29139" w14:textId="541A0D80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0684C085" w14:textId="2DDA59B4" w:rsidR="00682AD0" w:rsidRPr="0013124F" w:rsidRDefault="00682AD0" w:rsidP="0013124F">
      <w:pPr>
        <w:contextualSpacing/>
        <w:rPr>
          <w:rFonts w:cs="2  Nazanin"/>
          <w:rtl/>
          <w:lang w:bidi="fa-IR"/>
        </w:rPr>
      </w:pPr>
    </w:p>
    <w:p w14:paraId="2CB00863" w14:textId="77777777" w:rsidR="00682AD0" w:rsidRPr="0013124F" w:rsidRDefault="00682AD0" w:rsidP="0013124F">
      <w:pPr>
        <w:contextualSpacing/>
        <w:rPr>
          <w:rFonts w:cs="2  Nazanin"/>
          <w:lang w:bidi="fa-IR"/>
        </w:rPr>
      </w:pPr>
    </w:p>
    <w:p w14:paraId="60741F34" w14:textId="0DE7F466" w:rsidR="00435074" w:rsidRPr="0013124F" w:rsidRDefault="00936DFF" w:rsidP="0013124F">
      <w:pPr>
        <w:pStyle w:val="NormalWeb"/>
        <w:bidi/>
        <w:spacing w:before="0" w:beforeAutospacing="0" w:after="0" w:afterAutospacing="0"/>
        <w:contextualSpacing/>
        <w:rPr>
          <w:rFonts w:ascii="IranNastaliq" w:hAnsi="IranNastaliq" w:cs="2  Nazanin"/>
          <w:color w:val="222A35" w:themeColor="text2" w:themeShade="80"/>
          <w:sz w:val="92"/>
          <w:szCs w:val="92"/>
          <w:rtl/>
        </w:rPr>
      </w:pPr>
      <w:r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>بسم‌الله</w:t>
      </w:r>
      <w:r w:rsidR="00435074" w:rsidRPr="0013124F">
        <w:rPr>
          <w:rFonts w:ascii="IranNastaliq" w:eastAsia="+mn-ea" w:hAnsi="IranNastaliq" w:cs="2  Nazanin" w:hint="cs"/>
          <w:color w:val="222A35" w:themeColor="text2" w:themeShade="80"/>
          <w:kern w:val="24"/>
          <w:sz w:val="92"/>
          <w:szCs w:val="92"/>
          <w:rtl/>
        </w:rPr>
        <w:t xml:space="preserve"> الرحمن الرحیم</w:t>
      </w:r>
    </w:p>
    <w:p w14:paraId="61DDFBF5" w14:textId="77777777" w:rsidR="00435074" w:rsidRPr="0013124F" w:rsidRDefault="00435074" w:rsidP="0013124F">
      <w:pPr>
        <w:contextualSpacing/>
        <w:rPr>
          <w:rFonts w:cs="2  Nazanin"/>
          <w:rtl/>
          <w:lang w:bidi="fa-IR"/>
        </w:rPr>
      </w:pPr>
    </w:p>
    <w:p w14:paraId="1C17DFB1" w14:textId="77777777" w:rsidR="00435074" w:rsidRPr="0013124F" w:rsidRDefault="00435074" w:rsidP="0013124F">
      <w:pPr>
        <w:contextualSpacing/>
        <w:rPr>
          <w:rFonts w:cs="2  Nazanin"/>
          <w:rtl/>
        </w:rPr>
      </w:pPr>
    </w:p>
    <w:p w14:paraId="5AED3C2D" w14:textId="26A8AF6F" w:rsidR="00435074" w:rsidRPr="0013124F" w:rsidRDefault="00715C37" w:rsidP="0013124F">
      <w:pPr>
        <w:contextualSpacing/>
        <w:rPr>
          <w:rFonts w:cs="2  Nazanin"/>
          <w:rtl/>
        </w:rPr>
      </w:pPr>
      <w:r w:rsidRPr="0013124F">
        <w:rPr>
          <w:rFonts w:cs="2  Nazanin"/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DCBD3CD" wp14:editId="1FBA5B5B">
                <wp:simplePos x="0" y="0"/>
                <wp:positionH relativeFrom="column">
                  <wp:posOffset>8751439</wp:posOffset>
                </wp:positionH>
                <wp:positionV relativeFrom="paragraph">
                  <wp:posOffset>599441</wp:posOffset>
                </wp:positionV>
                <wp:extent cx="6038522" cy="6819900"/>
                <wp:effectExtent l="0" t="0" r="635" b="0"/>
                <wp:wrapNone/>
                <wp:docPr id="1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6038522" cy="6819900"/>
                          <a:chOff x="949536" y="-84178"/>
                          <a:chExt cx="5387983" cy="6940592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9536" y="-84178"/>
                            <a:ext cx="5387975" cy="5410200"/>
                          </a:xfrm>
                          <a:custGeom>
                            <a:avLst/>
                            <a:gdLst>
                              <a:gd name="T0" fmla="*/ 2495 w 3394"/>
                              <a:gd name="T1" fmla="*/ 0 h 3408"/>
                              <a:gd name="T2" fmla="*/ 0 w 3394"/>
                              <a:gd name="T3" fmla="*/ 0 h 3408"/>
                              <a:gd name="T4" fmla="*/ 0 w 3394"/>
                              <a:gd name="T5" fmla="*/ 2476 h 3408"/>
                              <a:gd name="T6" fmla="*/ 933 w 3394"/>
                              <a:gd name="T7" fmla="*/ 3408 h 3408"/>
                              <a:gd name="T8" fmla="*/ 3394 w 3394"/>
                              <a:gd name="T9" fmla="*/ 953 h 3408"/>
                              <a:gd name="T10" fmla="*/ 3394 w 3394"/>
                              <a:gd name="T11" fmla="*/ 896 h 3408"/>
                              <a:gd name="T12" fmla="*/ 2495 w 3394"/>
                              <a:gd name="T13" fmla="*/ 0 h 34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3394" h="3408">
                                <a:moveTo>
                                  <a:pt x="249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lnTo>
                                  <a:pt x="933" y="3408"/>
                                </a:lnTo>
                                <a:lnTo>
                                  <a:pt x="3394" y="953"/>
                                </a:lnTo>
                                <a:lnTo>
                                  <a:pt x="3394" y="896"/>
                                </a:lnTo>
                                <a:lnTo>
                                  <a:pt x="2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504D">
                              <a:lumMod val="20000"/>
                              <a:lumOff val="80000"/>
                              <a:alpha val="8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1800251" y="736600"/>
                            <a:ext cx="2764193" cy="3060700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8 h 1928"/>
                              <a:gd name="T2" fmla="*/ 0 w 1932"/>
                              <a:gd name="T3" fmla="*/ 964 h 1928"/>
                              <a:gd name="T4" fmla="*/ 966 w 1932"/>
                              <a:gd name="T5" fmla="*/ 0 h 1928"/>
                              <a:gd name="T6" fmla="*/ 1932 w 1932"/>
                              <a:gd name="T7" fmla="*/ 964 h 1928"/>
                              <a:gd name="T8" fmla="*/ 966 w 1932"/>
                              <a:gd name="T9" fmla="*/ 1928 h 19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8">
                                <a:moveTo>
                                  <a:pt x="966" y="1928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4"/>
                                </a:lnTo>
                                <a:lnTo>
                                  <a:pt x="966" y="19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>
                              <a:alpha val="9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Freeform 14"/>
                        <wps:cNvSpPr>
                          <a:spLocks/>
                        </wps:cNvSpPr>
                        <wps:spPr bwMode="auto">
                          <a:xfrm>
                            <a:off x="1800251" y="3797301"/>
                            <a:ext cx="2764193" cy="3059113"/>
                          </a:xfrm>
                          <a:custGeom>
                            <a:avLst/>
                            <a:gdLst>
                              <a:gd name="T0" fmla="*/ 966 w 1932"/>
                              <a:gd name="T1" fmla="*/ 1927 h 1927"/>
                              <a:gd name="T2" fmla="*/ 0 w 1932"/>
                              <a:gd name="T3" fmla="*/ 963 h 1927"/>
                              <a:gd name="T4" fmla="*/ 966 w 1932"/>
                              <a:gd name="T5" fmla="*/ 0 h 1927"/>
                              <a:gd name="T6" fmla="*/ 1932 w 1932"/>
                              <a:gd name="T7" fmla="*/ 963 h 1927"/>
                              <a:gd name="T8" fmla="*/ 966 w 1932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2" h="1927">
                                <a:moveTo>
                                  <a:pt x="966" y="1927"/>
                                </a:moveTo>
                                <a:lnTo>
                                  <a:pt x="0" y="963"/>
                                </a:lnTo>
                                <a:lnTo>
                                  <a:pt x="966" y="0"/>
                                </a:lnTo>
                                <a:lnTo>
                                  <a:pt x="1932" y="963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  <a:alpha val="90000"/>
                            </a:schemeClr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ACEC0A1" w14:textId="77777777" w:rsidR="0013124F" w:rsidRDefault="0013124F" w:rsidP="00435074">
                              <w:pPr>
                                <w:jc w:val="center"/>
                                <w:rPr>
                                  <w:rFonts w:cs="2  Titr"/>
                                  <w:sz w:val="32"/>
                                  <w:szCs w:val="32"/>
                                  <w:rtl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9" name="Freeform 16"/>
                        <wps:cNvSpPr>
                          <a:spLocks/>
                        </wps:cNvSpPr>
                        <wps:spPr bwMode="auto">
                          <a:xfrm>
                            <a:off x="3333714" y="2266907"/>
                            <a:ext cx="3003805" cy="3059113"/>
                          </a:xfrm>
                          <a:custGeom>
                            <a:avLst/>
                            <a:gdLst>
                              <a:gd name="T0" fmla="*/ 966 w 1933"/>
                              <a:gd name="T1" fmla="*/ 1927 h 1927"/>
                              <a:gd name="T2" fmla="*/ 0 w 1933"/>
                              <a:gd name="T3" fmla="*/ 964 h 1927"/>
                              <a:gd name="T4" fmla="*/ 966 w 1933"/>
                              <a:gd name="T5" fmla="*/ 0 h 1927"/>
                              <a:gd name="T6" fmla="*/ 1933 w 1933"/>
                              <a:gd name="T7" fmla="*/ 964 h 1927"/>
                              <a:gd name="T8" fmla="*/ 966 w 1933"/>
                              <a:gd name="T9" fmla="*/ 1927 h 19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933" h="1927">
                                <a:moveTo>
                                  <a:pt x="966" y="1927"/>
                                </a:moveTo>
                                <a:lnTo>
                                  <a:pt x="0" y="964"/>
                                </a:lnTo>
                                <a:lnTo>
                                  <a:pt x="966" y="0"/>
                                </a:lnTo>
                                <a:lnTo>
                                  <a:pt x="1933" y="964"/>
                                </a:lnTo>
                                <a:lnTo>
                                  <a:pt x="966" y="19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6E3D8D" w14:textId="77777777" w:rsidR="0013124F" w:rsidRDefault="0013124F" w:rsidP="00435074">
                              <w:pPr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  <w:p w14:paraId="343C1BAC" w14:textId="77777777" w:rsidR="0013124F" w:rsidRDefault="0013124F" w:rsidP="00435074">
                              <w:pPr>
                                <w:jc w:val="center"/>
                                <w:rPr>
                                  <w:rFonts w:cs="2  Titr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10" name="Freeform 17"/>
                        <wps:cNvSpPr>
                          <a:spLocks/>
                        </wps:cNvSpPr>
                        <wps:spPr bwMode="auto">
                          <a:xfrm>
                            <a:off x="3881466" y="1282700"/>
                            <a:ext cx="1778412" cy="1968500"/>
                          </a:xfrm>
                          <a:custGeom>
                            <a:avLst/>
                            <a:gdLst>
                              <a:gd name="T0" fmla="*/ 621 w 1243"/>
                              <a:gd name="T1" fmla="*/ 1240 h 1240"/>
                              <a:gd name="T2" fmla="*/ 0 w 1243"/>
                              <a:gd name="T3" fmla="*/ 620 h 1240"/>
                              <a:gd name="T4" fmla="*/ 621 w 1243"/>
                              <a:gd name="T5" fmla="*/ 0 h 1240"/>
                              <a:gd name="T6" fmla="*/ 1243 w 1243"/>
                              <a:gd name="T7" fmla="*/ 620 h 1240"/>
                              <a:gd name="T8" fmla="*/ 621 w 1243"/>
                              <a:gd name="T9" fmla="*/ 1240 h 12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43" h="1240">
                                <a:moveTo>
                                  <a:pt x="621" y="1240"/>
                                </a:moveTo>
                                <a:lnTo>
                                  <a:pt x="0" y="620"/>
                                </a:lnTo>
                                <a:lnTo>
                                  <a:pt x="621" y="0"/>
                                </a:lnTo>
                                <a:lnTo>
                                  <a:pt x="1243" y="620"/>
                                </a:lnTo>
                                <a:lnTo>
                                  <a:pt x="621" y="12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ln>
                            <a:noFill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D3CD" id="_x0000_s1032" style="position:absolute;left:0;text-align:left;margin-left:689.1pt;margin-top:47.2pt;width:475.45pt;height:537pt;rotation:180;z-index:251660288;mso-width-relative:margin" coordorigin="9495,-841" coordsize="53879,69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">
                <v:shape id="Freeform 4" o:spid="_x0000_s1033" style="position:absolute;left:9495;top:-841;width:53880;height:54101;visibility:visible;mso-wrap-style:square;v-text-anchor:top" coordsize="3394,34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" path="m2495,l,,,2476r933,932l3394,953r,-57l2495,xe" fillcolor="#f2dcdb" stroked="f">
                  <v:fill opacity="52428f"/>
                  <v:path arrowok="t" o:connecttype="custom" o:connectlocs="3960813,0;0,0;0,3930650;1481138,5410200;5387975,1512888;5387975,1422400;3960813,0" o:connectangles="0,0,0,0,0,0,0"/>
                </v:shape>
                <v:shape id="Freeform 5" o:spid="_x0000_s1034" style="position:absolute;left:18002;top:7366;width:27642;height:30607;visibility:visible;mso-wrap-style:square;v-text-anchor:top" coordsize="1932,1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" path="m966,1928l,964,966,r966,964l966,1928xe" fillcolor="#9bbb59" stroked="f">
                  <v:fill opacity="59110f"/>
                  <v:path arrowok="t" o:connecttype="custom" o:connectlocs="1382097,3060700;0,1530350;1382097,0;2764193,1530350;1382097,3060700" o:connectangles="0,0,0,0,0"/>
                </v:shape>
                <v:shape id="Freeform 14" o:spid="_x0000_s1035" style="position:absolute;left:18002;top:37973;width:27642;height:30591;visibility:visible;mso-wrap-style:square;v-text-anchor:top" coordsize="1932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" adj="-11796480,,5400" path="m966,1927l,963,966,r966,963l966,1927xe" fillcolor="#f4b083 [1941]" stroked="f">
                  <v:fill opacity="59110f"/>
                  <v:stroke joinstyle="miter"/>
                  <v:formulas/>
                  <v:path arrowok="t" o:connecttype="custom" o:connectlocs="1382097,3059113;0,1528763;1382097,0;2764193,1528763;1382097,3059113" o:connectangles="0,0,0,0,0" textboxrect="0,0,1932,1927"/>
                  <v:textbox>
                    <w:txbxContent>
                      <w:p w14:paraId="5ACEC0A1" w14:textId="77777777" w:rsidR="0013124F" w:rsidRDefault="0013124F" w:rsidP="00435074">
                        <w:pPr>
                          <w:jc w:val="center"/>
                          <w:rPr>
                            <w:rFonts w:cs="2  Titr"/>
                            <w:sz w:val="32"/>
                            <w:szCs w:val="32"/>
                            <w:rtl/>
                          </w:rPr>
                        </w:pPr>
                      </w:p>
                    </w:txbxContent>
                  </v:textbox>
                </v:shape>
                <v:shape id="Freeform 16" o:spid="_x0000_s1036" style="position:absolute;left:33337;top:22669;width:30038;height:30591;visibility:visible;mso-wrap-style:square;v-text-anchor:top" coordsize="1933,192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" adj="-11796480,,5400" path="m966,1927l,964,966,r967,964l966,1927xe" fillcolor="#a8d08d [1945]" stroked="f" strokeweight="1pt">
                  <v:stroke joinstyle="miter"/>
                  <v:formulas/>
                  <v:path arrowok="t" o:connecttype="custom" o:connectlocs="1501126,3059113;0,1530350;1501126,0;3003805,1530350;1501126,3059113" o:connectangles="0,0,0,0,0" textboxrect="0,0,1933,1927"/>
                  <v:textbox>
                    <w:txbxContent>
                      <w:p w14:paraId="246E3D8D" w14:textId="77777777" w:rsidR="0013124F" w:rsidRDefault="0013124F" w:rsidP="00435074">
                        <w:pPr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  <w:p w14:paraId="343C1BAC" w14:textId="77777777" w:rsidR="0013124F" w:rsidRDefault="0013124F" w:rsidP="00435074">
                        <w:pPr>
                          <w:jc w:val="center"/>
                          <w:rPr>
                            <w:rFonts w:cs="2  Titr"/>
                            <w:b/>
                            <w:bCs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shape id="Freeform 17" o:spid="_x0000_s1037" style="position:absolute;left:38814;top:12827;width:17784;height:19685;visibility:visible;mso-wrap-style:square;v-text-anchor:top" coordsize="1243,1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" path="m621,1240l,620,621,r622,620l621,1240xe" fillcolor="#95b3d7" stroked="f">
                  <v:path arrowok="t" o:connecttype="custom" o:connectlocs="888491,1968500;0,984250;888491,0;1778412,984250;888491,1968500" o:connectangles="0,0,0,0,0"/>
                </v:shape>
              </v:group>
            </w:pict>
          </mc:Fallback>
        </mc:AlternateContent>
      </w:r>
      <w:r w:rsidR="00435074" w:rsidRPr="0013124F">
        <w:rPr>
          <w:rFonts w:cs="2  Nazanin"/>
          <w:rtl/>
        </w:rPr>
        <w:br w:type="page"/>
      </w:r>
    </w:p>
    <w:p w14:paraId="225BC28E" w14:textId="79504893" w:rsidR="00342AC6" w:rsidRPr="0013124F" w:rsidRDefault="00342AC6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smallCaps/>
          <w:color w:val="FF0000"/>
          <w:sz w:val="28"/>
          <w:szCs w:val="28"/>
          <w:rtl/>
          <w:lang w:bidi="fa-IR"/>
        </w:rPr>
      </w:pPr>
      <w:bookmarkStart w:id="0" w:name="_Toc123470746"/>
      <w:r w:rsidRPr="0013124F">
        <w:rPr>
          <w:rStyle w:val="Strong"/>
          <w:rFonts w:eastAsiaTheme="majorEastAsia" w:cs="2  Nazanin" w:hint="cs"/>
          <w:smallCaps/>
          <w:color w:val="FF0000"/>
          <w:sz w:val="28"/>
          <w:szCs w:val="28"/>
          <w:rtl/>
          <w:lang w:bidi="fa-IR"/>
        </w:rPr>
        <w:lastRenderedPageBreak/>
        <w:t>فهرست مطالب</w:t>
      </w:r>
      <w:bookmarkEnd w:id="0"/>
    </w:p>
    <w:sdt>
      <w:sdtPr>
        <w:rPr>
          <w:rFonts w:ascii="Times New Roman" w:eastAsia="Times New Roman" w:hAnsi="Times New Roman" w:cs="2  Nazanin"/>
          <w:b w:val="0"/>
          <w:bCs w:val="0"/>
          <w:color w:val="auto"/>
          <w:sz w:val="24"/>
          <w:szCs w:val="24"/>
          <w:rtl/>
          <w:lang w:eastAsia="en-US"/>
        </w:rPr>
        <w:id w:val="-1570655378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7C07B03" w14:textId="78CF2C48" w:rsidR="00824316" w:rsidRPr="0013124F" w:rsidRDefault="00824316" w:rsidP="0013124F">
          <w:pPr>
            <w:pStyle w:val="TOCHeading"/>
            <w:bidi/>
            <w:rPr>
              <w:rFonts w:cs="2  Nazanin"/>
              <w:b w:val="0"/>
              <w:bCs w:val="0"/>
            </w:rPr>
          </w:pPr>
        </w:p>
        <w:p w14:paraId="3A98A7FF" w14:textId="77777777" w:rsidR="0013124F" w:rsidRPr="0013124F" w:rsidRDefault="00824316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r w:rsidRPr="0013124F">
            <w:rPr>
              <w:rFonts w:cs="2  Nazanin"/>
            </w:rPr>
            <w:fldChar w:fldCharType="begin"/>
          </w:r>
          <w:r w:rsidRPr="0013124F">
            <w:rPr>
              <w:rFonts w:cs="2  Nazanin"/>
            </w:rPr>
            <w:instrText xml:space="preserve"> TOC \o "1-3" \h \z \u </w:instrText>
          </w:r>
          <w:r w:rsidRPr="0013124F">
            <w:rPr>
              <w:rFonts w:cs="2  Nazanin"/>
            </w:rPr>
            <w:fldChar w:fldCharType="separate"/>
          </w:r>
          <w:hyperlink w:anchor="_Toc123470746" w:history="1"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فهرست</w:t>
            </w:r>
            <w:r w:rsidR="0013124F" w:rsidRPr="0013124F">
              <w:rPr>
                <w:rStyle w:val="Hyperlink"/>
                <w:rFonts w:eastAsiaTheme="majorEastAsia" w:cs="2  Nazanin"/>
                <w:smallCaps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smallCaps/>
                <w:noProof/>
                <w:rtl/>
              </w:rPr>
              <w:t>مطالب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71B8A2" w14:textId="08BC5349" w:rsidR="0013124F" w:rsidRPr="0013124F" w:rsidRDefault="00F57FB4" w:rsidP="00DA74DA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گامها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DA74DA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DA74DA">
              <w:rPr>
                <w:rStyle w:val="Hyperlink"/>
                <w:rFonts w:eastAsiaTheme="majorEastAsia" w:cs="2  Nazanin"/>
                <w:noProof/>
              </w:rPr>
              <w:t>1402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EC4CDE8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مقدمه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F1C19D1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4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رسالت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_Toc123470749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4174D47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0" w:history="1"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گروه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أصول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فنون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دانشکده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ماما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شهرکرد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با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تلاش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همکار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ئت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علم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مامائ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تکنولوژ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اتاق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کارشناس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لات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تکم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مح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ط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خلاق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پو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با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بهرهگ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فنآور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ها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نو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کم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ک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ف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پاسخگو،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عدالت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محور،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با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اخلاق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همراه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با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ادگ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خود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راهبر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منظور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رس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دن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حداکثر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توانا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رهبر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شا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ستگ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حفظ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سلامت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جامعه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گام</w:t>
            </w:r>
            <w:r w:rsidR="0013124F" w:rsidRPr="0013124F">
              <w:rPr>
                <w:rStyle w:val="Hyperlink"/>
                <w:rFonts w:ascii="BMitra" w:hAnsi="BMitr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برم</w:t>
            </w:r>
            <w:r w:rsidR="0013124F" w:rsidRPr="0013124F">
              <w:rPr>
                <w:rStyle w:val="Hyperlink"/>
                <w:rFonts w:ascii="BMitra" w:hAnsi="BMitr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="BMitra" w:hAnsi="BMitra" w:cs="2  Nazanin" w:hint="eastAsia"/>
                <w:noProof/>
                <w:rtl/>
              </w:rPr>
              <w:t>دارد</w:t>
            </w:r>
            <w:r w:rsidR="0013124F" w:rsidRPr="0013124F">
              <w:rPr>
                <w:rStyle w:val="Hyperlink"/>
                <w:rFonts w:ascii="BMitra" w:hAnsi="BMitra" w:cs="2  Nazanin"/>
                <w:noProof/>
              </w:rPr>
              <w:t>.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CFC7B46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D122E80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مأمور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D8EF14A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موجود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(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)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FCB8969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ضعف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E635FB5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نقاط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قوت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55B5F12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تهد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8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D5B17D9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فرصت‌ها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: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7AAE9F4B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8" w:history="1"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امکان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استفاده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منابع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غن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دانشگاه‌ها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مراکز</w:t>
            </w:r>
            <w:r w:rsidR="0013124F" w:rsidRPr="0013124F">
              <w:rPr>
                <w:rStyle w:val="Hyperlink"/>
                <w:rFonts w:asciiTheme="majorBidi" w:eastAsiaTheme="majorEastAsia" w:hAnsiTheme="majorBidi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asciiTheme="majorBidi" w:eastAsiaTheme="majorEastAsia" w:hAnsiTheme="majorBidi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821FAAF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5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راهبردها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اهداف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اختصاص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پرستار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ماما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_Toc123470759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A9AB768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رساخت‌ها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10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4C7AF496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توانمندساز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تعهد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2405F63C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2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وضع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مشاوره‌ا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فرهنگ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_Toc123470762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15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13C42A2D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3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7: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اب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_Toc123470763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17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792B3AC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4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8: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نظر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hint="cs"/>
                <w:noProof/>
                <w:rtl/>
              </w:rPr>
              <w:t>–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_Toc123470764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203B796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5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9: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از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مبتن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رشته‌ها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مقاطع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تحص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_Toc123470765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27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3A6B0C2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6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11: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ارتقاء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صلاح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دانش‌آموختگان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_Toc123470766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31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0CD7F652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7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12: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تقو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برنامه‌ها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اخلاق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حرفه‌ا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_Toc123470767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32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116B39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8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13: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افزا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مدال‌آور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کسب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رتبه‌ها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برتر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کشور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توسط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دانشجو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ان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دانشگاه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_Toc123470768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B4B55D4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69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14: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بهبود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فرا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ندها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جذب،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به‌کارگ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ارتقا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ئت‌علم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_Toc123470769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34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542883FA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0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15: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نهاد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نه‌ساز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اجتماع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>/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پاسخگو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ت‌ها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آموزش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دانشکده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_Toc123470770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37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315BDF1E" w14:textId="77777777" w:rsidR="0013124F" w:rsidRPr="0013124F" w:rsidRDefault="00F57FB4" w:rsidP="0013124F">
          <w:pPr>
            <w:pStyle w:val="TOC1"/>
            <w:tabs>
              <w:tab w:val="right" w:leader="dot" w:pos="13589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  <w:lang w:bidi="fa-IR"/>
            </w:rPr>
          </w:pPr>
          <w:hyperlink w:anchor="_Toc123470771" w:history="1"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هدف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عمل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ات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16: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توسعه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فعال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اعضا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گروه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ح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طه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مد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ر</w:t>
            </w:r>
            <w:r w:rsidR="0013124F" w:rsidRPr="0013124F">
              <w:rPr>
                <w:rStyle w:val="Hyperlink"/>
                <w:rFonts w:eastAsiaTheme="majorEastAsia" w:cs="2  Nazanin" w:hint="cs"/>
                <w:noProof/>
                <w:rtl/>
              </w:rPr>
              <w:t>ی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ت،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بهداشت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و</w:t>
            </w:r>
            <w:r w:rsidR="0013124F" w:rsidRPr="0013124F">
              <w:rPr>
                <w:rStyle w:val="Hyperlink"/>
                <w:rFonts w:eastAsiaTheme="majorEastAsia" w:cs="2  Nazanin"/>
                <w:noProof/>
                <w:rtl/>
              </w:rPr>
              <w:t xml:space="preserve"> </w:t>
            </w:r>
            <w:r w:rsidR="0013124F" w:rsidRPr="0013124F">
              <w:rPr>
                <w:rStyle w:val="Hyperlink"/>
                <w:rFonts w:eastAsiaTheme="majorEastAsia" w:cs="2  Nazanin" w:hint="eastAsia"/>
                <w:noProof/>
                <w:rtl/>
              </w:rPr>
              <w:t>درمان</w:t>
            </w:r>
            <w:r w:rsidR="0013124F" w:rsidRPr="0013124F">
              <w:rPr>
                <w:rFonts w:cs="2  Nazanin"/>
                <w:noProof/>
                <w:webHidden/>
              </w:rPr>
              <w:tab/>
            </w:r>
            <w:r w:rsidR="0013124F" w:rsidRPr="0013124F">
              <w:rPr>
                <w:rFonts w:cs="2  Nazanin"/>
                <w:noProof/>
                <w:webHidden/>
              </w:rPr>
              <w:fldChar w:fldCharType="begin"/>
            </w:r>
            <w:r w:rsidR="0013124F" w:rsidRPr="0013124F">
              <w:rPr>
                <w:rFonts w:cs="2  Nazanin"/>
                <w:noProof/>
                <w:webHidden/>
              </w:rPr>
              <w:instrText xml:space="preserve"> PAGEREF _Toc123470771 \h </w:instrText>
            </w:r>
            <w:r w:rsidR="0013124F" w:rsidRPr="0013124F">
              <w:rPr>
                <w:rFonts w:cs="2  Nazanin"/>
                <w:noProof/>
                <w:webHidden/>
              </w:rPr>
            </w:r>
            <w:r w:rsidR="0013124F" w:rsidRPr="0013124F">
              <w:rPr>
                <w:rFonts w:cs="2  Nazanin"/>
                <w:noProof/>
                <w:webHidden/>
              </w:rPr>
              <w:fldChar w:fldCharType="separate"/>
            </w:r>
            <w:r w:rsidR="0013124F">
              <w:rPr>
                <w:rFonts w:cs="2  Nazanin"/>
                <w:noProof/>
                <w:webHidden/>
                <w:rtl/>
              </w:rPr>
              <w:t>39</w:t>
            </w:r>
            <w:r w:rsidR="0013124F" w:rsidRPr="0013124F">
              <w:rPr>
                <w:rFonts w:cs="2  Nazanin"/>
                <w:noProof/>
                <w:webHidden/>
              </w:rPr>
              <w:fldChar w:fldCharType="end"/>
            </w:r>
          </w:hyperlink>
        </w:p>
        <w:p w14:paraId="6E3BFF26" w14:textId="0BE3D9B8" w:rsidR="00824316" w:rsidRPr="0013124F" w:rsidRDefault="00824316" w:rsidP="0013124F">
          <w:pPr>
            <w:pStyle w:val="TOC1"/>
            <w:tabs>
              <w:tab w:val="right" w:leader="dot" w:pos="22670"/>
            </w:tabs>
            <w:rPr>
              <w:rFonts w:asciiTheme="minorHAnsi" w:eastAsiaTheme="minorEastAsia" w:hAnsiTheme="minorHAnsi" w:cs="2  Nazanin"/>
              <w:noProof/>
              <w:sz w:val="22"/>
              <w:szCs w:val="22"/>
            </w:rPr>
          </w:pPr>
          <w:r w:rsidRPr="0013124F">
            <w:rPr>
              <w:rFonts w:cs="2  Nazanin"/>
              <w:noProof/>
            </w:rPr>
            <w:fldChar w:fldCharType="end"/>
          </w:r>
        </w:p>
      </w:sdtContent>
    </w:sdt>
    <w:p w14:paraId="5F8A44EA" w14:textId="77777777" w:rsidR="00824316" w:rsidRPr="0013124F" w:rsidRDefault="00824316" w:rsidP="0013124F">
      <w:pPr>
        <w:contextualSpacing/>
        <w:rPr>
          <w:rFonts w:eastAsiaTheme="majorEastAsia" w:cs="2  Nazanin"/>
          <w:rtl/>
          <w:lang w:bidi="fa-IR"/>
        </w:rPr>
      </w:pPr>
    </w:p>
    <w:p w14:paraId="0F69C470" w14:textId="77777777" w:rsidR="0013124F" w:rsidRPr="0013124F" w:rsidRDefault="0013124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</w:p>
    <w:p w14:paraId="67A1B34F" w14:textId="77777777" w:rsidR="0013124F" w:rsidRPr="0013124F" w:rsidRDefault="0013124F" w:rsidP="0013124F">
      <w:pPr>
        <w:rPr>
          <w:rFonts w:eastAsiaTheme="majorEastAsia" w:cs="2  Nazanin"/>
        </w:rPr>
      </w:pPr>
    </w:p>
    <w:p w14:paraId="4168C780" w14:textId="77777777" w:rsidR="0013124F" w:rsidRPr="0013124F" w:rsidRDefault="0013124F" w:rsidP="0013124F">
      <w:pPr>
        <w:rPr>
          <w:rFonts w:eastAsiaTheme="majorEastAsia" w:cs="2  Nazanin"/>
        </w:rPr>
      </w:pPr>
    </w:p>
    <w:p w14:paraId="6BBA3F42" w14:textId="77777777" w:rsidR="0013124F" w:rsidRPr="0013124F" w:rsidRDefault="0013124F" w:rsidP="0013124F">
      <w:pPr>
        <w:rPr>
          <w:rFonts w:eastAsiaTheme="majorEastAsia" w:cs="2  Nazanin"/>
        </w:rPr>
      </w:pPr>
    </w:p>
    <w:p w14:paraId="6319A4EF" w14:textId="77777777" w:rsidR="0013124F" w:rsidRPr="0013124F" w:rsidRDefault="0013124F" w:rsidP="0013124F">
      <w:pPr>
        <w:rPr>
          <w:rFonts w:eastAsiaTheme="majorEastAsia" w:cs="2  Nazanin"/>
        </w:rPr>
      </w:pPr>
    </w:p>
    <w:p w14:paraId="69D95C7C" w14:textId="77777777" w:rsidR="0013124F" w:rsidRPr="0013124F" w:rsidRDefault="0013124F" w:rsidP="0013124F">
      <w:pPr>
        <w:rPr>
          <w:rFonts w:eastAsiaTheme="majorEastAsia" w:cs="2  Nazanin"/>
        </w:rPr>
      </w:pPr>
    </w:p>
    <w:p w14:paraId="52BDDDF5" w14:textId="77777777" w:rsidR="0013124F" w:rsidRPr="0013124F" w:rsidRDefault="0013124F" w:rsidP="0013124F">
      <w:pPr>
        <w:rPr>
          <w:rFonts w:eastAsiaTheme="majorEastAsia" w:cs="2  Nazanin"/>
        </w:rPr>
      </w:pPr>
    </w:p>
    <w:p w14:paraId="58F8E2D5" w14:textId="77777777" w:rsidR="0013124F" w:rsidRPr="0013124F" w:rsidRDefault="0013124F" w:rsidP="0013124F">
      <w:pPr>
        <w:rPr>
          <w:rFonts w:eastAsiaTheme="majorEastAsia" w:cs="2  Nazanin"/>
        </w:rPr>
      </w:pPr>
    </w:p>
    <w:p w14:paraId="5F22F59F" w14:textId="77777777" w:rsidR="0013124F" w:rsidRPr="0013124F" w:rsidRDefault="0013124F" w:rsidP="0013124F">
      <w:pPr>
        <w:rPr>
          <w:rFonts w:eastAsiaTheme="majorEastAsia" w:cs="2  Nazanin"/>
        </w:rPr>
      </w:pPr>
    </w:p>
    <w:p w14:paraId="5B35B259" w14:textId="77777777" w:rsidR="0013124F" w:rsidRPr="0013124F" w:rsidRDefault="0013124F" w:rsidP="0013124F">
      <w:pPr>
        <w:rPr>
          <w:rFonts w:eastAsiaTheme="majorEastAsia" w:cs="2  Nazanin"/>
        </w:rPr>
      </w:pPr>
    </w:p>
    <w:p w14:paraId="3607D527" w14:textId="77777777" w:rsidR="0013124F" w:rsidRPr="0013124F" w:rsidRDefault="0013124F" w:rsidP="0013124F">
      <w:pPr>
        <w:rPr>
          <w:rFonts w:eastAsiaTheme="majorEastAsia" w:cs="2  Nazanin"/>
        </w:rPr>
      </w:pPr>
    </w:p>
    <w:p w14:paraId="65890452" w14:textId="77777777" w:rsidR="0013124F" w:rsidRDefault="0013124F" w:rsidP="0013124F">
      <w:pPr>
        <w:rPr>
          <w:rFonts w:eastAsiaTheme="majorEastAsia" w:cs="2  Nazanin"/>
          <w:rtl/>
        </w:rPr>
      </w:pPr>
    </w:p>
    <w:p w14:paraId="64610A42" w14:textId="77777777" w:rsidR="0013124F" w:rsidRDefault="0013124F" w:rsidP="0013124F">
      <w:pPr>
        <w:rPr>
          <w:rFonts w:eastAsiaTheme="majorEastAsia" w:cs="2  Nazanin"/>
          <w:rtl/>
        </w:rPr>
      </w:pPr>
    </w:p>
    <w:p w14:paraId="79D37C36" w14:textId="77777777" w:rsidR="0013124F" w:rsidRDefault="0013124F" w:rsidP="0013124F">
      <w:pPr>
        <w:rPr>
          <w:rFonts w:eastAsiaTheme="majorEastAsia" w:cs="2  Nazanin"/>
          <w:rtl/>
        </w:rPr>
      </w:pPr>
    </w:p>
    <w:p w14:paraId="41511595" w14:textId="77777777" w:rsidR="0013124F" w:rsidRDefault="0013124F" w:rsidP="0013124F">
      <w:pPr>
        <w:rPr>
          <w:rFonts w:eastAsiaTheme="majorEastAsia" w:cs="2  Nazanin"/>
          <w:rtl/>
        </w:rPr>
      </w:pPr>
    </w:p>
    <w:p w14:paraId="5EB5D99B" w14:textId="77777777" w:rsidR="0013124F" w:rsidRDefault="0013124F" w:rsidP="0013124F">
      <w:pPr>
        <w:rPr>
          <w:rFonts w:eastAsiaTheme="majorEastAsia" w:cs="2  Nazanin"/>
          <w:rtl/>
        </w:rPr>
      </w:pPr>
    </w:p>
    <w:p w14:paraId="0169FF68" w14:textId="77777777" w:rsidR="0013124F" w:rsidRDefault="0013124F" w:rsidP="0013124F">
      <w:pPr>
        <w:rPr>
          <w:rFonts w:eastAsiaTheme="majorEastAsia" w:cs="2  Nazanin"/>
          <w:rtl/>
        </w:rPr>
      </w:pPr>
    </w:p>
    <w:p w14:paraId="5A77E211" w14:textId="77777777" w:rsidR="0013124F" w:rsidRDefault="0013124F" w:rsidP="0013124F">
      <w:pPr>
        <w:rPr>
          <w:rFonts w:eastAsiaTheme="majorEastAsia" w:cs="2  Nazanin"/>
          <w:rtl/>
        </w:rPr>
      </w:pPr>
    </w:p>
    <w:p w14:paraId="4428833D" w14:textId="77777777" w:rsidR="0013124F" w:rsidRPr="0013124F" w:rsidRDefault="0013124F" w:rsidP="0013124F">
      <w:pPr>
        <w:rPr>
          <w:rFonts w:eastAsiaTheme="majorEastAsia" w:cs="2  Nazanin"/>
        </w:rPr>
      </w:pPr>
    </w:p>
    <w:p w14:paraId="54779EBF" w14:textId="77777777" w:rsidR="0013124F" w:rsidRPr="0013124F" w:rsidRDefault="0013124F" w:rsidP="0013124F">
      <w:pPr>
        <w:rPr>
          <w:rFonts w:eastAsiaTheme="majorEastAsia" w:cs="2  Nazanin"/>
        </w:rPr>
      </w:pPr>
    </w:p>
    <w:p w14:paraId="5A2A7100" w14:textId="3F48807A" w:rsidR="00435074" w:rsidRPr="0013124F" w:rsidRDefault="00435074" w:rsidP="00DA74DA">
      <w:pPr>
        <w:pStyle w:val="Heading1"/>
        <w:spacing w:before="0" w:after="0"/>
        <w:contextualSpacing/>
        <w:jc w:val="center"/>
        <w:rPr>
          <w:rStyle w:val="Strong"/>
          <w:rFonts w:eastAsiaTheme="majorEastAsia" w:cs="2  Nazanin"/>
          <w:b/>
          <w:bCs/>
          <w:color w:val="FF0000"/>
          <w:sz w:val="28"/>
          <w:szCs w:val="28"/>
          <w:rtl/>
        </w:rPr>
      </w:pPr>
      <w:bookmarkStart w:id="1" w:name="_Toc123470747"/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>گام</w:t>
      </w:r>
      <w:r w:rsidRPr="0013124F">
        <w:rPr>
          <w:rStyle w:val="Strong"/>
          <w:rFonts w:eastAsiaTheme="majorEastAsia" w:cs="2  Nazanin"/>
          <w:b/>
          <w:bCs/>
          <w:color w:val="FF0000"/>
          <w:sz w:val="52"/>
          <w:szCs w:val="52"/>
          <w:rtl/>
        </w:rPr>
        <w:softHyphen/>
      </w:r>
      <w:r w:rsidRPr="0013124F">
        <w:rPr>
          <w:rStyle w:val="Strong"/>
          <w:rFonts w:eastAsiaTheme="majorEastAsia" w:cs="2  Nazanin" w:hint="cs"/>
          <w:b/>
          <w:bCs/>
          <w:color w:val="FF0000"/>
          <w:sz w:val="52"/>
          <w:szCs w:val="52"/>
          <w:rtl/>
        </w:rPr>
        <w:t xml:space="preserve">های تدوین برنامه عملیاتی </w:t>
      </w:r>
      <w:bookmarkEnd w:id="1"/>
      <w:r w:rsidR="00DA74DA">
        <w:rPr>
          <w:rStyle w:val="Strong"/>
          <w:rFonts w:eastAsiaTheme="majorEastAsia" w:cs="2  Nazanin"/>
          <w:b/>
          <w:bCs/>
          <w:color w:val="FF0000"/>
          <w:sz w:val="52"/>
          <w:szCs w:val="52"/>
        </w:rPr>
        <w:t>1402</w:t>
      </w:r>
    </w:p>
    <w:p w14:paraId="0E12C337" w14:textId="77777777" w:rsidR="00715C37" w:rsidRPr="0013124F" w:rsidRDefault="00715C37" w:rsidP="0013124F">
      <w:pPr>
        <w:rPr>
          <w:rFonts w:eastAsiaTheme="majorEastAsia" w:cs="2  Nazanin"/>
          <w:rtl/>
        </w:rPr>
      </w:pPr>
    </w:p>
    <w:p w14:paraId="293DE0FF" w14:textId="6BFBB2D4" w:rsidR="00435074" w:rsidRPr="0013124F" w:rsidRDefault="008F2AC4" w:rsidP="0013124F">
      <w:pPr>
        <w:contextualSpacing/>
        <w:rPr>
          <w:rFonts w:cs="2  Nazanin"/>
          <w:color w:val="000000" w:themeColor="text1"/>
          <w:rtl/>
        </w:rPr>
      </w:pPr>
      <w:r>
        <w:rPr>
          <w:rFonts w:cs="2  Nazanin" w:hint="cs"/>
          <w:noProof/>
          <w:color w:val="000000" w:themeColor="text1"/>
          <w:sz w:val="36"/>
          <w:szCs w:val="36"/>
          <w:rtl/>
          <w:lang w:bidi="fa-IR"/>
        </w:rPr>
        <w:lastRenderedPageBreak/>
        <w:t xml:space="preserve">  </w:t>
      </w:r>
      <w:bookmarkStart w:id="2" w:name="_GoBack"/>
      <w:r w:rsidR="00435074" w:rsidRPr="0013124F">
        <w:rPr>
          <w:rFonts w:cs="2  Nazanin" w:hint="cs"/>
          <w:noProof/>
          <w:color w:val="000000" w:themeColor="text1"/>
          <w:sz w:val="36"/>
          <w:szCs w:val="36"/>
          <w:rtl/>
        </w:rPr>
        <w:drawing>
          <wp:inline distT="0" distB="0" distL="0" distR="0" wp14:anchorId="0350AB39" wp14:editId="36381BD1">
            <wp:extent cx="8852598" cy="4642339"/>
            <wp:effectExtent l="0" t="0" r="0" b="444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  <w:bookmarkStart w:id="3" w:name="_Toc323552338"/>
      <w:bookmarkEnd w:id="2"/>
      <w:r w:rsidR="00435074" w:rsidRPr="0013124F">
        <w:rPr>
          <w:rFonts w:cs="2  Nazanin"/>
          <w:color w:val="000000" w:themeColor="text1"/>
          <w:rtl/>
        </w:rPr>
        <w:br w:type="page"/>
      </w:r>
      <w:bookmarkEnd w:id="3"/>
    </w:p>
    <w:p w14:paraId="56AF45FC" w14:textId="5480597F" w:rsidR="00435074" w:rsidRPr="0013124F" w:rsidRDefault="00435074" w:rsidP="0013124F">
      <w:pPr>
        <w:pStyle w:val="Heading1"/>
        <w:spacing w:before="0" w:after="0"/>
        <w:contextualSpacing/>
        <w:rPr>
          <w:rFonts w:eastAsiaTheme="majorEastAsia" w:cs="2  Nazanin"/>
          <w:b w:val="0"/>
          <w:bCs w:val="0"/>
          <w:color w:val="FF0000"/>
          <w:rtl/>
        </w:rPr>
      </w:pPr>
      <w:bookmarkStart w:id="4" w:name="_Toc12347074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مقدمه</w:t>
      </w:r>
      <w:r w:rsidR="00AA4DBB" w:rsidRPr="0013124F">
        <w:rPr>
          <w:rStyle w:val="Strong"/>
          <w:rFonts w:eastAsiaTheme="majorEastAsia" w:cs="2  Nazanin" w:hint="cs"/>
          <w:color w:val="FF0000"/>
          <w:rtl/>
        </w:rPr>
        <w:t>:</w:t>
      </w:r>
      <w:bookmarkEnd w:id="4"/>
    </w:p>
    <w:p w14:paraId="7D976EF3" w14:textId="0BE12ECD" w:rsidR="00B94A00" w:rsidRPr="0013124F" w:rsidRDefault="00B94A00" w:rsidP="0013124F">
      <w:pPr>
        <w:contextualSpacing/>
        <w:rPr>
          <w:rFonts w:asciiTheme="majorBidi" w:eastAsiaTheme="majorEastAsia" w:hAnsiTheme="majorBidi" w:cs="2  Nazanin"/>
        </w:rPr>
      </w:pPr>
      <w:r w:rsidRPr="0013124F">
        <w:rPr>
          <w:rStyle w:val="fontstyle01"/>
          <w:rFonts w:cs="2  Nazanin"/>
          <w:rtl/>
        </w:rPr>
        <w:t xml:space="preserve">گروه أصول و فنون پرستاری، بهعنوان یکی از گروههای </w:t>
      </w:r>
      <w:r w:rsidRPr="0013124F">
        <w:rPr>
          <w:rStyle w:val="fontstyle01"/>
          <w:rFonts w:cs="2  Nazanin" w:hint="cs"/>
          <w:rtl/>
        </w:rPr>
        <w:t>مینو</w:t>
      </w:r>
      <w:r w:rsidRPr="0013124F">
        <w:rPr>
          <w:rStyle w:val="fontstyle01"/>
          <w:rFonts w:cs="2  Nazanin"/>
          <w:rtl/>
        </w:rPr>
        <w:t>ر دانشکده پرستاری مامایی دانشگاه علوم پزشکی شهرکرد، سطوح بالای</w:t>
      </w:r>
      <w:r w:rsidRPr="0013124F">
        <w:rPr>
          <w:rStyle w:val="fontstyle01"/>
          <w:rFonts w:cs="2  Nazanin" w:hint="cs"/>
          <w:rtl/>
        </w:rPr>
        <w:t xml:space="preserve"> </w:t>
      </w:r>
      <w:r w:rsidRPr="0013124F">
        <w:rPr>
          <w:rStyle w:val="fontstyle01"/>
          <w:rFonts w:cs="2  Nazanin"/>
          <w:rtl/>
        </w:rPr>
        <w:t>شایستگی، خلاقیت و نوآوری را ترغیب کرده و اعضای هیئتعلمی این گروه، از قابلیتهای رهبری و مشاوره در سیاستگذاریهای مرتبط،</w:t>
      </w:r>
      <w:r w:rsidRPr="0013124F">
        <w:rPr>
          <w:rFonts w:ascii="BMitra" w:hAnsi="BMitra" w:cs="2  Nazanin"/>
          <w:color w:val="000000"/>
          <w:sz w:val="26"/>
          <w:szCs w:val="26"/>
        </w:rPr>
        <w:br/>
      </w:r>
      <w:r w:rsidRPr="0013124F">
        <w:rPr>
          <w:rStyle w:val="fontstyle01"/>
          <w:rFonts w:cs="2  Nazanin"/>
          <w:rtl/>
        </w:rPr>
        <w:t>ارائه خدمات سلامت و انجام پژوهشهای بالینی برخوردارند. دانشجویان شاغل به تحصیل در گروه که با پیشزمینههای متفاوت و تنوع</w:t>
      </w:r>
      <w:r w:rsidRPr="0013124F">
        <w:rPr>
          <w:rStyle w:val="fontstyle01"/>
          <w:rFonts w:cs="2  Nazanin" w:hint="cs"/>
          <w:rtl/>
        </w:rPr>
        <w:t xml:space="preserve">  </w:t>
      </w:r>
      <w:r w:rsidRPr="0013124F">
        <w:rPr>
          <w:rStyle w:val="fontstyle01"/>
          <w:rFonts w:cs="2  Nazanin"/>
          <w:rtl/>
        </w:rPr>
        <w:t>فرهنگی، از اقصی نقاط کشور گرد هم جمع گردیدهاند، زیر نظر اساتید و با بهرهگیری از دانش و تجارب ایشان و نیز برخورداری از عرصه</w:t>
      </w:r>
      <w:r w:rsidRPr="0013124F">
        <w:rPr>
          <w:rStyle w:val="fontstyle01"/>
          <w:rFonts w:cs="2  Nazanin" w:hint="cs"/>
          <w:rtl/>
        </w:rPr>
        <w:t xml:space="preserve"> </w:t>
      </w:r>
      <w:r w:rsidRPr="0013124F">
        <w:rPr>
          <w:rStyle w:val="fontstyle01"/>
          <w:rFonts w:cs="2  Nazanin"/>
          <w:rtl/>
        </w:rPr>
        <w:t>های</w:t>
      </w:r>
      <w:r w:rsidRPr="0013124F">
        <w:rPr>
          <w:rStyle w:val="fontstyle01"/>
          <w:rFonts w:cs="2  Nazanin" w:hint="cs"/>
          <w:rtl/>
        </w:rPr>
        <w:t xml:space="preserve">  </w:t>
      </w:r>
      <w:r w:rsidRPr="0013124F">
        <w:rPr>
          <w:rStyle w:val="fontstyle01"/>
          <w:rFonts w:cs="2  Nazanin"/>
          <w:rtl/>
        </w:rPr>
        <w:t>بالینی و اجتماعی مناسب، خود را برای ارائه نقشهای موردنیاز در بالین، آموزش و پژوهش آماده می</w:t>
      </w:r>
      <w:r w:rsidRPr="0013124F">
        <w:rPr>
          <w:rStyle w:val="fontstyle01"/>
          <w:rFonts w:cs="2  Nazanin" w:hint="cs"/>
          <w:rtl/>
        </w:rPr>
        <w:t xml:space="preserve"> </w:t>
      </w:r>
      <w:r w:rsidRPr="0013124F">
        <w:rPr>
          <w:rStyle w:val="fontstyle01"/>
          <w:rFonts w:cs="2  Nazanin"/>
          <w:rtl/>
        </w:rPr>
        <w:t>سازند</w:t>
      </w:r>
    </w:p>
    <w:p w14:paraId="21ACD001" w14:textId="74143D8C" w:rsidR="00DF045A" w:rsidRPr="0013124F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5" w:name="_Toc12347074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رسالت</w:t>
      </w:r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5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6354A0E0" w14:textId="08456326" w:rsidR="00827B34" w:rsidRPr="0013124F" w:rsidRDefault="00FB3C4C" w:rsidP="0013124F">
      <w:pPr>
        <w:pStyle w:val="Heading1"/>
        <w:spacing w:before="0" w:after="0"/>
        <w:contextualSpacing/>
        <w:rPr>
          <w:rStyle w:val="fontstyle01"/>
          <w:rFonts w:cs="2  Nazanin"/>
          <w:b w:val="0"/>
          <w:bCs w:val="0"/>
          <w:kern w:val="0"/>
          <w:rtl/>
        </w:rPr>
      </w:pPr>
      <w:bookmarkStart w:id="6" w:name="_Toc123470750"/>
      <w:bookmarkStart w:id="7" w:name="_Toc120364755"/>
      <w:r w:rsidRPr="0013124F">
        <w:rPr>
          <w:rStyle w:val="fontstyle01"/>
          <w:rFonts w:cs="2  Nazanin"/>
          <w:b w:val="0"/>
          <w:bCs w:val="0"/>
          <w:kern w:val="0"/>
          <w:rtl/>
        </w:rPr>
        <w:t>گروه أصول و فنون پرستاری دانشکده پرستاری مامایی شهرکرد با تلاش و همکاری اعضای هیئت</w:t>
      </w:r>
      <w:r w:rsidRPr="0013124F">
        <w:rPr>
          <w:rStyle w:val="fontstyle01"/>
          <w:rFonts w:cs="2  Nazanin" w:hint="cs"/>
          <w:b w:val="0"/>
          <w:bCs w:val="0"/>
          <w:kern w:val="0"/>
          <w:rtl/>
        </w:rPr>
        <w:t xml:space="preserve"> </w:t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علمی و دانشجویان پرستاری، مامائی و</w:t>
      </w:r>
      <w:r w:rsidRPr="0013124F">
        <w:rPr>
          <w:rStyle w:val="fontstyle01"/>
          <w:rFonts w:cs="2  Nazanin" w:hint="cs"/>
          <w:b w:val="0"/>
          <w:bCs w:val="0"/>
          <w:kern w:val="0"/>
          <w:rtl/>
        </w:rPr>
        <w:t xml:space="preserve"> </w:t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تکنولوژی اتاق عمل در مقاطع کارشناسی و تحصیلات تکمیلی در محیطی خلاق و پویا با بهرهگیری از فنآوریهای نوین به توسعه کمی</w:t>
      </w:r>
      <w:r w:rsidRPr="0013124F">
        <w:rPr>
          <w:rStyle w:val="fontstyle01"/>
          <w:rFonts w:cs="2  Nazanin"/>
          <w:b w:val="0"/>
          <w:bCs w:val="0"/>
          <w:kern w:val="0"/>
        </w:rPr>
        <w:br/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و کیفی آموزش پاسخگو، عدالت</w:t>
      </w:r>
      <w:r w:rsidRPr="0013124F">
        <w:rPr>
          <w:rStyle w:val="fontstyle01"/>
          <w:rFonts w:cs="2  Nazanin" w:hint="cs"/>
          <w:b w:val="0"/>
          <w:bCs w:val="0"/>
          <w:kern w:val="0"/>
          <w:rtl/>
        </w:rPr>
        <w:t xml:space="preserve"> </w:t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محور، با اخلاق همراه با یادگیری خود راهبر به</w:t>
      </w:r>
      <w:r w:rsidRPr="0013124F">
        <w:rPr>
          <w:rStyle w:val="fontstyle01"/>
          <w:rFonts w:cs="2  Nazanin" w:hint="cs"/>
          <w:b w:val="0"/>
          <w:bCs w:val="0"/>
          <w:kern w:val="0"/>
          <w:rtl/>
        </w:rPr>
        <w:t xml:space="preserve"> </w:t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منظور رسیدن به حداکثر توانایی رهبری و شایستگی در</w:t>
      </w:r>
      <w:r w:rsidRPr="0013124F">
        <w:rPr>
          <w:rStyle w:val="fontstyle01"/>
          <w:rFonts w:cs="2  Nazanin" w:hint="cs"/>
          <w:b w:val="0"/>
          <w:bCs w:val="0"/>
          <w:kern w:val="0"/>
          <w:rtl/>
        </w:rPr>
        <w:t xml:space="preserve"> </w:t>
      </w:r>
      <w:r w:rsidRPr="0013124F">
        <w:rPr>
          <w:rStyle w:val="fontstyle01"/>
          <w:rFonts w:cs="2  Nazanin"/>
          <w:b w:val="0"/>
          <w:bCs w:val="0"/>
          <w:kern w:val="0"/>
          <w:rtl/>
        </w:rPr>
        <w:t>حفظ و ارتقاء سلامت جامعه گام برمیدارد</w:t>
      </w:r>
      <w:r w:rsidRPr="0013124F">
        <w:rPr>
          <w:rStyle w:val="fontstyle01"/>
          <w:rFonts w:cs="2  Nazanin"/>
          <w:b w:val="0"/>
          <w:bCs w:val="0"/>
          <w:kern w:val="0"/>
        </w:rPr>
        <w:t>.</w:t>
      </w:r>
      <w:bookmarkEnd w:id="6"/>
    </w:p>
    <w:bookmarkEnd w:id="7"/>
    <w:p w14:paraId="05AB6934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2"/>
          <w:szCs w:val="22"/>
        </w:rPr>
      </w:pPr>
    </w:p>
    <w:p w14:paraId="1BEFB667" w14:textId="06FFC7E3" w:rsidR="00C60C25" w:rsidRPr="0013124F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8" w:name="_Toc87640594"/>
      <w:bookmarkStart w:id="9" w:name="_Toc123470751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ارزش‌ها</w:t>
      </w:r>
      <w:bookmarkEnd w:id="8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9"/>
    </w:p>
    <w:p w14:paraId="56353DF8" w14:textId="77777777" w:rsidR="00C60C25" w:rsidRPr="0013124F" w:rsidRDefault="00C60C25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/>
          <w:sz w:val="24"/>
          <w:szCs w:val="24"/>
          <w:rtl/>
        </w:rPr>
        <w:t>حفظ کرامت انسانی و ارزش‌های والای اسلام</w:t>
      </w:r>
    </w:p>
    <w:p w14:paraId="539747E8" w14:textId="77777777" w:rsidR="00C60C25" w:rsidRPr="0013124F" w:rsidRDefault="00C60C25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/>
          <w:sz w:val="24"/>
          <w:szCs w:val="24"/>
          <w:rtl/>
        </w:rPr>
        <w:t>عدالت اجتماعی، رعایت اخلاق حرفه‌ای و اقتصاد مقاومتی</w:t>
      </w:r>
    </w:p>
    <w:p w14:paraId="6DAE6FF0" w14:textId="77777777" w:rsidR="00C60C25" w:rsidRPr="0013124F" w:rsidRDefault="00C60C25" w:rsidP="0013124F">
      <w:pPr>
        <w:pStyle w:val="NormalWeb"/>
        <w:shd w:val="clear" w:color="auto" w:fill="FFFFFF"/>
        <w:bidi/>
        <w:spacing w:before="0" w:beforeAutospacing="0" w:after="0" w:afterAutospacing="0"/>
        <w:ind w:left="566" w:right="567"/>
        <w:contextualSpacing/>
        <w:rPr>
          <w:rFonts w:asciiTheme="majorBidi" w:eastAsia="Calibri" w:hAnsiTheme="majorBidi" w:cs="2  Nazanin"/>
          <w:sz w:val="22"/>
          <w:szCs w:val="22"/>
          <w:rtl/>
        </w:rPr>
      </w:pPr>
    </w:p>
    <w:p w14:paraId="3CD6927A" w14:textId="60C44006" w:rsidR="00C60C25" w:rsidRPr="0013124F" w:rsidRDefault="00C60C2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0" w:name="_Toc87640596"/>
      <w:bookmarkStart w:id="11" w:name="_Toc123470752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مأمور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ت‌ها</w:t>
      </w:r>
      <w:bookmarkEnd w:id="10"/>
      <w:r w:rsidR="00B45AC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1"/>
    </w:p>
    <w:p w14:paraId="58DEB1EE" w14:textId="540DE7CB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</w:rPr>
      </w:pP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  <w:t xml:space="preserve">آماده‌سازی افراد در دوره کارشناسی پیوسته </w:t>
      </w: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  <w:lang w:bidi="fa-IR"/>
        </w:rPr>
        <w:t>و کارشناسی ارشد</w:t>
      </w: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  <w:t xml:space="preserve"> برای قرار گرفتن در نقش‌های پرستاری، در عملکرد بالینی، خدمات سلامت، مدیریت، آموزش و پژوهش</w:t>
      </w:r>
    </w:p>
    <w:p w14:paraId="725CEBF9" w14:textId="77777777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</w:pP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  <w:t>رسیدن به سطوح بالای شایستگی در آموزش پرستاری</w:t>
      </w:r>
    </w:p>
    <w:p w14:paraId="71D59A9A" w14:textId="77777777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</w:pP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  <w:t>افزایش همکاری با بخش بالین برای توسعه‌ی آموزش بالینی</w:t>
      </w:r>
    </w:p>
    <w:p w14:paraId="2A98FC8F" w14:textId="77777777" w:rsidR="00827B34" w:rsidRPr="0013124F" w:rsidRDefault="00827B34" w:rsidP="0013124F">
      <w:pPr>
        <w:numPr>
          <w:ilvl w:val="0"/>
          <w:numId w:val="6"/>
        </w:numPr>
        <w:shd w:val="clear" w:color="auto" w:fill="FFFFFF"/>
        <w:ind w:left="566" w:right="567" w:firstLine="0"/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</w:pPr>
      <w:r w:rsidRPr="0013124F">
        <w:rPr>
          <w:rStyle w:val="Strong"/>
          <w:rFonts w:asciiTheme="majorBidi" w:eastAsiaTheme="majorEastAsia" w:hAnsiTheme="majorBidi" w:cs="2  Nazanin"/>
          <w:b w:val="0"/>
          <w:bCs w:val="0"/>
          <w:sz w:val="26"/>
          <w:szCs w:val="26"/>
          <w:rtl/>
        </w:rPr>
        <w:t>ارائه مشاوره و اجرای برنامه‌های آموزشی برای پرستاران بالینی به‌منظور ارتقای مراقبت بالینی بر اساس دانش روز</w:t>
      </w:r>
    </w:p>
    <w:p w14:paraId="51F9C61D" w14:textId="0E223C9F" w:rsidR="00435074" w:rsidRPr="0013124F" w:rsidRDefault="00435074" w:rsidP="0013124F">
      <w:pPr>
        <w:contextualSpacing/>
        <w:rPr>
          <w:rStyle w:val="Strong"/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</w:p>
    <w:p w14:paraId="76323547" w14:textId="1697B0B8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2" w:name="_Toc12347075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تحلیل وضعیت موجود (نقاط قوت، ضعف،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تهدیدها)</w:t>
      </w:r>
      <w:bookmarkEnd w:id="12"/>
    </w:p>
    <w:p w14:paraId="1E1865CA" w14:textId="78F4B7F7" w:rsidR="00DF045A" w:rsidRPr="0013124F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3" w:name="_Toc12347075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ضعف:</w:t>
      </w:r>
      <w:bookmarkEnd w:id="13"/>
      <w:r w:rsidR="00DF045A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</w:p>
    <w:p w14:paraId="5B743FD1" w14:textId="2A4853F2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کمبود عضو </w:t>
      </w:r>
      <w:r w:rsidR="00936DFF" w:rsidRPr="0013124F">
        <w:rPr>
          <w:rFonts w:cs="2  Nazanin" w:hint="cs"/>
          <w:sz w:val="24"/>
          <w:szCs w:val="24"/>
          <w:rtl/>
        </w:rPr>
        <w:t>هیئت‌علمی</w:t>
      </w:r>
    </w:p>
    <w:p w14:paraId="15C125FF" w14:textId="77777777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>نبود بودجه مستقل</w:t>
      </w:r>
    </w:p>
    <w:p w14:paraId="2DDB5EC9" w14:textId="77777777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>نبود کارشناس و منشی گروه</w:t>
      </w:r>
    </w:p>
    <w:p w14:paraId="53D012DF" w14:textId="47ECB85D" w:rsidR="00435074" w:rsidRPr="0013124F" w:rsidRDefault="00435074" w:rsidP="0013124F">
      <w:pPr>
        <w:pStyle w:val="ListParagraph"/>
        <w:numPr>
          <w:ilvl w:val="0"/>
          <w:numId w:val="1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کمبود فضای فیزیکی (سالن تهیه </w:t>
      </w:r>
      <w:r w:rsidR="00936DFF" w:rsidRPr="0013124F">
        <w:rPr>
          <w:rFonts w:cs="2  Nazanin" w:hint="cs"/>
          <w:sz w:val="24"/>
          <w:szCs w:val="24"/>
          <w:rtl/>
        </w:rPr>
        <w:t>مولتی‌مدیا</w:t>
      </w:r>
      <w:r w:rsidRPr="0013124F">
        <w:rPr>
          <w:rFonts w:cs="2  Nazanin" w:hint="cs"/>
          <w:sz w:val="24"/>
          <w:szCs w:val="24"/>
          <w:rtl/>
        </w:rPr>
        <w:t>، اتاق کار برای دانشجویان و.</w:t>
      </w:r>
      <w:r w:rsidR="00936DFF" w:rsidRPr="0013124F">
        <w:rPr>
          <w:rFonts w:cs="2  Nazanin" w:hint="cs"/>
          <w:sz w:val="24"/>
          <w:szCs w:val="24"/>
          <w:rtl/>
        </w:rPr>
        <w:t>.</w:t>
      </w:r>
      <w:r w:rsidRPr="0013124F">
        <w:rPr>
          <w:rFonts w:cs="2  Nazanin" w:hint="cs"/>
          <w:sz w:val="24"/>
          <w:szCs w:val="24"/>
          <w:rtl/>
        </w:rPr>
        <w:t>.)</w:t>
      </w:r>
    </w:p>
    <w:p w14:paraId="3127051A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5B6E9647" w14:textId="0EE05678" w:rsidR="00DF045A" w:rsidRPr="0013124F" w:rsidRDefault="00435074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4" w:name="_Toc12347075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نقاط قوت:</w:t>
      </w:r>
      <w:bookmarkEnd w:id="14"/>
      <w:r w:rsidR="00DF045A" w:rsidRPr="0013124F">
        <w:rPr>
          <w:rFonts w:asciiTheme="majorBidi" w:eastAsiaTheme="majorEastAsia" w:hAnsiTheme="majorBidi" w:cs="2  Nazanin" w:hint="cs"/>
          <w:b w:val="0"/>
          <w:bCs w:val="0"/>
          <w:sz w:val="28"/>
          <w:szCs w:val="28"/>
          <w:rtl/>
        </w:rPr>
        <w:t xml:space="preserve"> </w:t>
      </w:r>
    </w:p>
    <w:p w14:paraId="0EA44924" w14:textId="6CA84364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همکاری </w:t>
      </w:r>
      <w:r w:rsidR="00936DFF" w:rsidRPr="0013124F">
        <w:rPr>
          <w:rFonts w:cs="2  Nazanin" w:hint="cs"/>
          <w:sz w:val="24"/>
          <w:szCs w:val="24"/>
          <w:rtl/>
        </w:rPr>
        <w:t>درون‌گروهی</w:t>
      </w:r>
      <w:r w:rsidRPr="0013124F">
        <w:rPr>
          <w:rFonts w:cs="2  Nazanin" w:hint="cs"/>
          <w:sz w:val="24"/>
          <w:szCs w:val="24"/>
          <w:rtl/>
        </w:rPr>
        <w:t xml:space="preserve"> مناسب اعضای </w:t>
      </w:r>
      <w:r w:rsidR="00894735" w:rsidRPr="0013124F">
        <w:rPr>
          <w:rFonts w:cs="2  Nazanin" w:hint="cs"/>
          <w:sz w:val="24"/>
          <w:szCs w:val="24"/>
          <w:rtl/>
        </w:rPr>
        <w:t>هیئت‌علمی</w:t>
      </w:r>
    </w:p>
    <w:p w14:paraId="4F96AF89" w14:textId="400CE836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</w:rPr>
      </w:pPr>
      <w:r w:rsidRPr="0013124F">
        <w:rPr>
          <w:rFonts w:cs="2  Nazanin" w:hint="cs"/>
          <w:sz w:val="24"/>
          <w:szCs w:val="24"/>
          <w:rtl/>
        </w:rPr>
        <w:t xml:space="preserve">همکاری بین گروهی مناسب اعضای </w:t>
      </w:r>
      <w:r w:rsidR="00894735" w:rsidRPr="0013124F">
        <w:rPr>
          <w:rFonts w:cs="2  Nazanin" w:hint="cs"/>
          <w:sz w:val="24"/>
          <w:szCs w:val="24"/>
          <w:rtl/>
        </w:rPr>
        <w:t>هیئت‌علمی</w:t>
      </w:r>
    </w:p>
    <w:p w14:paraId="62D90338" w14:textId="7762C9BE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</w:rPr>
      </w:pPr>
      <w:r w:rsidRPr="0013124F">
        <w:rPr>
          <w:rFonts w:cs="2  Nazanin" w:hint="cs"/>
          <w:sz w:val="24"/>
          <w:szCs w:val="24"/>
          <w:rtl/>
        </w:rPr>
        <w:t xml:space="preserve">استقرار در محیط دانشکده پرستاری و تسهیل ارتباط با اعضای </w:t>
      </w:r>
      <w:r w:rsidR="00894735" w:rsidRPr="0013124F">
        <w:rPr>
          <w:rFonts w:cs="2  Nazanin" w:hint="cs"/>
          <w:sz w:val="24"/>
          <w:szCs w:val="24"/>
          <w:rtl/>
        </w:rPr>
        <w:t>هیئت‌علمی</w:t>
      </w:r>
      <w:r w:rsidRPr="0013124F">
        <w:rPr>
          <w:rFonts w:cs="2  Nazanin" w:hint="cs"/>
          <w:sz w:val="24"/>
          <w:szCs w:val="24"/>
          <w:rtl/>
        </w:rPr>
        <w:t xml:space="preserve"> پرستاری و مامایی</w:t>
      </w:r>
    </w:p>
    <w:p w14:paraId="3A5D5D20" w14:textId="77777777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>دانشکده نوساز</w:t>
      </w:r>
    </w:p>
    <w:p w14:paraId="2ACA700A" w14:textId="103A3231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دوربین </w:t>
      </w:r>
      <w:r w:rsidR="00936DFF" w:rsidRPr="0013124F">
        <w:rPr>
          <w:rFonts w:cs="2  Nazanin" w:hint="cs"/>
          <w:sz w:val="24"/>
          <w:szCs w:val="24"/>
          <w:rtl/>
        </w:rPr>
        <w:t>مداربسته</w:t>
      </w:r>
    </w:p>
    <w:p w14:paraId="3338FA30" w14:textId="23A43C19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داشتن دفتر </w:t>
      </w:r>
      <w:r w:rsidRPr="0013124F">
        <w:rPr>
          <w:rFonts w:cs="2  Nazanin"/>
          <w:sz w:val="24"/>
          <w:szCs w:val="24"/>
        </w:rPr>
        <w:t>EDO</w:t>
      </w:r>
      <w:r w:rsidR="000F0CA9" w:rsidRPr="0013124F">
        <w:rPr>
          <w:rFonts w:cs="2  Nazanin"/>
          <w:sz w:val="24"/>
          <w:szCs w:val="24"/>
        </w:rPr>
        <w:t xml:space="preserve"> </w:t>
      </w:r>
      <w:r w:rsidRPr="0013124F">
        <w:rPr>
          <w:rFonts w:cs="2  Nazanin" w:hint="cs"/>
          <w:sz w:val="24"/>
          <w:szCs w:val="24"/>
          <w:rtl/>
        </w:rPr>
        <w:t xml:space="preserve">و کارشناس و </w:t>
      </w:r>
      <w:r w:rsidR="00936DFF" w:rsidRPr="0013124F">
        <w:rPr>
          <w:rFonts w:cs="2  Nazanin" w:hint="cs"/>
          <w:sz w:val="24"/>
          <w:szCs w:val="24"/>
          <w:rtl/>
        </w:rPr>
        <w:t>مسئول</w:t>
      </w:r>
    </w:p>
    <w:p w14:paraId="2BE2D303" w14:textId="2664F18E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داشتن دفتر انجمن علمی </w:t>
      </w:r>
      <w:r w:rsidR="00936DFF" w:rsidRPr="0013124F">
        <w:rPr>
          <w:rFonts w:cs="2  Nazanin"/>
          <w:sz w:val="24"/>
          <w:szCs w:val="24"/>
          <w:rtl/>
        </w:rPr>
        <w:t>...</w:t>
      </w:r>
    </w:p>
    <w:p w14:paraId="3F9C0999" w14:textId="11BE4231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داشتن مرکز </w:t>
      </w:r>
      <w:r w:rsidR="00936DFF" w:rsidRPr="0013124F">
        <w:rPr>
          <w:rFonts w:cs="2  Nazanin" w:hint="cs"/>
          <w:sz w:val="24"/>
          <w:szCs w:val="24"/>
          <w:rtl/>
        </w:rPr>
        <w:t>مهارت‌های</w:t>
      </w:r>
      <w:r w:rsidRPr="0013124F">
        <w:rPr>
          <w:rFonts w:cs="2  Nazanin" w:hint="cs"/>
          <w:sz w:val="24"/>
          <w:szCs w:val="24"/>
          <w:rtl/>
        </w:rPr>
        <w:t xml:space="preserve"> بالینی </w:t>
      </w:r>
      <w:r w:rsidR="00516DBD" w:rsidRPr="0013124F">
        <w:rPr>
          <w:rFonts w:cs="2  Nazanin" w:hint="cs"/>
          <w:sz w:val="24"/>
          <w:szCs w:val="24"/>
          <w:rtl/>
        </w:rPr>
        <w:t xml:space="preserve"> </w:t>
      </w:r>
    </w:p>
    <w:p w14:paraId="60291A35" w14:textId="3DBCF030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/>
          <w:sz w:val="24"/>
          <w:szCs w:val="24"/>
          <w:rtl/>
        </w:rPr>
        <w:t xml:space="preserve">بردهای مخصوص گروه جهت نمایش </w:t>
      </w:r>
      <w:r w:rsidR="00694BC0" w:rsidRPr="0013124F">
        <w:rPr>
          <w:rFonts w:cs="2  Nazanin" w:hint="cs"/>
          <w:sz w:val="24"/>
          <w:szCs w:val="24"/>
          <w:rtl/>
        </w:rPr>
        <w:t>برنامه های آموزشی</w:t>
      </w:r>
    </w:p>
    <w:p w14:paraId="23DF451D" w14:textId="77777777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>سالن جلسات با ظرفیت (بدون کامپیوتر)</w:t>
      </w:r>
    </w:p>
    <w:p w14:paraId="476B258D" w14:textId="1A8A7D84" w:rsidR="00435074" w:rsidRPr="0013124F" w:rsidRDefault="00894735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>آمفی‌تئاتر</w:t>
      </w:r>
      <w:r w:rsidR="00435074" w:rsidRPr="0013124F">
        <w:rPr>
          <w:rFonts w:cs="2  Nazanin" w:hint="cs"/>
          <w:sz w:val="24"/>
          <w:szCs w:val="24"/>
          <w:rtl/>
        </w:rPr>
        <w:t xml:space="preserve"> با ظرفیت...</w:t>
      </w:r>
    </w:p>
    <w:p w14:paraId="748C7F04" w14:textId="77777777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</w:rPr>
      </w:pPr>
      <w:r w:rsidRPr="0013124F">
        <w:rPr>
          <w:rFonts w:cs="2  Nazanin" w:hint="cs"/>
          <w:sz w:val="24"/>
          <w:szCs w:val="24"/>
          <w:rtl/>
        </w:rPr>
        <w:t>کلاس بدون کامپیوتر</w:t>
      </w:r>
    </w:p>
    <w:p w14:paraId="4CF1B2C4" w14:textId="44A0797C" w:rsidR="00435074" w:rsidRPr="0013124F" w:rsidRDefault="00435074" w:rsidP="0013124F">
      <w:pPr>
        <w:pStyle w:val="ListParagraph"/>
        <w:numPr>
          <w:ilvl w:val="0"/>
          <w:numId w:val="2"/>
        </w:numPr>
        <w:spacing w:after="0" w:line="240" w:lineRule="auto"/>
        <w:rPr>
          <w:rFonts w:cs="2  Nazanin"/>
          <w:sz w:val="24"/>
          <w:szCs w:val="24"/>
          <w:rtl/>
        </w:rPr>
      </w:pPr>
      <w:r w:rsidRPr="0013124F">
        <w:rPr>
          <w:rFonts w:cs="2  Nazanin" w:hint="cs"/>
          <w:sz w:val="24"/>
          <w:szCs w:val="24"/>
          <w:rtl/>
        </w:rPr>
        <w:t xml:space="preserve">مرکز کامپیوتر بدون ویدئو پروژکتور و </w:t>
      </w:r>
      <w:r w:rsidR="00936DFF" w:rsidRPr="0013124F">
        <w:rPr>
          <w:rFonts w:cs="2  Nazanin"/>
          <w:sz w:val="24"/>
          <w:szCs w:val="24"/>
          <w:rtl/>
        </w:rPr>
        <w:t>...</w:t>
      </w:r>
    </w:p>
    <w:p w14:paraId="6F63DBD9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0CE9A8AF" w14:textId="7CE72012" w:rsidR="00DF045A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5" w:name="_Toc12347075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تهدیدها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5"/>
    </w:p>
    <w:p w14:paraId="4BAE3A28" w14:textId="400EEB7A" w:rsidR="00435074" w:rsidRPr="0013124F" w:rsidRDefault="00435074" w:rsidP="0013124F">
      <w:pPr>
        <w:pStyle w:val="ListParagraph"/>
        <w:numPr>
          <w:ilvl w:val="0"/>
          <w:numId w:val="4"/>
        </w:numPr>
        <w:spacing w:after="0" w:line="240" w:lineRule="auto"/>
        <w:rPr>
          <w:rFonts w:cs="2  Nazanin"/>
          <w:sz w:val="24"/>
          <w:szCs w:val="24"/>
        </w:rPr>
      </w:pPr>
      <w:r w:rsidRPr="0013124F">
        <w:rPr>
          <w:rFonts w:cs="2  Nazanin" w:hint="cs"/>
          <w:sz w:val="24"/>
          <w:szCs w:val="24"/>
          <w:rtl/>
        </w:rPr>
        <w:t xml:space="preserve">کاهش تعداد </w:t>
      </w:r>
      <w:r w:rsidR="00894735" w:rsidRPr="0013124F">
        <w:rPr>
          <w:rFonts w:cs="2  Nazanin" w:hint="cs"/>
          <w:sz w:val="24"/>
          <w:szCs w:val="24"/>
          <w:rtl/>
        </w:rPr>
        <w:t>هیئت‌علمی</w:t>
      </w:r>
      <w:r w:rsidRPr="0013124F">
        <w:rPr>
          <w:rFonts w:cs="2  Nazanin" w:hint="cs"/>
          <w:sz w:val="24"/>
          <w:szCs w:val="24"/>
          <w:rtl/>
        </w:rPr>
        <w:t xml:space="preserve"> موجود پس از اتمام تعهدات</w:t>
      </w:r>
    </w:p>
    <w:p w14:paraId="75F9EF16" w14:textId="77777777" w:rsidR="00435074" w:rsidRPr="0013124F" w:rsidRDefault="00435074" w:rsidP="0013124F">
      <w:pPr>
        <w:pStyle w:val="ListParagraph"/>
        <w:spacing w:after="0" w:line="240" w:lineRule="auto"/>
        <w:rPr>
          <w:rFonts w:cs="2  Nazanin"/>
          <w:sz w:val="24"/>
          <w:szCs w:val="24"/>
          <w:rtl/>
        </w:rPr>
      </w:pPr>
    </w:p>
    <w:p w14:paraId="286EEF79" w14:textId="77777777" w:rsidR="00B45ACC" w:rsidRPr="0013124F" w:rsidRDefault="00936DFF" w:rsidP="0013124F">
      <w:pPr>
        <w:pStyle w:val="Heading1"/>
        <w:spacing w:before="0" w:after="0"/>
        <w:contextualSpacing/>
        <w:rPr>
          <w:rFonts w:asciiTheme="majorBidi" w:eastAsiaTheme="majorEastAsia" w:hAnsiTheme="majorBidi" w:cs="2  Nazanin"/>
          <w:b w:val="0"/>
          <w:bCs w:val="0"/>
          <w:sz w:val="28"/>
          <w:szCs w:val="28"/>
          <w:rtl/>
        </w:rPr>
      </w:pPr>
      <w:bookmarkStart w:id="16" w:name="_Toc12347075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فرصت‌ها</w:t>
      </w:r>
      <w:r w:rsidR="00435074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bookmarkEnd w:id="16"/>
    </w:p>
    <w:p w14:paraId="544AC3A6" w14:textId="2C554CB5" w:rsidR="00435074" w:rsidRPr="0013124F" w:rsidRDefault="00435074" w:rsidP="0013124F">
      <w:pPr>
        <w:pStyle w:val="Heading1"/>
        <w:spacing w:before="0" w:after="0"/>
        <w:contextualSpacing/>
        <w:rPr>
          <w:rFonts w:cs="2  Nazanin"/>
          <w:b w:val="0"/>
          <w:bCs w:val="0"/>
          <w:sz w:val="24"/>
          <w:szCs w:val="24"/>
        </w:rPr>
      </w:pPr>
      <w:bookmarkStart w:id="17" w:name="_Toc123470758"/>
      <w:r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 xml:space="preserve">امکان استفاده از منابع </w:t>
      </w:r>
      <w:r w:rsidR="00936DFF"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>آموزشی</w:t>
      </w:r>
      <w:r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 xml:space="preserve"> غنی </w:t>
      </w:r>
      <w:r w:rsidR="00936DFF"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>دانشگاه‌ها</w:t>
      </w:r>
      <w:r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 xml:space="preserve"> و مراکز بالینی</w:t>
      </w:r>
      <w:bookmarkEnd w:id="17"/>
      <w:r w:rsidRPr="0013124F">
        <w:rPr>
          <w:rFonts w:asciiTheme="majorBidi" w:eastAsiaTheme="majorEastAsia" w:hAnsiTheme="majorBidi" w:cs="2  Nazanin" w:hint="cs"/>
          <w:b w:val="0"/>
          <w:bCs w:val="0"/>
          <w:kern w:val="0"/>
          <w:sz w:val="24"/>
          <w:szCs w:val="24"/>
          <w:rtl/>
        </w:rPr>
        <w:t xml:space="preserve"> </w:t>
      </w:r>
    </w:p>
    <w:p w14:paraId="5340A41A" w14:textId="77777777" w:rsidR="00435074" w:rsidRPr="0013124F" w:rsidRDefault="00435074" w:rsidP="0013124F">
      <w:pPr>
        <w:pStyle w:val="ListParagraph"/>
        <w:spacing w:after="0" w:line="240" w:lineRule="auto"/>
        <w:ind w:left="630"/>
        <w:rPr>
          <w:rFonts w:cs="2  Nazanin"/>
          <w:sz w:val="24"/>
          <w:szCs w:val="24"/>
        </w:rPr>
      </w:pPr>
    </w:p>
    <w:p w14:paraId="71E44964" w14:textId="4700F23D" w:rsidR="00435074" w:rsidRPr="0013124F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  <w:lang w:bidi="fa-IR"/>
        </w:rPr>
      </w:pPr>
      <w:bookmarkStart w:id="18" w:name="_Toc123470759"/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lastRenderedPageBreak/>
        <w:t xml:space="preserve">راهبردها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و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اهداف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کلی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اختصاصی و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 پرستاری و مامایی</w:t>
      </w:r>
      <w:bookmarkEnd w:id="18"/>
      <w:r w:rsidR="0096231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  <w:lang w:bidi="fa-IR"/>
        </w:rPr>
        <w:t xml:space="preserve"> </w:t>
      </w:r>
    </w:p>
    <w:p w14:paraId="5DE07A43" w14:textId="5781B2B4" w:rsidR="00435074" w:rsidRPr="0013124F" w:rsidRDefault="00936DFF" w:rsidP="0013124F">
      <w:pPr>
        <w:contextualSpacing/>
        <w:rPr>
          <w:rFonts w:asciiTheme="majorBidi" w:eastAsia="Calibri" w:hAnsiTheme="majorBidi" w:cs="2  Nazanin"/>
          <w:rtl/>
        </w:rPr>
      </w:pPr>
      <w:r w:rsidRPr="0013124F">
        <w:rPr>
          <w:rFonts w:asciiTheme="majorBidi" w:eastAsiaTheme="majorEastAsia" w:hAnsiTheme="majorBidi" w:cs="2  Nazanin"/>
          <w:rtl/>
        </w:rPr>
        <w:t>اولویت‌ها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 و </w:t>
      </w:r>
      <w:r w:rsidRPr="0013124F">
        <w:rPr>
          <w:rFonts w:asciiTheme="majorBidi" w:eastAsiaTheme="majorEastAsia" w:hAnsiTheme="majorBidi" w:cs="2  Nazanin"/>
          <w:rtl/>
        </w:rPr>
        <w:t>حیطه‌های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 کلی فعالیت در </w:t>
      </w:r>
      <w:r w:rsidR="00B45ACC" w:rsidRPr="0013124F">
        <w:rPr>
          <w:rFonts w:asciiTheme="majorBidi" w:eastAsiaTheme="majorEastAsia" w:hAnsiTheme="majorBidi" w:cs="2  Nazanin"/>
          <w:rtl/>
        </w:rPr>
        <w:t xml:space="preserve">گروه </w:t>
      </w:r>
      <w:r w:rsidR="00694BC0" w:rsidRPr="0013124F">
        <w:rPr>
          <w:rFonts w:asciiTheme="majorBidi" w:eastAsiaTheme="majorEastAsia" w:hAnsiTheme="majorBidi" w:cs="2  Nazanin" w:hint="cs"/>
          <w:rtl/>
        </w:rPr>
        <w:t xml:space="preserve"> اصول و فنون </w:t>
      </w:r>
      <w:r w:rsidR="00B45ACC" w:rsidRPr="0013124F">
        <w:rPr>
          <w:rFonts w:asciiTheme="majorBidi" w:eastAsiaTheme="majorEastAsia" w:hAnsiTheme="majorBidi" w:cs="2  Nazanin"/>
          <w:rtl/>
        </w:rPr>
        <w:t>پرستار</w:t>
      </w:r>
      <w:r w:rsidR="00B45ACC" w:rsidRPr="0013124F">
        <w:rPr>
          <w:rFonts w:asciiTheme="majorBidi" w:eastAsiaTheme="majorEastAsia" w:hAnsiTheme="majorBidi" w:cs="2  Nazanin" w:hint="cs"/>
          <w:rtl/>
        </w:rPr>
        <w:t>ی</w:t>
      </w:r>
      <w:r w:rsidR="00B45ACC" w:rsidRPr="0013124F">
        <w:rPr>
          <w:rFonts w:asciiTheme="majorBidi" w:eastAsiaTheme="majorEastAsia" w:hAnsiTheme="majorBidi" w:cs="2  Nazanin"/>
          <w:rtl/>
        </w:rPr>
        <w:t xml:space="preserve"> </w:t>
      </w:r>
      <w:r w:rsidR="00435074" w:rsidRPr="0013124F">
        <w:rPr>
          <w:rFonts w:asciiTheme="majorBidi" w:eastAsiaTheme="majorEastAsia" w:hAnsiTheme="majorBidi" w:cs="2  Nazanin" w:hint="cs"/>
          <w:rtl/>
        </w:rPr>
        <w:t xml:space="preserve">بر اساس برنامه </w:t>
      </w:r>
      <w:r w:rsidRPr="0013124F">
        <w:rPr>
          <w:rFonts w:asciiTheme="majorBidi" w:eastAsiaTheme="majorEastAsia" w:hAnsiTheme="majorBidi" w:cs="2  Nazanin" w:hint="cs"/>
          <w:rtl/>
        </w:rPr>
        <w:t>ابلاغ‌شده</w:t>
      </w:r>
      <w:r w:rsidR="00435074" w:rsidRPr="0013124F">
        <w:rPr>
          <w:rFonts w:asciiTheme="majorBidi" w:eastAsiaTheme="majorEastAsia" w:hAnsiTheme="majorBidi" w:cs="2  Nazanin" w:hint="cs"/>
          <w:rtl/>
        </w:rPr>
        <w:t xml:space="preserve"> از سوی 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حوزه معاونت </w:t>
      </w:r>
      <w:r w:rsidRPr="0013124F">
        <w:rPr>
          <w:rFonts w:asciiTheme="majorBidi" w:eastAsiaTheme="majorEastAsia" w:hAnsiTheme="majorBidi" w:cs="2  Nazanin"/>
          <w:rtl/>
        </w:rPr>
        <w:t>آموزشی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 دانشگاه علوم پزشکی شهرکرد </w:t>
      </w:r>
      <w:r w:rsidRPr="0013124F">
        <w:rPr>
          <w:rFonts w:asciiTheme="majorBidi" w:eastAsiaTheme="majorEastAsia" w:hAnsiTheme="majorBidi" w:cs="2  Nazanin"/>
          <w:rtl/>
        </w:rPr>
        <w:t>به‌منظور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 پیشبرد </w:t>
      </w:r>
      <w:r w:rsidRPr="0013124F">
        <w:rPr>
          <w:rFonts w:asciiTheme="majorBidi" w:eastAsiaTheme="majorEastAsia" w:hAnsiTheme="majorBidi" w:cs="2  Nazanin"/>
          <w:rtl/>
        </w:rPr>
        <w:t>فعالیت‌های</w:t>
      </w:r>
      <w:r w:rsidR="00435074" w:rsidRPr="0013124F">
        <w:rPr>
          <w:rFonts w:asciiTheme="majorBidi" w:eastAsiaTheme="majorEastAsia" w:hAnsiTheme="majorBidi" w:cs="2  Nazanin"/>
          <w:rtl/>
        </w:rPr>
        <w:t xml:space="preserve"> اجرایی در سال 1401 به ترتیب ذیل تعیین گردیده است</w:t>
      </w:r>
      <w:r w:rsidR="00435074" w:rsidRPr="0013124F">
        <w:rPr>
          <w:rFonts w:asciiTheme="majorBidi" w:eastAsiaTheme="majorEastAsia" w:hAnsiTheme="majorBidi" w:cs="2  Nazanin"/>
        </w:rPr>
        <w:t>:</w:t>
      </w:r>
      <w:r w:rsidR="00435074" w:rsidRPr="0013124F">
        <w:rPr>
          <w:rFonts w:cs="2  Nazanin"/>
          <w:color w:val="8496B0" w:themeColor="text2" w:themeTint="99"/>
        </w:rPr>
        <w:t xml:space="preserve"> </w:t>
      </w:r>
      <w:r w:rsidR="00435074" w:rsidRPr="0013124F">
        <w:rPr>
          <w:rFonts w:asciiTheme="majorBidi" w:eastAsia="Calibri" w:hAnsiTheme="majorBidi" w:cs="2  Nazanin"/>
          <w:rtl/>
        </w:rPr>
        <w:br w:type="page"/>
      </w:r>
    </w:p>
    <w:p w14:paraId="00B50A6B" w14:textId="31A94C7F" w:rsidR="00435074" w:rsidRDefault="0043507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19" w:name="_Toc12347076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1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زیرساخت‌های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آموزشی</w:t>
      </w:r>
      <w:bookmarkEnd w:id="19"/>
    </w:p>
    <w:p w14:paraId="6915566E" w14:textId="77777777" w:rsidR="00670ED8" w:rsidRDefault="00670ED8" w:rsidP="00670ED8">
      <w:pPr>
        <w:rPr>
          <w:rFonts w:eastAsiaTheme="majorEastAsia"/>
          <w:rtl/>
        </w:rPr>
      </w:pPr>
    </w:p>
    <w:p w14:paraId="72A1B763" w14:textId="77777777" w:rsidR="00670ED8" w:rsidRPr="00670ED8" w:rsidRDefault="00670ED8" w:rsidP="00670ED8">
      <w:pPr>
        <w:rPr>
          <w:rFonts w:eastAsiaTheme="majorEastAsia"/>
          <w:rtl/>
        </w:rPr>
      </w:pPr>
    </w:p>
    <w:tbl>
      <w:tblPr>
        <w:tblStyle w:val="TableGrid"/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929"/>
        <w:gridCol w:w="1355"/>
        <w:gridCol w:w="509"/>
        <w:gridCol w:w="4333"/>
        <w:gridCol w:w="555"/>
        <w:gridCol w:w="555"/>
        <w:gridCol w:w="555"/>
        <w:gridCol w:w="555"/>
        <w:gridCol w:w="843"/>
        <w:gridCol w:w="793"/>
        <w:gridCol w:w="555"/>
        <w:gridCol w:w="555"/>
        <w:gridCol w:w="555"/>
        <w:gridCol w:w="555"/>
        <w:gridCol w:w="613"/>
      </w:tblGrid>
      <w:tr w:rsidR="004621B3" w:rsidRPr="0013124F" w14:paraId="4A853E35" w14:textId="5B562B26" w:rsidTr="00670ED8">
        <w:trPr>
          <w:trHeight w:val="175"/>
          <w:tblHeader/>
        </w:trPr>
        <w:tc>
          <w:tcPr>
            <w:tcW w:w="336" w:type="pct"/>
            <w:vMerge w:val="restart"/>
            <w:shd w:val="clear" w:color="auto" w:fill="FFFF00"/>
            <w:vAlign w:val="center"/>
          </w:tcPr>
          <w:p w14:paraId="3C5D54FB" w14:textId="77777777" w:rsidR="004621B3" w:rsidRPr="001312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490" w:type="pct"/>
            <w:vMerge w:val="restart"/>
            <w:shd w:val="clear" w:color="auto" w:fill="FFFF00"/>
            <w:vAlign w:val="center"/>
          </w:tcPr>
          <w:p w14:paraId="6391FE2B" w14:textId="77777777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1752" w:type="pct"/>
            <w:gridSpan w:val="2"/>
            <w:shd w:val="clear" w:color="auto" w:fill="FFFF00"/>
            <w:vAlign w:val="center"/>
          </w:tcPr>
          <w:p w14:paraId="72D0ACE2" w14:textId="46E86600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803" w:type="pct"/>
            <w:gridSpan w:val="4"/>
            <w:shd w:val="clear" w:color="auto" w:fill="FFFF00"/>
            <w:vAlign w:val="center"/>
          </w:tcPr>
          <w:p w14:paraId="3615FEE0" w14:textId="16AD290A" w:rsidR="004621B3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305" w:type="pct"/>
            <w:vMerge w:val="restart"/>
            <w:shd w:val="clear" w:color="auto" w:fill="FFFF00"/>
            <w:vAlign w:val="center"/>
          </w:tcPr>
          <w:p w14:paraId="52B383D7" w14:textId="0798EA3B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287" w:type="pct"/>
            <w:vMerge w:val="restart"/>
            <w:shd w:val="clear" w:color="auto" w:fill="FFFF00"/>
            <w:vAlign w:val="center"/>
          </w:tcPr>
          <w:p w14:paraId="3ACA33CB" w14:textId="213CF11A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803" w:type="pct"/>
            <w:gridSpan w:val="4"/>
            <w:shd w:val="clear" w:color="auto" w:fill="FFFF00"/>
            <w:vAlign w:val="center"/>
          </w:tcPr>
          <w:p w14:paraId="051A354C" w14:textId="357B06F8" w:rsidR="004621B3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223" w:type="pct"/>
            <w:vMerge w:val="restart"/>
            <w:shd w:val="clear" w:color="auto" w:fill="FFFF00"/>
            <w:vAlign w:val="center"/>
          </w:tcPr>
          <w:p w14:paraId="13C23D14" w14:textId="7E37D3BE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4621B3" w:rsidRPr="0013124F" w14:paraId="46E6A915" w14:textId="1DADEDCD" w:rsidTr="00670ED8">
        <w:trPr>
          <w:trHeight w:val="1128"/>
          <w:tblHeader/>
        </w:trPr>
        <w:tc>
          <w:tcPr>
            <w:tcW w:w="336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4B04481" w14:textId="77777777" w:rsidR="004621B3" w:rsidRPr="0013124F" w:rsidRDefault="004621B3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2940ED1E" w14:textId="77777777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00"/>
            <w:vAlign w:val="center"/>
          </w:tcPr>
          <w:p w14:paraId="3AD5733D" w14:textId="77777777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568" w:type="pct"/>
            <w:shd w:val="clear" w:color="auto" w:fill="FFFF00"/>
            <w:vAlign w:val="center"/>
          </w:tcPr>
          <w:p w14:paraId="29B2AEBF" w14:textId="77777777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3F3F48E" w14:textId="5C6DE2D9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46A66275" w14:textId="7EA47DD6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08BDD1FD" w14:textId="077C873D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07C8C3F" w14:textId="4F5CD273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305" w:type="pct"/>
            <w:vMerge/>
            <w:shd w:val="clear" w:color="auto" w:fill="FFFF00"/>
            <w:vAlign w:val="center"/>
          </w:tcPr>
          <w:p w14:paraId="6143009D" w14:textId="766B25E0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00"/>
            <w:vAlign w:val="center"/>
          </w:tcPr>
          <w:p w14:paraId="6237D709" w14:textId="64656768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1D4F6F41" w14:textId="693E9089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6E9C59CD" w14:textId="203BD547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34E6A29B" w14:textId="3271C1C9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201" w:type="pct"/>
            <w:shd w:val="clear" w:color="auto" w:fill="FFFF00"/>
            <w:textDirection w:val="btLr"/>
            <w:vAlign w:val="center"/>
          </w:tcPr>
          <w:p w14:paraId="6DDD7F6B" w14:textId="51241050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223" w:type="pct"/>
            <w:vMerge/>
            <w:shd w:val="clear" w:color="auto" w:fill="FFFF00"/>
          </w:tcPr>
          <w:p w14:paraId="34889A87" w14:textId="2AE3BF8A" w:rsidR="004621B3" w:rsidRPr="0013124F" w:rsidRDefault="004621B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14C2A" w:rsidRPr="0013124F" w14:paraId="5B35B83E" w14:textId="779D0AB3" w:rsidTr="00670ED8">
        <w:trPr>
          <w:trHeight w:val="70"/>
        </w:trPr>
        <w:tc>
          <w:tcPr>
            <w:tcW w:w="336" w:type="pct"/>
            <w:vMerge w:val="restart"/>
            <w:shd w:val="clear" w:color="auto" w:fill="FFFFFF" w:themeFill="background1"/>
            <w:vAlign w:val="center"/>
          </w:tcPr>
          <w:p w14:paraId="19F16059" w14:textId="77777777" w:rsidR="00B14C2A" w:rsidRPr="001312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توسعه و تجهیز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فضاهای فیزیکی و تجهیزات</w:t>
            </w: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</w:tcPr>
          <w:p w14:paraId="5C0A0861" w14:textId="75A4F8B2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تجهیز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گروه‌</w:t>
            </w:r>
          </w:p>
        </w:tc>
        <w:tc>
          <w:tcPr>
            <w:tcW w:w="1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0471C" w14:textId="209D8505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156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455760" w14:textId="5A53811B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تهیه لیست کتاب‌های موردنیاز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گروه‌های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و تجهیز کتابخانه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AB823E" w14:textId="6D447F9A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95E5B2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B58B1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A05F0F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92C5BF" w14:textId="77E03891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</w:p>
        </w:tc>
        <w:tc>
          <w:tcPr>
            <w:tcW w:w="287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584315" w14:textId="6FE71C04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2D25B0F" w14:textId="102AC3B6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100</w:t>
            </w: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F0BC5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C56D62F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CF06FB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23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5EB0772D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14C2A" w:rsidRPr="0013124F" w14:paraId="76E8532F" w14:textId="32DD2CEB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4B61883F" w14:textId="77777777" w:rsidR="00B14C2A" w:rsidRPr="001312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77B4A4B6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81FD36D" w14:textId="1AE77C82" w:rsidR="00B14C2A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27FED970" w14:textId="2564DE5B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ارزیابی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تهیه لیست تجهیزات اداری و آموزشی موردنیاز </w:t>
            </w:r>
            <w:r w:rsidR="002F6DB1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اسکیل لب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با توجه به تعداد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مقاطع تحصیلی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دانشجویان و کادر اعضای هیئت‌علمی و اداری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تجهیز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کلاس‌ها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به کامپیوتر و یا تهیه لب تاب برای دانشکده، تجهیز و تقویت سایت کامپیوتر، تهیه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ویدئو پروژکتور برای سایت دانشکده، پیگیری وای فای وایرلس دانشکده، سطل زباله برای راهروها و </w:t>
            </w:r>
            <w:r w:rsidRPr="0013124F">
              <w:rPr>
                <w:rFonts w:cs="2  Nazanin"/>
                <w:sz w:val="22"/>
                <w:szCs w:val="22"/>
                <w:rtl/>
              </w:rPr>
              <w:t>کلاس‌ها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و </w:t>
            </w:r>
            <w:r w:rsidRPr="0013124F">
              <w:rPr>
                <w:rFonts w:cs="2  Nazanin"/>
                <w:sz w:val="22"/>
                <w:szCs w:val="22"/>
                <w:rtl/>
              </w:rPr>
              <w:t>سرو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س‌ها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 بهداشتی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A2C486F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E1895E0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7A56BD7E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BF11C4A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A510608" w14:textId="6D7CF363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F83D476" w14:textId="6D920E1B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مکاتبات، لیست وسایل تهیه شده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C3DED58" w14:textId="1734064A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13C0C56" w14:textId="41E20EB0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3220BAD9" w14:textId="185A4C8F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766375A" w14:textId="5B37BC86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3" w:type="pct"/>
            <w:shd w:val="clear" w:color="auto" w:fill="FFFFFF" w:themeFill="background1"/>
          </w:tcPr>
          <w:p w14:paraId="6A10F0A9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14C2A" w:rsidRPr="0013124F" w14:paraId="25F06AC4" w14:textId="3DC35067" w:rsidTr="00670ED8">
        <w:trPr>
          <w:trHeight w:val="56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2F18310A" w14:textId="77777777" w:rsidR="00B14C2A" w:rsidRPr="001312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4E1E0B6C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71A91050" w14:textId="462CC63F" w:rsidR="00B14C2A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7DE3C458" w14:textId="18E019E5" w:rsidR="00B14C2A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پیگیری </w:t>
            </w:r>
            <w:r w:rsidR="00B14C2A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تکمیل و بهره‌برداری تأسیسات و تجهیزات سرمایشی و گرمایشی و برق اضطراری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89E92F6" w14:textId="1F28AB4D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5B23B39" w14:textId="7640613E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6A79E3E" w14:textId="1EDF712D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7D43E7C8" w14:textId="7D05832A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1C7A3B66" w14:textId="5785EED2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ریاست دانشکده، معاونت اداری-مالی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EB2AC05" w14:textId="4827E533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3BBAA679" w14:textId="3D90B97B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664B2B6" w14:textId="7428895C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7BAC9BD7" w14:textId="522A7AEB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0DD58E6" w14:textId="42BA63CF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3" w:type="pct"/>
            <w:shd w:val="clear" w:color="auto" w:fill="FFFFFF" w:themeFill="background1"/>
          </w:tcPr>
          <w:p w14:paraId="08F04A46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14C2A" w:rsidRPr="0013124F" w14:paraId="6FF7FD03" w14:textId="5E61E156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043EBB61" w14:textId="77777777" w:rsidR="00B14C2A" w:rsidRPr="001312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 w:val="restart"/>
            <w:shd w:val="clear" w:color="auto" w:fill="FFFFFF" w:themeFill="background1"/>
            <w:vAlign w:val="center"/>
          </w:tcPr>
          <w:p w14:paraId="75A7292A" w14:textId="5AA0D259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ارتقاء زیرساخت‌ه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ای آموزشی در مرکز مهارت‌های بالینی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28E3218D" w14:textId="205CC2B9" w:rsidR="00B14C2A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4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5D891BAF" w14:textId="6C752892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ارز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ته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تجه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زات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موردن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مرکز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مهارت‌های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بال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توجه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lastRenderedPageBreak/>
              <w:t>تعداد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دانشجو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ان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4E1923A" w14:textId="40B10DEF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9B1C6EB" w14:textId="63705F9E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33F86395" w14:textId="69110969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2AB48F76" w14:textId="4DA2F941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70D46B27" w14:textId="004112FA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مدیران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گروه اصول و فنون و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 xml:space="preserve"> 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2AEE9205" w14:textId="5B81A48F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مکاتبات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796E05D" w14:textId="1792F472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77A40F7" w14:textId="7BB869E4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28B32410" w14:textId="6CC33DAC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26C52058" w14:textId="1921D444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3" w:type="pct"/>
            <w:shd w:val="clear" w:color="auto" w:fill="FFFFFF" w:themeFill="background1"/>
          </w:tcPr>
          <w:p w14:paraId="6C0E79C7" w14:textId="77777777" w:rsidR="00B14C2A" w:rsidRPr="0013124F" w:rsidRDefault="00B14C2A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14C2A" w:rsidRPr="0013124F" w14:paraId="2F9BAD5F" w14:textId="4FF3C533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2FAA8528" w14:textId="77777777" w:rsidR="00B14C2A" w:rsidRPr="0013124F" w:rsidRDefault="00B14C2A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3BC32194" w14:textId="77777777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47EC00A2" w14:textId="10081DD8" w:rsidR="00B14C2A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43E126D6" w14:textId="7CDE0F5F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برنامه نظارتی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آئین‌نامه نحوه استفاده گروه‌های آموزشی از اسکیل لب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4E33439" w14:textId="2BD94A8E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2CD540E0" w14:textId="4A0DFACF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DE0C16B" w14:textId="155BAD25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46EC059" w14:textId="790E2507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8B45525" w14:textId="2EAF6D6A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مدیران گروه اصول و فنون و کارشناس اسکیل لب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15069258" w14:textId="1B053654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35F03A7" w14:textId="3201FE8C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A48E5CA" w14:textId="118F0605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1D9797A" w14:textId="36E6BA65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1D843FBE" w14:textId="4C898098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3" w:type="pct"/>
            <w:shd w:val="clear" w:color="auto" w:fill="FFFFFF" w:themeFill="background1"/>
          </w:tcPr>
          <w:p w14:paraId="55E1265E" w14:textId="77777777" w:rsidR="00B14C2A" w:rsidRPr="0013124F" w:rsidRDefault="00B14C2A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0947CF" w:rsidRPr="0013124F" w14:paraId="372E7537" w14:textId="3989D31E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2F6C0E7F" w14:textId="77777777" w:rsidR="000947CF" w:rsidRPr="001312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5F74DB0D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vMerge w:val="restart"/>
            <w:shd w:val="clear" w:color="auto" w:fill="FFFFFF" w:themeFill="background1"/>
            <w:vAlign w:val="center"/>
          </w:tcPr>
          <w:p w14:paraId="2104756A" w14:textId="627660BB" w:rsidR="000947CF" w:rsidRPr="0013124F" w:rsidRDefault="00D354F3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4319285E" w14:textId="7D41D39E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برنامه‌ریزی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گروه‌های آموزشی در استفاده از اسکیل لب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و اجرا و پایش و ارزشیابی </w:t>
            </w:r>
            <w:r w:rsidRPr="0013124F">
              <w:rPr>
                <w:rFonts w:cs="2  Nazanin"/>
                <w:sz w:val="22"/>
                <w:szCs w:val="22"/>
                <w:rtl/>
              </w:rPr>
              <w:t>برنامه‌های آموزشی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513315C0" w14:textId="52172122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3F419428" w14:textId="5C5EEDFE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758208AF" w14:textId="40DCFE8B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38261A3B" w14:textId="791DE918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305" w:type="pct"/>
            <w:vMerge w:val="restart"/>
            <w:shd w:val="clear" w:color="auto" w:fill="FFFFFF" w:themeFill="background1"/>
            <w:vAlign w:val="center"/>
          </w:tcPr>
          <w:p w14:paraId="740FB0CB" w14:textId="0B842C51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مدیران گروه اصول و فنون و کارشناس اسکیل لب</w:t>
            </w:r>
          </w:p>
        </w:tc>
        <w:tc>
          <w:tcPr>
            <w:tcW w:w="287" w:type="pct"/>
            <w:vMerge w:val="restart"/>
            <w:shd w:val="clear" w:color="auto" w:fill="FFFFFF" w:themeFill="background1"/>
            <w:vAlign w:val="center"/>
          </w:tcPr>
          <w:p w14:paraId="18B0977B" w14:textId="68A4D6CC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7EE4A88B" w14:textId="16D132DE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03BCBD4F" w14:textId="7299318F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6A8C73B5" w14:textId="7A0F1CA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01" w:type="pct"/>
            <w:vMerge w:val="restart"/>
            <w:shd w:val="clear" w:color="auto" w:fill="FFFFFF" w:themeFill="background1"/>
            <w:vAlign w:val="center"/>
          </w:tcPr>
          <w:p w14:paraId="67E99CAB" w14:textId="30CB2D7A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223" w:type="pct"/>
            <w:vMerge w:val="restart"/>
            <w:shd w:val="clear" w:color="auto" w:fill="FFFFFF" w:themeFill="background1"/>
          </w:tcPr>
          <w:p w14:paraId="7775001C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0947CF" w:rsidRPr="0013124F" w14:paraId="51EEAFE5" w14:textId="5E9226AF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67B00AA2" w14:textId="77777777" w:rsidR="000947CF" w:rsidRPr="001312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6794D3FF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vAlign w:val="center"/>
          </w:tcPr>
          <w:p w14:paraId="5395D419" w14:textId="78C658BE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35F6A397" w14:textId="742FCFD2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cs="2  Nazanin"/>
                <w:sz w:val="22"/>
                <w:szCs w:val="22"/>
                <w:rtl/>
              </w:rPr>
              <w:t>جرای برنامه‌های آموزشی گروه‌های آموزشی</w:t>
            </w:r>
          </w:p>
        </w:tc>
        <w:tc>
          <w:tcPr>
            <w:tcW w:w="201" w:type="pct"/>
            <w:vMerge/>
            <w:shd w:val="clear" w:color="auto" w:fill="FFFFFF" w:themeFill="background1"/>
          </w:tcPr>
          <w:p w14:paraId="4BE59698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3E93B0DF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02F262B9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46B16DBB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vMerge/>
            <w:shd w:val="clear" w:color="auto" w:fill="FFFFFF" w:themeFill="background1"/>
          </w:tcPr>
          <w:p w14:paraId="6EE4046D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010B4E80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42BF1020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608C5E85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0FCC01E0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226E0C62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27E2F2CC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0947CF" w:rsidRPr="0013124F" w14:paraId="16B79D2F" w14:textId="4889532D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313AE90A" w14:textId="77777777" w:rsidR="000947CF" w:rsidRPr="001312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3C0AFEEC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vAlign w:val="center"/>
          </w:tcPr>
          <w:p w14:paraId="0CE278DB" w14:textId="6C477485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67432A38" w14:textId="0990D398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پایش و ا</w:t>
            </w:r>
            <w:r w:rsidRPr="0013124F">
              <w:rPr>
                <w:rFonts w:cs="2  Nazanin"/>
                <w:sz w:val="22"/>
                <w:szCs w:val="22"/>
                <w:rtl/>
              </w:rPr>
              <w:t>رزشیابی برنامه‌های آموزشی</w:t>
            </w:r>
          </w:p>
        </w:tc>
        <w:tc>
          <w:tcPr>
            <w:tcW w:w="201" w:type="pct"/>
            <w:vMerge/>
            <w:shd w:val="clear" w:color="auto" w:fill="FFFFFF" w:themeFill="background1"/>
          </w:tcPr>
          <w:p w14:paraId="40AB2259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556F100E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59AC9791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5DC52001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vMerge/>
            <w:shd w:val="clear" w:color="auto" w:fill="FFFFFF" w:themeFill="background1"/>
          </w:tcPr>
          <w:p w14:paraId="2E8A276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0C89902C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766041D2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668937B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1B3A82AA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43C3C83A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5748C1BC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0947CF" w:rsidRPr="0013124F" w14:paraId="2A96C159" w14:textId="1D3D21B7" w:rsidTr="00670ED8">
        <w:trPr>
          <w:trHeight w:val="70"/>
        </w:trPr>
        <w:tc>
          <w:tcPr>
            <w:tcW w:w="336" w:type="pct"/>
            <w:vMerge/>
            <w:shd w:val="clear" w:color="auto" w:fill="FFFFFF" w:themeFill="background1"/>
            <w:vAlign w:val="center"/>
          </w:tcPr>
          <w:p w14:paraId="55034ACC" w14:textId="77777777" w:rsidR="000947CF" w:rsidRPr="001312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490" w:type="pct"/>
            <w:vMerge/>
            <w:shd w:val="clear" w:color="auto" w:fill="FFFFFF" w:themeFill="background1"/>
            <w:vAlign w:val="center"/>
          </w:tcPr>
          <w:p w14:paraId="7A5956DD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184" w:type="pct"/>
            <w:vMerge/>
            <w:shd w:val="clear" w:color="auto" w:fill="FFFFFF" w:themeFill="background1"/>
            <w:vAlign w:val="center"/>
          </w:tcPr>
          <w:p w14:paraId="5066458F" w14:textId="0C4E0A21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7E8760BA" w14:textId="16F6D79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</w:t>
            </w:r>
            <w:r w:rsidRPr="0013124F">
              <w:rPr>
                <w:rFonts w:cs="2  Nazanin"/>
                <w:sz w:val="22"/>
                <w:szCs w:val="22"/>
                <w:rtl/>
              </w:rPr>
              <w:t>ازخورد به گروه‌های آموزشی و مسئولین</w:t>
            </w:r>
          </w:p>
        </w:tc>
        <w:tc>
          <w:tcPr>
            <w:tcW w:w="201" w:type="pct"/>
            <w:vMerge/>
            <w:shd w:val="clear" w:color="auto" w:fill="FFFFFF" w:themeFill="background1"/>
          </w:tcPr>
          <w:p w14:paraId="520F189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2AB04E38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16BF9FF4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657B9954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vMerge/>
            <w:shd w:val="clear" w:color="auto" w:fill="FFFFFF" w:themeFill="background1"/>
          </w:tcPr>
          <w:p w14:paraId="47D60C6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87" w:type="pct"/>
            <w:vMerge/>
            <w:shd w:val="clear" w:color="auto" w:fill="FFFFFF" w:themeFill="background1"/>
          </w:tcPr>
          <w:p w14:paraId="24852BC3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144E3875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50F6391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353B6712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vMerge/>
            <w:shd w:val="clear" w:color="auto" w:fill="FFFFFF" w:themeFill="background1"/>
          </w:tcPr>
          <w:p w14:paraId="1A077B87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223" w:type="pct"/>
            <w:vMerge/>
            <w:shd w:val="clear" w:color="auto" w:fill="FFFFFF" w:themeFill="background1"/>
          </w:tcPr>
          <w:p w14:paraId="4D4329D8" w14:textId="77777777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0947CF" w:rsidRPr="0013124F" w14:paraId="3CB3D2B7" w14:textId="35FCA3BB" w:rsidTr="00670ED8">
        <w:trPr>
          <w:trHeight w:val="70"/>
        </w:trPr>
        <w:tc>
          <w:tcPr>
            <w:tcW w:w="336" w:type="pct"/>
            <w:shd w:val="clear" w:color="auto" w:fill="FFFFFF" w:themeFill="background1"/>
            <w:vAlign w:val="center"/>
          </w:tcPr>
          <w:p w14:paraId="0AD9DB68" w14:textId="5A3238B8" w:rsidR="000947CF" w:rsidRPr="0013124F" w:rsidRDefault="000947C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وضعیت مالی دانشکده</w:t>
            </w:r>
            <w:r w:rsidR="00447282"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="00447282" w:rsidRPr="0013124F">
              <w:rPr>
                <w:rFonts w:cs="2  Nazanin" w:hint="cs"/>
                <w:sz w:val="22"/>
                <w:szCs w:val="22"/>
                <w:highlight w:val="yellow"/>
                <w:rtl/>
              </w:rPr>
              <w:t>و گروه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از طریق افزایش توان جذب منابع مالی و درآمد</w:t>
            </w:r>
          </w:p>
        </w:tc>
        <w:tc>
          <w:tcPr>
            <w:tcW w:w="490" w:type="pct"/>
            <w:shd w:val="clear" w:color="auto" w:fill="FFFFFF" w:themeFill="background1"/>
            <w:vAlign w:val="center"/>
          </w:tcPr>
          <w:p w14:paraId="62C2E930" w14:textId="5DB38502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lastRenderedPageBreak/>
              <w:t>ب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رگزاری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دوره‌های مهارتی در مرکز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مهارت‌های بالینی و آموزش مداوم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cs="2  Nazanin"/>
                <w:sz w:val="22"/>
                <w:szCs w:val="22"/>
                <w:rtl/>
              </w:rPr>
              <w:t>دوره‌ها و کارگاه‌های آموزشی درآمدزا با سایر دانشگاه‌ها و ارگان‌ها</w:t>
            </w:r>
          </w:p>
        </w:tc>
        <w:tc>
          <w:tcPr>
            <w:tcW w:w="184" w:type="pct"/>
            <w:shd w:val="clear" w:color="auto" w:fill="FFFFFF" w:themeFill="background1"/>
            <w:vAlign w:val="center"/>
          </w:tcPr>
          <w:p w14:paraId="6A78D06B" w14:textId="5714A1FC" w:rsidR="000947CF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7</w:t>
            </w:r>
          </w:p>
        </w:tc>
        <w:tc>
          <w:tcPr>
            <w:tcW w:w="1568" w:type="pct"/>
            <w:shd w:val="clear" w:color="auto" w:fill="FFFFFF" w:themeFill="background1"/>
            <w:vAlign w:val="center"/>
          </w:tcPr>
          <w:p w14:paraId="37E08DFC" w14:textId="760664D9" w:rsidR="000947CF" w:rsidRPr="0013124F" w:rsidRDefault="000947CF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تدوین دقیق حداقل 1 دوره 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مهارتی (برنامه ریزی، تهیه طرح درس دوره، اجرا و ارزشیابی دوره)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2C6118D" w14:textId="54FB536E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DFCD2D2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58E41C5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0BF883A9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305" w:type="pct"/>
            <w:shd w:val="clear" w:color="auto" w:fill="FFFFFF" w:themeFill="background1"/>
            <w:vAlign w:val="center"/>
          </w:tcPr>
          <w:p w14:paraId="6513732C" w14:textId="48BC9108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مدیر گروه اصول و فنون، معاون اموزشی</w:t>
            </w:r>
          </w:p>
        </w:tc>
        <w:tc>
          <w:tcPr>
            <w:tcW w:w="287" w:type="pct"/>
            <w:shd w:val="clear" w:color="auto" w:fill="FFFFFF" w:themeFill="background1"/>
            <w:vAlign w:val="center"/>
          </w:tcPr>
          <w:p w14:paraId="6DAC37DF" w14:textId="0514B33B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مکات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بات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6642C1FF" w14:textId="062C9150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100</w:t>
            </w: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5AA5D374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40B27BCB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01" w:type="pct"/>
            <w:shd w:val="clear" w:color="auto" w:fill="FFFFFF" w:themeFill="background1"/>
            <w:vAlign w:val="center"/>
          </w:tcPr>
          <w:p w14:paraId="3EE87A21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223" w:type="pct"/>
            <w:shd w:val="clear" w:color="auto" w:fill="FFFFFF" w:themeFill="background1"/>
          </w:tcPr>
          <w:p w14:paraId="382206BD" w14:textId="77777777" w:rsidR="000947CF" w:rsidRPr="0013124F" w:rsidRDefault="000947C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6968F2CE" w14:textId="74B9B090" w:rsidR="00D15691" w:rsidRPr="0013124F" w:rsidRDefault="00D15691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0" w:name="_Toc12347076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</w:t>
      </w:r>
      <w:r w:rsidR="005C00E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2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توانمندسازی و تقویت تعهد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اعضای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هیئت‌علمی</w:t>
      </w:r>
      <w:bookmarkEnd w:id="20"/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669"/>
        <w:gridCol w:w="1611"/>
        <w:gridCol w:w="877"/>
        <w:gridCol w:w="2469"/>
        <w:gridCol w:w="475"/>
        <w:gridCol w:w="475"/>
        <w:gridCol w:w="475"/>
        <w:gridCol w:w="475"/>
        <w:gridCol w:w="1338"/>
        <w:gridCol w:w="1165"/>
        <w:gridCol w:w="472"/>
        <w:gridCol w:w="472"/>
        <w:gridCol w:w="472"/>
        <w:gridCol w:w="472"/>
        <w:gridCol w:w="898"/>
      </w:tblGrid>
      <w:tr w:rsidR="00FA4507" w:rsidRPr="0013124F" w14:paraId="22BC9C60" w14:textId="4DD14BBC" w:rsidTr="00670ED8">
        <w:trPr>
          <w:trHeight w:val="175"/>
          <w:tblHeader/>
        </w:trPr>
        <w:tc>
          <w:tcPr>
            <w:tcW w:w="1287" w:type="dxa"/>
            <w:vMerge w:val="restart"/>
            <w:shd w:val="clear" w:color="auto" w:fill="FFFF00"/>
            <w:vAlign w:val="center"/>
          </w:tcPr>
          <w:p w14:paraId="7A37B2B5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612" w:type="dxa"/>
            <w:vMerge w:val="restart"/>
            <w:shd w:val="clear" w:color="auto" w:fill="FFFF00"/>
            <w:vAlign w:val="center"/>
          </w:tcPr>
          <w:p w14:paraId="45CFBCD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D8C844F" w14:textId="7308AF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78E3F63" w14:textId="5BBB5CE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070576F" w14:textId="3F130D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852E7E1" w14:textId="4A23DF8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E1AC935" w14:textId="3DE78EB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7153461B" w14:textId="3B22DE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FA4507" w:rsidRPr="0013124F" w14:paraId="1B1723F7" w14:textId="22B57FB5" w:rsidTr="00670ED8">
        <w:trPr>
          <w:trHeight w:val="1028"/>
          <w:tblHeader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38C7C1E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626689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2A81C3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64E7624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D28CFF4" w14:textId="42B77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E1D3C46" w14:textId="1357539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6FC6BF7" w14:textId="182EFC9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47AD99B" w14:textId="5D9CBE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C4EF690" w14:textId="1200ADA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D52963" w14:textId="07AB1A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09E805" w14:textId="1DA3A2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53C6CBA" w14:textId="298C615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A401CF" w14:textId="097EA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59AB801" w14:textId="5B8570F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7F10D02" w14:textId="25E7729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44C3996" w14:textId="658CDFCA" w:rsidTr="00670ED8">
        <w:trPr>
          <w:trHeight w:val="707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61CB68E2" w14:textId="2D39824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وانمندسازی اعضای هیئت‌علمی بر اساس وظایف هفتگانه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به‌ویژه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>راستای اولویت‌های حوزه 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پژوهش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5383A21B" w14:textId="2DD896D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 xml:space="preserve">نیازسنجی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پژوهشی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اعضای هیئت‌علمی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EED73F" w14:textId="3CB720EB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344DFD8" w14:textId="1A5A975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نیازسنجی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 و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و تحلیل نتایج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اولویت‌بندی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نیازها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ارسال نتیجه 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="00E56F7F" w:rsidRPr="0013124F">
              <w:rPr>
                <w:rFonts w:asciiTheme="majorBidi" w:hAnsiTheme="majorBidi" w:cs="2  Nazanin"/>
                <w:sz w:val="22"/>
                <w:szCs w:val="22"/>
              </w:rPr>
              <w:t xml:space="preserve">EDO 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E56F7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معاونت پژوهشی جهت پیگیری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A8F33A0" w14:textId="3C92171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C538AD8" w14:textId="4B8C589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E01DF" w14:textId="622FA27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6B3B0C" w14:textId="5879D5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7346FEA" w14:textId="550CEAE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A3395E" w14:textId="6B9B6A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مکاتبات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A49BB5" w14:textId="444F4D7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CD5F97E" w14:textId="315A9A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095EC9" w14:textId="7BD99E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8814DA3" w14:textId="6690E2D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68722EF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19A8A587" w14:textId="1CCCB143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9294D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1DE232DC" w14:textId="0809130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افزایش و تقویت بروندادهای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پژوهشی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دانش‌پژوهی آموزشی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9C5F698" w14:textId="5876A6D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91E270" w14:textId="471DE821" w:rsidR="00FA4507" w:rsidRPr="0013124F" w:rsidRDefault="002C5E34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پیگیری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تسهیل شرکت افراد در دوره‏های تخصصی، ترغیب اعضای هیئت‌علمی برای تدوین برنامه توسعه فردی سالیانه (برآیند: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شرکت اعضای هیئت‌علمی در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کارگاه‌های آموزشی عمومی و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اختصاصی درون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برون دانشگاهی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مانند </w:t>
            </w:r>
            <w:r w:rsidR="00FA4507" w:rsidRPr="0013124F">
              <w:rPr>
                <w:rFonts w:cs="2  Nazanin"/>
                <w:sz w:val="22"/>
                <w:szCs w:val="22"/>
                <w:rtl/>
              </w:rPr>
              <w:t>شرکت در کنگره‌ها، سمينارها</w:t>
            </w:r>
            <w:r w:rsidR="00FA4507"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کارگاه‌های حضوری دانش‌پژوهی آموزشی در گروه‌های دانشکده‌ای با هدف تدوین پروپوزال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ر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اهنمایی و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دریافت</w:t>
            </w:r>
            <w:r w:rsidR="00FA4507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مشاوره جهت طراحی و اجرای فرایندهای آموزشی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تعداد طرح‌ها و مقالات و کتب اعضای </w:t>
            </w:r>
            <w:r w:rsidR="00FA4507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هیئت‌علمی)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C76660D" w14:textId="3C81117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4F02C9E" w14:textId="3E87EBC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2413D0" w14:textId="7F6E150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D8184C4" w14:textId="3D2A7E0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617FC4E" w14:textId="2232629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معاون پژوهشی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D686341" w14:textId="01FDC2C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میزان شرکت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426C593" w14:textId="7F2535E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9B16DFB" w14:textId="519216A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15C3859" w14:textId="6C7B910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5BBF7FD" w14:textId="5B77B89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25</w:t>
            </w:r>
          </w:p>
        </w:tc>
        <w:tc>
          <w:tcPr>
            <w:tcW w:w="0" w:type="auto"/>
            <w:shd w:val="clear" w:color="auto" w:fill="FFFFFF" w:themeFill="background1"/>
          </w:tcPr>
          <w:p w14:paraId="73B912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7DB239A3" w14:textId="1E1737A2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75E2E06A" w14:textId="67D846BA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قویت همکاری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داخلی،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بین بخشی و برون‌سازمانی اعضای هیئت‌علمی</w:t>
            </w: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1BC84170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33423" w14:textId="3F2F795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740360" w14:textId="245137D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ارتباط مستقيم با اعضای هیئت‌علمی، تبادل‌نظر و هماهنگي برنامه‌های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گروه (</w:t>
            </w:r>
            <w:r w:rsidRPr="0013124F">
              <w:rPr>
                <w:rFonts w:cs="2  Nazanin"/>
                <w:sz w:val="22"/>
                <w:szCs w:val="22"/>
                <w:rtl/>
              </w:rPr>
              <w:t>برگزاری جلسات با اعضای هیئت‌علمی اساتيد مدعو همچنين جلسات جداگانه با گروه‌های آموزشي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965FF1" w14:textId="1AF2880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56A29E" w14:textId="6558327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4ED373" w14:textId="0395614B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86EA97" w14:textId="14C22E1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D9E1E2" w14:textId="0249F5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مدی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 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CF5C16C" w14:textId="5F7319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041D7A" w14:textId="5DA9393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18D84A2" w14:textId="4005469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14BF1C" w14:textId="257173C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E0D4787" w14:textId="0C74901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BBE0429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3495F122" w14:textId="43B28F95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C28039F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61FB2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08B92C" w14:textId="59939CDC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4AE77" w14:textId="4809717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افزایش ارتباط با دانشجویان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و نماینده دانشجویان مقاطع مختلف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و استفاده از نظرات آنان در ارتقاء سطح 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گروه (برگزاری نشست با نمایندگان دانشجویان و شنيدن و پيگيری نظرات، پيشنهادات و نيازهای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E31C1" w14:textId="6EC8653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2733D0" w14:textId="18DF1AC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3E617C" w14:textId="42127E6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7D6E58" w14:textId="5A8763BF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21312C" w14:textId="608E020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6BECAE" w14:textId="069171F8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2F8251" w14:textId="14CDF7C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B1FC7F" w14:textId="3CA69DF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9EAB6C" w14:textId="5F06504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5F312A" w14:textId="1042042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343B162E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62FF7FF9" w14:textId="59CEAE63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3F1DF58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7B5FFCBF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703601" w14:textId="7F44A13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D49FB3" w14:textId="3E74150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ارتقاء سطح ارتباط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همکاری بین گروه‌های آموزشی،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بين دانشكده و بيمارستان، مراکز بهداشت، فور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پزشكي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(</w:t>
            </w:r>
            <w:r w:rsidRPr="0013124F">
              <w:rPr>
                <w:rFonts w:cs="2  Nazanin"/>
                <w:sz w:val="22"/>
                <w:szCs w:val="22"/>
                <w:rtl/>
              </w:rPr>
              <w:t>با برگزار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نشست‌ها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مشترک با مد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ران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D2A2B" w14:textId="4FA59ED6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B6E616" w14:textId="1FCB55B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BE9E0F" w14:textId="56A3ABB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7D04CA" w14:textId="5FFE5BD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0BBB2E" w14:textId="2373CA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34A4A0" w14:textId="44D321A3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صورت جلسات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26353E" w14:textId="72BE47C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FBC66C" w14:textId="08D5584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71FD6" w14:textId="7BA90065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C66B3C" w14:textId="1D812A0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6904F756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FA4507" w:rsidRPr="0013124F" w14:paraId="1F352536" w14:textId="4B59F825" w:rsidTr="00670ED8">
        <w:trPr>
          <w:trHeight w:val="70"/>
        </w:trPr>
        <w:tc>
          <w:tcPr>
            <w:tcW w:w="1287" w:type="dxa"/>
            <w:vMerge w:val="restart"/>
            <w:shd w:val="clear" w:color="auto" w:fill="FFFFFF" w:themeFill="background1"/>
            <w:vAlign w:val="center"/>
          </w:tcPr>
          <w:p w14:paraId="395A1229" w14:textId="11313832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طراحی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استقرار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نظام ارزشیابی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ساختارمند اساتید</w:t>
            </w: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4F777C25" w14:textId="2845912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تقویت سیستم‌های پایش و نظارت بر عملکرد اعضای هیئت‌علمی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E27BB2" w14:textId="39E7E749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B036DA" w14:textId="0FDD9D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ستفاده از کلیه ظرفیت‌های سامانه نگاه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A18D85D" w14:textId="3E007A9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BC9AE3" w14:textId="336BC2B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211D1" w14:textId="481A628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196563" w14:textId="3743237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929602" w14:textId="4B5B539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A74EE3" w14:textId="1CE654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672773" w14:textId="4B38B18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F81050" w14:textId="58FF0D5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B9D31A" w14:textId="4BB07E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5CDC95" w14:textId="4CF7ACA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5918A1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2A1A2FCA" w14:textId="023680AF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205EAEA8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6B5F29B0" w14:textId="3C640BF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طرح درس اعضای گروه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CCF29CB" w14:textId="7FEA4122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83171A" w14:textId="2203B6F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بررسی و بازنگری کلیه طرح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درس‌ها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مطابق با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جدید پیشنهادی از سوی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مدیران محترم گروه‌ها،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بارگذاري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سايت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دانشكده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53CF06" w14:textId="350C431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B7C8510" w14:textId="3276C34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43A9712" w14:textId="112DCF7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F80967" w14:textId="257DA25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8F0A637" w14:textId="14B3441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13AC64A" w14:textId="5300BA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73B5ABD" w14:textId="5DFD9E4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BADBE59" w14:textId="65ACDA3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171EA2A0" w14:textId="333D199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4157AE2" w14:textId="4A0BC85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7FF36AA6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9700A00" w14:textId="384F6189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1BDD111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shd w:val="clear" w:color="auto" w:fill="FFFFFF" w:themeFill="background1"/>
            <w:vAlign w:val="center"/>
          </w:tcPr>
          <w:p w14:paraId="3A0A3B1D" w14:textId="31D6BF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ارزیابی برنامه درسی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58A9B62" w14:textId="01346E7E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15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177BBE5" w14:textId="699EA28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بازنگری آرایش‌ترمی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دروس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 بر اساس آیین‌نامه وزارت مطبوع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F9CC803" w14:textId="377EE60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E6FC5D3" w14:textId="1A4B390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9193C07" w14:textId="52D80BB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5184ECF" w14:textId="4545AE6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53996D" w14:textId="02DF85D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0816DEC" w14:textId="5F67747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F0F738D" w14:textId="1EEBADD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491862" w14:textId="52788B7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ABDBCC7" w14:textId="758BFC5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D5F7576" w14:textId="165CB62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85D9F8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43280F4" w14:textId="6612F714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77063B30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 w:val="restart"/>
            <w:shd w:val="clear" w:color="auto" w:fill="FFFFFF" w:themeFill="background1"/>
            <w:vAlign w:val="center"/>
          </w:tcPr>
          <w:p w14:paraId="451991F4" w14:textId="4695D4C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ارتقا فرآیند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ارزشیابی اساتید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011EAD" w14:textId="604739D3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028EF1" w14:textId="328F044E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تشکیل کمیته‌ها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ارزیابی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اساتید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گروه و برنامه‏ریزی برای انجام ارزشیابی ترمیک اساتید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1E807" w14:textId="51A479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FF868" w14:textId="2DCFA6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E034CE" w14:textId="122695D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D1683F" w14:textId="6D501BB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8D349C" w14:textId="2A3A32E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1DA66E" w14:textId="3EC5613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14E1C13" w14:textId="3530903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3FD09B" w14:textId="23188DA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8B055F" w14:textId="7FFE2D8E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0EFA2A" w14:textId="5526992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009DA87D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02A42D34" w14:textId="3B557E4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16749B7A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shd w:val="clear" w:color="auto" w:fill="FFFFFF" w:themeFill="background1"/>
            <w:vAlign w:val="center"/>
          </w:tcPr>
          <w:p w14:paraId="127D4927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B6C08A0" w14:textId="4B6AE62A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17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A93C974" w14:textId="27563C6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بازبینی و اصلاح فرآیند ارزشیابی اساتید توسط مسئولین، دانشجو، همکار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71ADE21" w14:textId="44CE045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DFBDAE8" w14:textId="2E889C8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BD11583" w14:textId="49E8A4C1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1AD8AC" w14:textId="7D055A2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2DA13C7" w14:textId="6B97BE4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CFB5F3" w14:textId="1E508F3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1B1C81F" w14:textId="13926DD9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0BF24E" w14:textId="738CDAE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B75445" w14:textId="7DB684D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0C0A3D0" w14:textId="5E1228E8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59DB4755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38E73C9B" w14:textId="4C4C7ABE" w:rsidTr="00670ED8">
        <w:trPr>
          <w:trHeight w:val="70"/>
        </w:trPr>
        <w:tc>
          <w:tcPr>
            <w:tcW w:w="1287" w:type="dxa"/>
            <w:vMerge/>
            <w:shd w:val="clear" w:color="auto" w:fill="FFFFFF" w:themeFill="background1"/>
            <w:vAlign w:val="center"/>
          </w:tcPr>
          <w:p w14:paraId="47BC8F57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3CAE8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31BF902" w14:textId="06594B15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32C6338" w14:textId="05888B55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انجام ارزشیابی ترمیک اساتید و ارائه فیدبک به اساتید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EEF18C4" w14:textId="79B8242B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0178B949" w14:textId="2850884C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5785D1BE" w14:textId="34899D0F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4D8118EB" w14:textId="1E5B0CF0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3A8F298" w14:textId="1D8F62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F825681" w14:textId="3685382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25F8786E" w14:textId="2FC76D42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72DAC4A0" w14:textId="10B74EF4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3DD9E62F" w14:textId="635C8F2D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  <w:vAlign w:val="center"/>
          </w:tcPr>
          <w:p w14:paraId="6981515F" w14:textId="70ED9573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shd w:val="clear" w:color="auto" w:fill="FFFFFF" w:themeFill="background1"/>
          </w:tcPr>
          <w:p w14:paraId="2D0DB652" w14:textId="77777777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FA4507" w:rsidRPr="0013124F" w14:paraId="4B5B9D88" w14:textId="021845D4" w:rsidTr="00670ED8">
        <w:trPr>
          <w:trHeight w:val="70"/>
        </w:trPr>
        <w:tc>
          <w:tcPr>
            <w:tcW w:w="1287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C58A9E" w14:textId="77777777" w:rsidR="00FA4507" w:rsidRPr="0013124F" w:rsidRDefault="00FA45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63A7A9" w14:textId="303AF47A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 xml:space="preserve">انجام برنامه‌های اعتباربخشی و کسب شاخص‌های اعتباربخشی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دانشکده و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گروه‌های آموزشی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23FD8B" w14:textId="2A29F6F6" w:rsidR="00FA45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C2C712" w14:textId="7FAE9426" w:rsidR="00FA4507" w:rsidRPr="0013124F" w:rsidRDefault="00FA45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دریافت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به‌موقع استانداردهای اعتباربخشی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از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نمایندگان </w:t>
            </w:r>
            <w:r w:rsidRPr="0013124F">
              <w:rPr>
                <w:rFonts w:cs="2  Nazanin"/>
                <w:sz w:val="22"/>
                <w:szCs w:val="22"/>
                <w:rtl/>
              </w:rPr>
              <w:t>دبیرخانه ک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لا</w:t>
            </w:r>
            <w:r w:rsidRPr="0013124F">
              <w:rPr>
                <w:rFonts w:cs="2  Nazanin"/>
                <w:sz w:val="22"/>
                <w:szCs w:val="22"/>
                <w:rtl/>
              </w:rPr>
              <w:t>ن منطقه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دانشگاه،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شرکت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اساتید </w:t>
            </w:r>
            <w:r w:rsidRPr="0013124F">
              <w:rPr>
                <w:rFonts w:cs="2  Nazanin"/>
                <w:sz w:val="22"/>
                <w:szCs w:val="22"/>
                <w:rtl/>
              </w:rPr>
              <w:t>در کارگاه و دورهای آموزشی مربوط به پیاده‌سازی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پیاده‌سازی استاندارده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ا،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انجام خودارزیابی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حوزه‌های مربوطه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جلسات جهت بررسی نتایج خودارزیابی و ارائه راهکارها جهت رفع نواقص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اجرای راهکارهای پیشنهادی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در راستای </w:t>
            </w:r>
            <w:r w:rsidRPr="0013124F">
              <w:rPr>
                <w:rFonts w:cs="2  Nazanin"/>
                <w:sz w:val="22"/>
                <w:szCs w:val="22"/>
                <w:rtl/>
              </w:rPr>
              <w:t>دستیابی کامل به استانداردها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تداوم اجرایی سازی استانداردهایی که انطباق کامل و یا نسبتاً کامل برآورد شده است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2A03B1" w14:textId="658B506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0FBA7" w14:textId="2C97F0A9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3BD61F" w14:textId="5BF83F30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80BEA4" w14:textId="5D9CEC54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811EC1" w14:textId="3D156ADC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BF18B5" w14:textId="28C84C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095239" w14:textId="272A35B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249F09B" w14:textId="195B8812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027735" w14:textId="677FE5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5622A3" w14:textId="3087792A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83B87EA" w14:textId="77777777" w:rsidR="00FA4507" w:rsidRPr="0013124F" w:rsidRDefault="00FA45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EF6369B" w14:textId="44F186B4" w:rsidR="00DF5138" w:rsidRPr="0013124F" w:rsidRDefault="00EE38F8" w:rsidP="00670ED8">
      <w:pPr>
        <w:spacing w:after="160" w:line="259" w:lineRule="auto"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bookmarkStart w:id="21" w:name="_Toc123470762"/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6: 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وضعیت فرهنگی و تحصیلی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DF5138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اجرای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برنامه‌های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8A11B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مشاوره‌ای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فرهنگی</w:t>
      </w:r>
      <w:bookmarkEnd w:id="21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92"/>
        <w:gridCol w:w="1945"/>
        <w:gridCol w:w="937"/>
        <w:gridCol w:w="2398"/>
        <w:gridCol w:w="477"/>
        <w:gridCol w:w="477"/>
        <w:gridCol w:w="477"/>
        <w:gridCol w:w="477"/>
        <w:gridCol w:w="1172"/>
        <w:gridCol w:w="1066"/>
        <w:gridCol w:w="472"/>
        <w:gridCol w:w="472"/>
        <w:gridCol w:w="472"/>
        <w:gridCol w:w="472"/>
        <w:gridCol w:w="909"/>
      </w:tblGrid>
      <w:tr w:rsidR="00BE6707" w:rsidRPr="0013124F" w14:paraId="2DAB83A1" w14:textId="06F588F1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3E18B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EA0352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3242BA7" w14:textId="233443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BFC63C2" w14:textId="214DA4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0CE7027" w14:textId="22638F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8355E8C" w14:textId="00F58D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CA4D34E" w14:textId="3AB893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4932C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E6707" w:rsidRPr="0013124F" w14:paraId="5118D836" w14:textId="6D19C912" w:rsidTr="00670ED8">
        <w:trPr>
          <w:trHeight w:val="12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7E588C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BBD63E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BAF844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72FB2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BD85C2" w14:textId="27D8C4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ADD3189" w14:textId="4206A71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455A9CE" w14:textId="1445CB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7CF907" w14:textId="548FFC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D720D4B" w14:textId="170127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88C5BDF" w14:textId="39836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DF23C6" w14:textId="5AC33B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A9D6BC0" w14:textId="0ECAE49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21D282" w14:textId="18B141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45C3DFA" w14:textId="631AD1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14396DA" w14:textId="16F5DC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147B1728" w14:textId="45C8B94C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3C0FF9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1A1A6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تقویت انجمن‌های علمي دانشجوئي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738D06" w14:textId="2B4D574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DF6147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جلسه برا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آشنا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با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تأک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د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برگزار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منظم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جلسات،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توسعه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ز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رساخت‌ها،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حما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ت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برنامه‌ها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و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فرهنگي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پ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شنهادشده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از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طرف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انجمن‌ها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علمي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دانشكده،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تشو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دانشجو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ان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 w:hint="eastAsia"/>
                <w:rtl/>
              </w:rPr>
              <w:t>فعال</w:t>
            </w:r>
          </w:p>
        </w:tc>
        <w:tc>
          <w:tcPr>
            <w:tcW w:w="0" w:type="auto"/>
            <w:vAlign w:val="center"/>
          </w:tcPr>
          <w:p w14:paraId="2724D33C" w14:textId="53CD90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11F3B" w14:textId="102D3BD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69DEDB" w14:textId="325E846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2F2A3D" w14:textId="6F0AF5B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B23FF" w14:textId="287AA55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1DB9493" w14:textId="1B84BE8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DC94D04" w14:textId="4E8D511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B9A93C" w14:textId="1E6D1E0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CB253" w14:textId="5B2696C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0AB1A" w14:textId="72729FF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796FD4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6702245" w14:textId="0DC3DBFB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13426C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8C0AAE9" w14:textId="3037D5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پرسش و پاسخ با دانشجویان، با حضور مسئولين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="006162E6" w:rsidRPr="0013124F">
              <w:rPr>
                <w:rFonts w:asciiTheme="majorBidi" w:hAnsiTheme="majorBidi" w:cs="2  Nazanin" w:hint="cs"/>
                <w:rtl/>
              </w:rPr>
              <w:t xml:space="preserve">     </w:t>
            </w:r>
            <w:r w:rsidR="0015169F" w:rsidRPr="0013124F">
              <w:rPr>
                <w:rFonts w:asciiTheme="majorBidi" w:hAnsiTheme="majorBidi" w:cs="2  Nazanin" w:hint="cs"/>
                <w:rtl/>
              </w:rPr>
              <w:t>گروه،</w:t>
            </w:r>
            <w:r w:rsidRPr="0013124F">
              <w:rPr>
                <w:rFonts w:asciiTheme="majorBidi" w:hAnsiTheme="majorBidi" w:cs="2  Nazanin"/>
                <w:rtl/>
              </w:rPr>
              <w:t xml:space="preserve"> دانشكده و دانشگاه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6987D4" w14:textId="793CD3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8CD264" w14:textId="13EF5B7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</w:t>
            </w:r>
            <w:r w:rsidR="002453DF" w:rsidRPr="0013124F">
              <w:rPr>
                <w:rFonts w:cs="2  Nazanin" w:hint="cs"/>
                <w:rtl/>
              </w:rPr>
              <w:t xml:space="preserve">  </w:t>
            </w:r>
            <w:r w:rsidRPr="0013124F">
              <w:rPr>
                <w:rFonts w:cs="2  Nazanin"/>
                <w:rtl/>
              </w:rPr>
              <w:t xml:space="preserve"> حداقل یک جلسه عمومي در هر ترم با هماهنگي مسئولين</w:t>
            </w:r>
            <w:r w:rsidR="0015169F" w:rsidRPr="0013124F">
              <w:rPr>
                <w:rFonts w:cs="2  Nazanin" w:hint="cs"/>
                <w:rtl/>
              </w:rPr>
              <w:t xml:space="preserve"> گروه،</w:t>
            </w:r>
            <w:r w:rsidRPr="0013124F">
              <w:rPr>
                <w:rFonts w:cs="2  Nazanin"/>
                <w:rtl/>
              </w:rPr>
              <w:t xml:space="preserve"> دانشكده و دانشگاه و برگزاری جلسات ماهيانه با نماینده دانشجویان کارشناسي و کليه دانشجویان ارشد با مسئولين دانشكده</w:t>
            </w:r>
          </w:p>
        </w:tc>
        <w:tc>
          <w:tcPr>
            <w:tcW w:w="0" w:type="auto"/>
            <w:vAlign w:val="center"/>
          </w:tcPr>
          <w:p w14:paraId="0567AAA7" w14:textId="326F9A8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2B2D0A" w14:textId="7E86FD2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BEB75F" w14:textId="1BABE85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911D1B" w14:textId="2CFE0E0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FCE038" w14:textId="231DCF0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1DF558" w14:textId="557FA8B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1E947D" w14:textId="1D7989F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6A45DD" w14:textId="5AAFB09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5D3454" w14:textId="21173A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B0E04" w14:textId="1330B97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DDAD5FF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2E32A232" w14:textId="3F5058C0" w:rsidTr="00670ED8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66DF5FA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26622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جلسات توجيهي جهت دانشجویان جدیدالورود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493A1E" w14:textId="7130E82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476D22" w14:textId="56C8819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برگزاری جلسات توجيهي با هماهنگي مدیران گروه‌های آموزشي، اساتيد مشاور و آموزش برای هر گروه ورودی</w:t>
            </w:r>
          </w:p>
        </w:tc>
        <w:tc>
          <w:tcPr>
            <w:tcW w:w="0" w:type="auto"/>
            <w:vAlign w:val="center"/>
          </w:tcPr>
          <w:p w14:paraId="30549194" w14:textId="4F479339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15622" w14:textId="07E7C3C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B99A0E" w14:textId="614D98F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D84BD8" w14:textId="78F2B52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BEF430" w14:textId="2C7A0A2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8F908E8" w14:textId="7D9F519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597C20F" w14:textId="640B075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0DE652" w14:textId="162598D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53DDB9" w14:textId="3B65D3E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DB81E6" w14:textId="4C7E8C7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86991A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7CC24F5" w14:textId="550637B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499D41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ارتقاء وضعیت </w:t>
            </w:r>
            <w:r w:rsidRPr="0013124F">
              <w:rPr>
                <w:rFonts w:asciiTheme="majorBidi" w:hAnsiTheme="majorBidi" w:cs="2  Nazanin" w:hint="cs"/>
                <w:rtl/>
              </w:rPr>
              <w:t>تحصیلی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دانشجویان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0E71E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نقش استاد مشاور در بهبود وضعيت تحصيلي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789BEF" w14:textId="43211EE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02F70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تداوم </w:t>
            </w:r>
            <w:r w:rsidRPr="0013124F">
              <w:rPr>
                <w:rFonts w:cs="2  Nazanin"/>
                <w:rtl/>
              </w:rPr>
              <w:t>تشكيل جلسات مشترک اساتيد مشاور و جلسات عمومي اساتيد مشاور با دانشجویان به‌خصوص دانشجویان دارای افت تحصيلي</w:t>
            </w:r>
          </w:p>
        </w:tc>
        <w:tc>
          <w:tcPr>
            <w:tcW w:w="0" w:type="auto"/>
            <w:vAlign w:val="center"/>
          </w:tcPr>
          <w:p w14:paraId="371E953A" w14:textId="2DE0C69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BB6BBA" w14:textId="232F82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3798C1" w14:textId="70B2D99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1A301" w14:textId="185248C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0EFB0" w14:textId="6BC8EC7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D075080" w14:textId="01CE5B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1DF35D" w14:textId="649B715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049E92" w14:textId="3A56E74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365F63" w14:textId="32F357C6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4B97CD" w14:textId="3C7B1D9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956011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1F734472" w14:textId="7F93698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DB29B2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F7F4D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781693" w14:textId="0C98626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06C9A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 xml:space="preserve">ارائه شرح وظایف بر اساس آخرین ویرایش آیین‌نامه </w:t>
            </w:r>
            <w:r w:rsidRPr="0013124F">
              <w:rPr>
                <w:rFonts w:cs="2  Nazanin"/>
                <w:rtl/>
              </w:rPr>
              <w:lastRenderedPageBreak/>
              <w:t>استاد مشاور</w:t>
            </w:r>
          </w:p>
        </w:tc>
        <w:tc>
          <w:tcPr>
            <w:tcW w:w="0" w:type="auto"/>
            <w:vAlign w:val="center"/>
          </w:tcPr>
          <w:p w14:paraId="2A15A03B" w14:textId="5A2C3CA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08A3399" w14:textId="6E20592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0F9914" w14:textId="6A089EE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422462" w14:textId="67C5FD0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D4A901" w14:textId="52FEA5AF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7D1923E" w14:textId="6F6AC4F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8283841" w14:textId="6E1449C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356ED8" w14:textId="1B5FE4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1A5E32" w14:textId="48D9C0F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998ADB" w14:textId="64CD004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445BD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06000DB9" w14:textId="3A838A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4157A0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6F7DB0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9B6082" w14:textId="14248C2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D22C73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ارزیابی افت و پیشرفت تحصیلی دانشجویان</w:t>
            </w:r>
          </w:p>
        </w:tc>
        <w:tc>
          <w:tcPr>
            <w:tcW w:w="0" w:type="auto"/>
            <w:vAlign w:val="center"/>
          </w:tcPr>
          <w:p w14:paraId="0CC0B773" w14:textId="278F716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E655DE" w14:textId="44FDD083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53FDF4" w14:textId="5834FA7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CBD72C" w14:textId="037AA9D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B719A9" w14:textId="0E27122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36912EEC" w14:textId="2A6F96E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5BBA21E" w14:textId="15FDC41D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1F7F7A" w14:textId="435940F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9249EF" w14:textId="521EE31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0644ED" w14:textId="05FA66D0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5939CA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AFAB524" w14:textId="710AD8D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1B32C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D78859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AB924" w14:textId="77B370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8D8382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/>
                <w:rtl/>
              </w:rPr>
              <w:t>تعیین، نظارت و پایش کار اساتید مشاور</w:t>
            </w:r>
          </w:p>
        </w:tc>
        <w:tc>
          <w:tcPr>
            <w:tcW w:w="0" w:type="auto"/>
            <w:vAlign w:val="center"/>
          </w:tcPr>
          <w:p w14:paraId="3A8D4944" w14:textId="7246E64B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6BA567" w14:textId="24FDB5F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8019B4" w14:textId="3439D191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B501B8" w14:textId="29297A8C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690079" w14:textId="0BEF3084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7C2E78CC" w14:textId="71F139AE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7559B7" w14:textId="4E3EC052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AA74E" w14:textId="5864EA3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12A6F7" w14:textId="327A5DC8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48237E" w14:textId="1B6C89AA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82E985C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BE6707" w:rsidRPr="0013124F" w14:paraId="54C56A52" w14:textId="3E97E7D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F0418A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B32415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027B4F" w14:textId="5E8F389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1361B" w14:textId="77777777" w:rsidR="00BE6707" w:rsidRPr="0013124F" w:rsidRDefault="00BE6707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پيگيري مشكلات تحصيلي دانشجويان (همكاري با اساتيد مشاور دانشجويان- ارتباط مستمر با اساتيد مشاور دانشجويان- پيگيري مشكلات دانشجويان و اقدامات مقتضي بعد از هماهنگي با استاد مشاور مربوطه)</w:t>
            </w:r>
          </w:p>
        </w:tc>
        <w:tc>
          <w:tcPr>
            <w:tcW w:w="0" w:type="auto"/>
            <w:vAlign w:val="center"/>
          </w:tcPr>
          <w:p w14:paraId="1EB28372" w14:textId="2DEA07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BE6021" w14:textId="0631F4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4C8C94" w14:textId="4581EC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C18458" w14:textId="24672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C0B70C" w14:textId="7224F8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>مسئول اساتید مشاور</w:t>
            </w:r>
          </w:p>
        </w:tc>
        <w:tc>
          <w:tcPr>
            <w:tcW w:w="0" w:type="auto"/>
            <w:vAlign w:val="center"/>
          </w:tcPr>
          <w:p w14:paraId="463A6D01" w14:textId="2775C2E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4C04F72" w14:textId="6BC25C1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E059FC" w14:textId="1A55136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34C8A" w14:textId="4CD6909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209229" w14:textId="5E76BF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A6554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279BA8F1" w14:textId="2491309B" w:rsidR="007E15F3" w:rsidRPr="0013124F" w:rsidRDefault="005C00E3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2" w:name="_Toc123470763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هدف عملیاتی </w:t>
      </w:r>
      <w:r w:rsidR="00DF513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7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="00B7288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ارزشیابی مبتنی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="00435074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2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33"/>
        <w:gridCol w:w="1690"/>
        <w:gridCol w:w="877"/>
        <w:gridCol w:w="2759"/>
        <w:gridCol w:w="477"/>
        <w:gridCol w:w="477"/>
        <w:gridCol w:w="477"/>
        <w:gridCol w:w="477"/>
        <w:gridCol w:w="1090"/>
        <w:gridCol w:w="1065"/>
        <w:gridCol w:w="472"/>
        <w:gridCol w:w="472"/>
        <w:gridCol w:w="472"/>
        <w:gridCol w:w="472"/>
        <w:gridCol w:w="905"/>
      </w:tblGrid>
      <w:tr w:rsidR="00BE6707" w:rsidRPr="0013124F" w14:paraId="4AD3BC79" w14:textId="6A553716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05F626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64ED2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8DEEA69" w14:textId="30B8AE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12EA7F5" w14:textId="3F6EEB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4950600" w14:textId="66CD095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3FFBE4E" w14:textId="00AA16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377DBCA" w14:textId="1D4620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22F3A01" w14:textId="31C305F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AAE00E4" w14:textId="48D13199" w:rsidTr="00FA4507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7F2513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6235E7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5ECA64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2B37C2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51ACDAA" w14:textId="5037C18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877B74" w14:textId="0607F6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7719F52" w14:textId="7A75C41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7D5381" w14:textId="12F112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11E6206" w14:textId="06D2F9F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2D86D0" w14:textId="26D2D10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80F0B4" w14:textId="4A0548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DBC5F77" w14:textId="47CDCB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5BDAF00" w14:textId="3D144D6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55423" w14:textId="4EE99B1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C689061" w14:textId="250E54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BCBACFF" w14:textId="72778BE3" w:rsidTr="00FA4507">
        <w:trPr>
          <w:trHeight w:val="678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064EAD1" w14:textId="034364B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طراحی و استقرار نظام ارزشیابی ساختارمند در فراگیران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در فراگیران 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کلیه رشته‌ها و مقاطع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4A913269" w14:textId="4B7B817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و بازنگری برنامه‌ها و ابزارهای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نظری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فراگیران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47C1DB" w14:textId="071E8FE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E4D4FC" w14:textId="7F298F54" w:rsidR="00BE6707" w:rsidRPr="0013124F" w:rsidRDefault="00BE6707" w:rsidP="0013124F">
            <w:pPr>
              <w:contextualSpacing/>
              <w:rPr>
                <w:rFonts w:cs="2  Nazanin"/>
                <w:strike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تشکیل کمیته آزمون/امتحانات برای برگزاری آزمون دانشجویان، تدوین و ابلاغ فرم یکسان برای سؤالات آزمون‏ها، ابلاغ دستورالعمل نحوه اجرای آزمون‏ها به اعضای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گروه‌ها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مدیران گروه‏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آموزشی،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عوامل اجرا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آزمون (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ممتحن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ن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)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مح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آزمون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عملياتي نمودن بلوپرينت</w:t>
            </w:r>
          </w:p>
        </w:tc>
        <w:tc>
          <w:tcPr>
            <w:tcW w:w="0" w:type="auto"/>
            <w:vAlign w:val="center"/>
          </w:tcPr>
          <w:p w14:paraId="5A18B50C" w14:textId="259432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B46CA9" w14:textId="41514A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EFB8F" w14:textId="669D736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715913" w14:textId="4160E5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22A813" w14:textId="1476FBF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48037B9" w14:textId="130E18C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70EB4C8" w14:textId="1EDA29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F6BCB2" w14:textId="327F48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E562B1" w14:textId="582007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8D65CB" w14:textId="5FC2E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3E7B9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0D513F4" w14:textId="4B1796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112AB0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43840B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D167BF4" w14:textId="3B673BF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9DF538" w14:textId="49BF74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نظارت بر حسن برگزاری آزمون‏ها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امتحانات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میان‌ترم و 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اعضا گروه</w:t>
            </w:r>
          </w:p>
        </w:tc>
        <w:tc>
          <w:tcPr>
            <w:tcW w:w="0" w:type="auto"/>
            <w:vAlign w:val="center"/>
          </w:tcPr>
          <w:p w14:paraId="2436E880" w14:textId="23FC86A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828EE9" w14:textId="29C7AA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4C2E21" w14:textId="6BF57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574DC5" w14:textId="430893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350AE" w14:textId="056551D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EC7C9F" w14:textId="2901596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4C57AE" w14:textId="33CFDE1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22F3F" w14:textId="48882D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B2A42A" w14:textId="2B44F38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55E532" w14:textId="0F3FCF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0260E3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39F341B" w14:textId="6D4BD9C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B2A6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F4547D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FE2A954" w14:textId="4E9CC51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86E8D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نظارت بر کیفیت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سؤالات میان‌ترم و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پایان‌ترم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. ارزيابي سؤالات امتحاني- بررسي و تبادل‌نظر در مورد سؤالات امتحاني با توجه به نتايج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 xml:space="preserve">ارائه‌شده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كميته اعتباربخشي دانشكده به مدیر گروه (طبق فرمت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مربوطه)-پيگيري موارد بازخورد داده‌شده به اساتيد در مورد اعمال تغييرات لازم در مورد سؤالات امتحاني</w:t>
            </w:r>
          </w:p>
        </w:tc>
        <w:tc>
          <w:tcPr>
            <w:tcW w:w="0" w:type="auto"/>
            <w:vAlign w:val="center"/>
          </w:tcPr>
          <w:p w14:paraId="4445F9D4" w14:textId="1E0DD6F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2548A27E" w14:textId="13FC9C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18A73" w14:textId="5D08A0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11783B" w14:textId="2EFA09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C75FE0" w14:textId="2E70DC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B80168A" w14:textId="48504F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5DCD449" w14:textId="4C18132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94226" w14:textId="52A31B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3AD365" w14:textId="56576C8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A206" w14:textId="72EBAB0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EF788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0B20414" w14:textId="2AF05C1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9ECBE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000F31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F7AD6EE" w14:textId="67C839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9441ED" w14:textId="50DAC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بررسی نتایج آنالیز سؤالات آزمون و فیدبک نتایج به اساتید گروه</w:t>
            </w:r>
          </w:p>
        </w:tc>
        <w:tc>
          <w:tcPr>
            <w:tcW w:w="0" w:type="auto"/>
            <w:vAlign w:val="center"/>
          </w:tcPr>
          <w:p w14:paraId="21A2CC81" w14:textId="560CC43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3FAE87" w14:textId="42CF82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BC410E" w14:textId="2DDC23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A5AC9E" w14:textId="7156BF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E29846" w14:textId="21FACD0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C93942D" w14:textId="1D135F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FDEF7D" w14:textId="0B436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3F2F7E" w14:textId="3479F18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7FFA0F" w14:textId="45328F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816A1" w14:textId="3FC625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208BD6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64567DB" w14:textId="045738B2" w:rsidTr="00FA4507">
        <w:trPr>
          <w:trHeight w:val="77"/>
        </w:trPr>
        <w:tc>
          <w:tcPr>
            <w:tcW w:w="0" w:type="auto"/>
            <w:vMerge/>
            <w:shd w:val="clear" w:color="auto" w:fill="auto"/>
            <w:vAlign w:val="center"/>
          </w:tcPr>
          <w:p w14:paraId="28534B1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E7439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E0DB06" w14:textId="4FF800E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3F5FA8" w14:textId="75011D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برنامه‏ریزی جهت الکترونیک شدن کلیه آزمون‏ها</w:t>
            </w:r>
          </w:p>
        </w:tc>
        <w:tc>
          <w:tcPr>
            <w:tcW w:w="0" w:type="auto"/>
            <w:vAlign w:val="center"/>
          </w:tcPr>
          <w:p w14:paraId="06F8B126" w14:textId="2FA1D7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443EF7" w14:textId="6EC83F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1FD6BD" w14:textId="1338D1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10715C" w14:textId="05D506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3DBD79" w14:textId="58EC53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FC4CB78" w14:textId="5633F7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1783BF" w14:textId="229D90E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990238" w14:textId="11CC997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7151E6" w14:textId="7127B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B4C7B1" w14:textId="1CD9FDC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26A61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56D96D6" w14:textId="62BE4DE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6A08D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85B1579" w14:textId="268E1C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(فینال) </w:t>
            </w:r>
            <w:r w:rsidR="0015169F"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پرستاری (قبل از فراغت از تحصیل)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53BF1D" w14:textId="0B70D0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D7949F" w14:textId="183C24A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4E7AC86A" w14:textId="71E9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346982" w14:textId="15DD67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3E5D54" w14:textId="69E8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D8FCB2" w14:textId="0E1E9AF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963F65" w14:textId="1A3E3D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DF74288" w14:textId="50F599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E77252A" w14:textId="790630C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FB26C" w14:textId="7D892E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7093D2" w14:textId="12CB101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D897B" w14:textId="13361A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9C0057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59B6D47" w14:textId="169F7370" w:rsidTr="00FA4507">
        <w:trPr>
          <w:trHeight w:hRule="exact" w:val="448"/>
        </w:trPr>
        <w:tc>
          <w:tcPr>
            <w:tcW w:w="0" w:type="auto"/>
            <w:vMerge/>
            <w:shd w:val="clear" w:color="auto" w:fill="auto"/>
            <w:vAlign w:val="center"/>
          </w:tcPr>
          <w:p w14:paraId="084092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03B048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295840" w14:textId="13F6F42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2B8BB5" w14:textId="022C6B8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354AB2F4" w14:textId="1D9DC52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93FF0" w14:textId="48A1A7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BD0586" w14:textId="7C9A88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97A9F" w14:textId="4F6E152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0E6BFF" w14:textId="1289C2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09F79B" w14:textId="03DA54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3B3C206" w14:textId="69F890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FF702C" w14:textId="7FCED2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DF37FF" w14:textId="3C66ED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6232" w14:textId="53A0E9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1C602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D8C2DA" w14:textId="21A1E1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BC24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ACDFEB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BB207F4" w14:textId="1C0EEB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E7E213" w14:textId="0B5F9B5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راحی آزمون صلاحیت 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19D0A789" w14:textId="5F1D90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FA6EE0" w14:textId="0C47F5B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412B26" w14:textId="3FA9412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A3F061" w14:textId="5B350A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5E4912" w14:textId="1BA34D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03FEE67" w14:textId="28C27AB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5E3E3BF" w14:textId="47EADE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64F0D6" w14:textId="1867B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8146A0" w14:textId="5E6242C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714AC2" w14:textId="7AA9D3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635E9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D68941" w14:textId="313179C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7B7F7C5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7A8F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89E508B" w14:textId="4E29637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84DB1C" w14:textId="6DD64E1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پایان کارورزی (فینال)</w:t>
            </w:r>
          </w:p>
        </w:tc>
        <w:tc>
          <w:tcPr>
            <w:tcW w:w="0" w:type="auto"/>
            <w:vAlign w:val="center"/>
          </w:tcPr>
          <w:p w14:paraId="4F3982D9" w14:textId="6017F06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E1983D" w14:textId="116E1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8C6100D" w14:textId="470BD8F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79B97D" w14:textId="2C8FE71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D289D" w14:textId="7D69C1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D51E1B3" w14:textId="60A0CE2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CBBC4C" w14:textId="141261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6332E1" w14:textId="2028AF7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B41DB" w14:textId="53E0F1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F1221E" w14:textId="779CAF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21907A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94099D3" w14:textId="25486FE2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45C526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74D27124" w14:textId="6A499B1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تداوم 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بازنگری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آزمون صلاحیت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پیش کارورزی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و برگزاری آن در رشته‌</w:t>
            </w:r>
            <w:r w:rsidR="0015169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پرستاری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4B5A9A" w14:textId="63FA5C7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DFAEC6" w14:textId="020CC5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کارگاه‏های آموزشی و توجیهی برای دانشجویان</w:t>
            </w:r>
          </w:p>
        </w:tc>
        <w:tc>
          <w:tcPr>
            <w:tcW w:w="0" w:type="auto"/>
            <w:vAlign w:val="center"/>
          </w:tcPr>
          <w:p w14:paraId="612C2852" w14:textId="510409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6D8558" w14:textId="22DC00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081958" w14:textId="6D10F0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6CF8A1" w14:textId="3DDC2B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962B91" w14:textId="7DC34C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067199C6" w14:textId="411453B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52E543" w14:textId="43DD505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CACC2F" w14:textId="1C606C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26936D" w14:textId="3A333CF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94C717" w14:textId="5AB6B49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F90A7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102028C6" w14:textId="7B1451FF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5A20D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AA0B1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077E298" w14:textId="21C3C80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3CC361" w14:textId="5090C5B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تشکیل تیم آزمون، طراحی و بازبینی سناریو،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تدوین چک‌لیست‌های ارزیابی، انتخاب و آموزش بیمار نما، برنامه‌ریزی برای اجرای آزمون</w:t>
            </w:r>
          </w:p>
        </w:tc>
        <w:tc>
          <w:tcPr>
            <w:tcW w:w="0" w:type="auto"/>
            <w:vAlign w:val="center"/>
          </w:tcPr>
          <w:p w14:paraId="70DC1569" w14:textId="2E3AA4B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AA4574" w14:textId="1ACD487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AC033A" w14:textId="5060A9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8F1588" w14:textId="274A28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F6872B" w14:textId="7E62D7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9257B6A" w14:textId="0F348E3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CC363B0" w14:textId="6E4070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5776DB" w14:textId="39188D8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9ED710" w14:textId="7DFA3AD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AECA6" w14:textId="03B089A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59A95C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F2A15A3" w14:textId="266FD92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8E0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1655DD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CD9F27" w14:textId="626AA0B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F6EC9" w14:textId="07911D4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راحی آزمون صلاحیت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lastRenderedPageBreak/>
              <w:t>حرفه‌ای بر مبنای نیازهای جامعه و مبتنی بر برنامه درسی مصوب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اجرای آزمون</w:t>
            </w:r>
          </w:p>
        </w:tc>
        <w:tc>
          <w:tcPr>
            <w:tcW w:w="0" w:type="auto"/>
            <w:vAlign w:val="center"/>
          </w:tcPr>
          <w:p w14:paraId="78111B7F" w14:textId="269C7D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2E017CD5" w14:textId="5C77BD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771F57" w14:textId="78AE227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412657" w14:textId="4B6DA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BE00C2" w14:textId="126F6F3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B861AC7" w14:textId="16F3BC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69BCBDDD" w14:textId="1F926EE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69308A" w14:textId="4FB5AB4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BCCDE4" w14:textId="077872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496DCBD" w14:textId="32DF8C6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BEB081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955FD98" w14:textId="72A2EA91" w:rsidTr="00FA4507">
        <w:trPr>
          <w:trHeight w:val="70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8CCCC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98E1D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1C85D1" w14:textId="31A7B5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669D0" w14:textId="651D76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ارزشیابی آزمون اسکی پیش کارورزی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EDD3DB9" w14:textId="451B26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D74851" w14:textId="3DAEAA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A295189" w14:textId="70BD9BC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2FE4" w14:textId="350E9F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5B8B417" w14:textId="0E16194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4701AF" w14:textId="6C1F737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DD25CB" w14:textId="0D9CDE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72BE03C" w14:textId="5618E7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8D081A5" w14:textId="1476DF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402FD9A" w14:textId="2F722A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0DB90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819FA30" w14:textId="7C813C01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1750E3B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53C2F43" w14:textId="65E434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دوین و بازنگری برنامه‌ها و ابزارهای ارزشیابی بالینی فراگیران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در دوره‌های کارآموزی و کارآموزی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EDD0AA" w14:textId="6F038EC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6AF3DA" w14:textId="67171A9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دوین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برنامه نظارتی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نظارت کمی و کیفی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دوره‌های کارآموزی- کارورزی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توسط شورای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دانشکده</w:t>
            </w:r>
          </w:p>
        </w:tc>
        <w:tc>
          <w:tcPr>
            <w:tcW w:w="0" w:type="auto"/>
            <w:vAlign w:val="center"/>
          </w:tcPr>
          <w:p w14:paraId="31EEDA75" w14:textId="49CBDC3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2A3962" w14:textId="2CCC640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7A1F4B" w14:textId="38263A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B8673C" w14:textId="2DAEB25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14D827" w14:textId="70E87D9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6FC1466" w14:textId="1A6520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874938C" w14:textId="34AD4A4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53169A" w14:textId="7707CE1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80AD32" w14:textId="01799C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678D96" w14:textId="3184EFE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E7DE3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5ECE7AE" w14:textId="4E4399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B20E72D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5189E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54E8C" w14:textId="3EE00B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431799" w14:textId="5D5B1E3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نجام نظارت مدون بر اساس برنامه ارائه‌شده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ا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رائه بازخورد و اص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لاح</w:t>
            </w:r>
          </w:p>
        </w:tc>
        <w:tc>
          <w:tcPr>
            <w:tcW w:w="0" w:type="auto"/>
            <w:vAlign w:val="center"/>
          </w:tcPr>
          <w:p w14:paraId="270B7E16" w14:textId="53F474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380EAF" w14:textId="642BA95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0E2F05" w14:textId="7A0CEE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34A287" w14:textId="5D1D50E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67D675" w14:textId="7D2D87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936767C" w14:textId="61ADE6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0EBBA5" w14:textId="676D7F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2F1CC5" w14:textId="6EB76EB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1E625" w14:textId="0E1EA8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DCA970" w14:textId="4935669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2686B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A30F96E" w14:textId="4AEA732C" w:rsidTr="00FA4507">
        <w:trPr>
          <w:trHeight w:val="154"/>
        </w:trPr>
        <w:tc>
          <w:tcPr>
            <w:tcW w:w="0" w:type="auto"/>
            <w:vMerge/>
            <w:shd w:val="clear" w:color="auto" w:fill="auto"/>
            <w:vAlign w:val="center"/>
          </w:tcPr>
          <w:p w14:paraId="6C80C0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5E10E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DBAB700" w14:textId="3F344DA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0B2901" w14:textId="149992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تحلیل و بررسی برنامه‌ها و ابزارهای ارزیابی فراگیران</w:t>
            </w:r>
          </w:p>
        </w:tc>
        <w:tc>
          <w:tcPr>
            <w:tcW w:w="0" w:type="auto"/>
            <w:vAlign w:val="center"/>
          </w:tcPr>
          <w:p w14:paraId="7780AAFE" w14:textId="20ACA2B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84ED27" w14:textId="19EC13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7ABF0A" w14:textId="10AAD83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6AFF7E" w14:textId="053478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93A8E1" w14:textId="21C0EF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معاون اموزشی</w:t>
            </w:r>
          </w:p>
        </w:tc>
        <w:tc>
          <w:tcPr>
            <w:tcW w:w="0" w:type="auto"/>
            <w:vAlign w:val="center"/>
          </w:tcPr>
          <w:p w14:paraId="28982B9E" w14:textId="377221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34E83CF" w14:textId="308C679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5525AE" w14:textId="156F450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EC4B6" w14:textId="68B70AD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A5124" w14:textId="512774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5129EA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F4988D2" w14:textId="07C1C21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BA540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0F3667EA" w14:textId="66B0786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فراهم‌سازی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ابزار ارزشیابی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بالینی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منطبق با آموزش پزشکی مبتنی بر شواهد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3D278B" w14:textId="4C15052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22C76E" w14:textId="24E4BB7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خ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رید و راه‌اندازی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بوک یا پورت فولیو به تفکیک رشته‌ها و مقاطع تحصیلی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تحصیلات تکمیلی </w:t>
            </w:r>
          </w:p>
        </w:tc>
        <w:tc>
          <w:tcPr>
            <w:tcW w:w="0" w:type="auto"/>
            <w:vAlign w:val="center"/>
          </w:tcPr>
          <w:p w14:paraId="387C651A" w14:textId="71AF49F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97FD88" w14:textId="6CB6906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ADD1E8" w14:textId="32CDC3D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CC3209" w14:textId="1ADFBB0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5011F7" w14:textId="45660FA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ABB5C17" w14:textId="62A1F24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AA4A65" w14:textId="79D950E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C615D9" w14:textId="2100D0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5E26E1" w14:textId="375C2A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C9BF36" w14:textId="65E1F8D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3EA14D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25B75D23" w14:textId="10BED760" w:rsidTr="00FA4507">
        <w:trPr>
          <w:trHeight w:hRule="exact" w:val="1291"/>
        </w:trPr>
        <w:tc>
          <w:tcPr>
            <w:tcW w:w="0" w:type="auto"/>
            <w:vMerge/>
            <w:shd w:val="clear" w:color="auto" w:fill="auto"/>
            <w:vAlign w:val="center"/>
          </w:tcPr>
          <w:p w14:paraId="4312D38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49C9F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DD60675" w14:textId="332B133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C2AEC3" w14:textId="3262A8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یرایش و بازنگری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لاگ‌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بوک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های آموزشی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کارشناسی پیوسته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بر مبنای صلاحیت‌های حرفه‌ای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(بازنگری و اصلاح لاگ‌بوک‌ها به‌طور دوره‌ای بر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اساس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ارز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انجام‌شده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: تشكيل جلسات گروه جهت بازبيني لاگ‌بوك‌هاي طراحی‌شده، همراه با دعوت از اساتيد گروه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ديگر كه در كارآموزي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واحدهاي مربوطه با گروه مشاركت دارند، جست‌وجوی كتابخانه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اي، بررسي فرمت اوليه، اعمال اصلاحات لازم و بازخورد به اساتيد گروه، تحويل به كارشناس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جهت آخرین بازبيني توسط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EDO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، بارگذاري در سايت دانشكده، اجراي لاگ‌بوك)</w:t>
            </w:r>
          </w:p>
        </w:tc>
        <w:tc>
          <w:tcPr>
            <w:tcW w:w="0" w:type="auto"/>
            <w:vAlign w:val="center"/>
          </w:tcPr>
          <w:p w14:paraId="77EE9040" w14:textId="29146D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D67270" w14:textId="0FBAC5F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4DBBD3" w14:textId="0B483F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EF7089" w14:textId="6DAFB43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AE3B6" w14:textId="2C8BC7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DB13A75" w14:textId="40A03F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8DC5DAE" w14:textId="5EB9AC1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15F5B9" w14:textId="140AF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7B9540" w14:textId="04DD53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2242AC" w14:textId="39D7CC0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4592D8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416B9FC6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00F9F6DF" w14:textId="17179582" w:rsidR="000357DF" w:rsidRPr="0013124F" w:rsidRDefault="000357D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3" w:name="_Toc123470764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8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نظری </w:t>
      </w:r>
      <w:r w:rsidR="001A77FF" w:rsidRPr="0013124F">
        <w:rPr>
          <w:rStyle w:val="Strong"/>
          <w:rFonts w:ascii="Times New Roman" w:eastAsiaTheme="majorEastAsia" w:hAnsi="Times New Roman" w:cs="Times New Roman" w:hint="cs"/>
          <w:color w:val="FF0000"/>
          <w:sz w:val="28"/>
          <w:szCs w:val="28"/>
          <w:rtl/>
        </w:rPr>
        <w:t>–</w:t>
      </w:r>
      <w:r w:rsidR="001A77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عملی </w:t>
      </w:r>
      <w:r w:rsidR="002556A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3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696"/>
        <w:gridCol w:w="1802"/>
        <w:gridCol w:w="878"/>
        <w:gridCol w:w="2593"/>
        <w:gridCol w:w="476"/>
        <w:gridCol w:w="476"/>
        <w:gridCol w:w="476"/>
        <w:gridCol w:w="476"/>
        <w:gridCol w:w="1086"/>
        <w:gridCol w:w="1065"/>
        <w:gridCol w:w="472"/>
        <w:gridCol w:w="472"/>
        <w:gridCol w:w="472"/>
        <w:gridCol w:w="472"/>
        <w:gridCol w:w="903"/>
      </w:tblGrid>
      <w:tr w:rsidR="00BE6707" w:rsidRPr="0013124F" w14:paraId="3353E736" w14:textId="1DA6B24A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1D8B203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D5FDF4E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206A0CE" w14:textId="54A147E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B371366" w14:textId="074495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5F68C9E" w14:textId="32D98F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BB7DC4" w14:textId="605C91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347EE58C" w14:textId="6D382C9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F128C6A" w14:textId="36FE4B9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052F4D05" w14:textId="25A17595" w:rsidTr="00FA4507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34D9DD6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510A47F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A83665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DF9048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312BD14" w14:textId="769670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9E4B340" w14:textId="046D29A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B009106" w14:textId="6AE414A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83FC3A" w14:textId="4AF8555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99760E1" w14:textId="14B65B4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E52E3F6" w14:textId="43E26C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1EFBFA3" w14:textId="0178417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FD86B4" w14:textId="7D7543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184142D" w14:textId="16AD95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ECD27FE" w14:textId="1C3BD95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E289C03" w14:textId="31D798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0AC74C49" w14:textId="36F5F27C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2AA5F1C" w14:textId="4A516DDF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و ارتقای فعالیت کارگروه‌های طرح تحول آموزش مستقر در دانشکده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0F61A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پیشبرد طرح تحول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232602" w14:textId="6231C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975E46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عملياتي کردن فعالیت‌ها و مصوبات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cs="2  Nazanin"/>
                <w:sz w:val="22"/>
                <w:szCs w:val="22"/>
                <w:rtl/>
              </w:rPr>
              <w:t>تدوین و برگزاری دقيق برنامه جلسات در طول سال، برگزاری جلسه توجيهي با حضور کليه اعضای هیئت‌علمی در راستای آشنایي هر چه بيشتر با اهداف و این کارگروه‌ها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184E8544" w14:textId="4B3905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1DB373" w14:textId="659100C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67A8E1" w14:textId="06D7D39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FA380" w14:textId="20DE41D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3D243B" w14:textId="3B5ABA1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CE2F5A" w14:textId="38FD431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BC48ECF" w14:textId="6704DF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8D3B8E" w14:textId="410F042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355FF1" w14:textId="782008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E07C97" w14:textId="0004C4A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4645F42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0E0990B" w14:textId="69A7232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AC6475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AB9EA2" w14:textId="30F0D9E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تحقيقات در زمينه آموزش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F19860" w14:textId="0B3BC99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6F6774" w14:textId="22E36C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انجام طرح‌های تحقيقاتي در حوزه پژوهش در آموزش و فرایندهای جشنواره شهيد مطهری توسط اعضای هیئت‌علمی گروه و دانشجویان</w:t>
            </w:r>
          </w:p>
        </w:tc>
        <w:tc>
          <w:tcPr>
            <w:tcW w:w="0" w:type="auto"/>
            <w:vAlign w:val="center"/>
          </w:tcPr>
          <w:p w14:paraId="212AF65A" w14:textId="51F9C55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23C2FA" w14:textId="76145FB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5784EA" w14:textId="06A7DC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2477C1" w14:textId="70CD58B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296E42" w14:textId="1D029F4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05B9B7" w14:textId="6F3E2A1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C528F00" w14:textId="3EE0B8B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30364" w14:textId="4E1B764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9539D0" w14:textId="0E95A9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C8603C" w14:textId="1E9980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FC16C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4A0285" w14:textId="2103F145" w:rsidTr="00FA4507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35C14E9" w14:textId="1D04FA5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طراحی و ارائه آموزش مبتنی بر صلاحیت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 حوزه‌ها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 نظری و عملی)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6E9B0748" w14:textId="364595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آموزش مبتنی بر صلاحیت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7350CA" w14:textId="1E084E3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F2421" w14:textId="4153A5E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ا</w:t>
            </w:r>
            <w:r w:rsidRPr="0013124F">
              <w:rPr>
                <w:rFonts w:cs="2  Nazanin"/>
                <w:sz w:val="22"/>
                <w:szCs w:val="22"/>
                <w:rtl/>
              </w:rPr>
              <w:t>نجام طرح نیازسنجی جهت شناسایی توانمند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موردن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فراگیران در راستای پاسخگویی به نیازهای جامعه و منطبق با برنامه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درسی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نیازسنجی از دانشجویان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کارشناسی ارشد برای تعیین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برخی از عناوین کارگاه‌های آموزشی مطابق با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موردنظر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کوریکولوم</w:t>
            </w:r>
          </w:p>
        </w:tc>
        <w:tc>
          <w:tcPr>
            <w:tcW w:w="0" w:type="auto"/>
            <w:vAlign w:val="center"/>
          </w:tcPr>
          <w:p w14:paraId="23CDB71F" w14:textId="01F2B14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A8E599F" w14:textId="5686B8D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CB73E6" w14:textId="096E131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5B85C" w14:textId="5EDEEA9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829A1" w14:textId="528310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51690A" w14:textId="5FA6D91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81DC26" w14:textId="1EE2B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AC89C7" w14:textId="7A9703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D22D37" w14:textId="0E7FD1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FC238" w14:textId="58A6528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F4BB763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416C8CB1" w14:textId="06C72A3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D4F7DF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DA0117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0CA1C67" w14:textId="0F1DFF5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4B07B07" w14:textId="22FC6BC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با</w:t>
            </w:r>
            <w:r w:rsidRPr="0013124F">
              <w:rPr>
                <w:rFonts w:cs="2  Nazanin"/>
                <w:sz w:val="22"/>
                <w:szCs w:val="22"/>
                <w:rtl/>
              </w:rPr>
              <w:t>زنگری برنامه‌های آموزشی/ درسی در راستای دستیابی به صلاحیت‌های حرفه‌ای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(بازنگری طرح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درس‌ها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0E500FD8" w14:textId="7FB923E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BEA2A" w14:textId="7CA2BEA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CE99AF" w14:textId="0A795BB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5AFFFA" w14:textId="6CBF90B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773647" w14:textId="0D9E447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9DF266E" w14:textId="2845B3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3000B9" w14:textId="14F6E22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9B11DE" w14:textId="5E4E6C6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B20EA8" w14:textId="01A15F6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F2E7EE3" w14:textId="26D667F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AAF38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722517A" w14:textId="364DE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E3146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4953581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325F12" w14:textId="1B19D59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75FAC6" w14:textId="7C6432D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برنامه‌ریزی ترمیک در کمیته </w:t>
            </w:r>
            <w:r w:rsidRPr="0013124F">
              <w:rPr>
                <w:rFonts w:cs="2  Nazanin"/>
                <w:sz w:val="22"/>
                <w:szCs w:val="22"/>
                <w:rtl/>
              </w:rPr>
              <w:t>برنامه‌ر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 w:hint="eastAsia"/>
                <w:sz w:val="22"/>
                <w:szCs w:val="22"/>
                <w:rtl/>
              </w:rPr>
              <w:t>ز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برنامه‌ریزی ترمیک، استفاده از ظرفیت اساتید جدید برای تدریس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دون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کردن کلاس‌ها با ظرفیت بالای 50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نفر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استفاده از شیوه‌های نوین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بهسازی محیط‌های آموزشی (کلاس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مرکز مهارت‌های بالینی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...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37522391" w14:textId="0A5F04E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659CE7" w14:textId="7A4C3AF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9958B1" w14:textId="59800A6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440690" w14:textId="201B4D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6A05B2" w14:textId="5EF33A5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C4937E3" w14:textId="25F7B3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82453B" w14:textId="2AB7394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DB7501" w14:textId="521CDD3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486DA3" w14:textId="385F55F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657ECA" w14:textId="3C715C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6E98000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0BF3EE3F" w14:textId="26E067E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9C7D1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07828BC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BF896A" w14:textId="6358D3C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B078E89" w14:textId="2A94BD2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اجرای برنامه‌های آموزشی/ درس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(نظارت بر پوشش سرفصل دروس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نظارت مستمر بر </w:t>
            </w:r>
            <w:r w:rsidRPr="0013124F">
              <w:rPr>
                <w:rFonts w:cs="2  Nazanin"/>
                <w:sz w:val="22"/>
                <w:szCs w:val="22"/>
                <w:rtl/>
              </w:rPr>
              <w:t>ساعات برگزاری کلاس در راستای بهبود وضعیت کمی و کیفی کلاس‌های آموزشی حضوری و مجازی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حسن اجرای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کارگاه‌های آموزشی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دانشجویان که گروه‌های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آموزشی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متولی آن می‌باش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ن</w:t>
            </w:r>
            <w:r w:rsidRPr="0013124F">
              <w:rPr>
                <w:rFonts w:cs="2  Nazanin"/>
                <w:sz w:val="22"/>
                <w:szCs w:val="22"/>
                <w:rtl/>
              </w:rPr>
              <w:t>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نظارت بر کیفیت و کمیت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آموزش‌های ارائه‌شده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توسط اعضاء گروه در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دروس مشترک با سایر گروه‌های آموزشی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بررسي جدول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حضوروغ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تشكيل كلاس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 (مربوط به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ها در هر ترم- ارائه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گزارش نهايي از پايان هر ترم توسط مسئول امور كلاس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 به مدير گروه-بازخورد به اساتيد و دانشكده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softHyphen/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هاي مرتبط)</w:t>
            </w:r>
          </w:p>
        </w:tc>
        <w:tc>
          <w:tcPr>
            <w:tcW w:w="0" w:type="auto"/>
            <w:vAlign w:val="center"/>
          </w:tcPr>
          <w:p w14:paraId="4592FFF1" w14:textId="63FEA19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56B575CA" w14:textId="3A8AC2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BFCB24" w14:textId="784CDBA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CDE0B4" w14:textId="3792E9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7CCF8" w14:textId="5BFA6D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04F074A" w14:textId="6FC5DA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B37858" w14:textId="146219B4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CABF0C" w14:textId="1280CA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DE4FD8" w14:textId="71E7A45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7FF27B5" w14:textId="5E97A57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FFC67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26281546" w14:textId="346D9521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8079D8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7326E0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B3C84C" w14:textId="2ED2D64C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180FEF" w14:textId="165A1B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ارزشیابی برنامه و ارائه گزارش مدون و جامع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شناسایی چالش‌های آموزش نظری-عملی از دیدگاه اساتید و دانشجویان و ارائه بازخورد و انجام اصلاحات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، انجام ارزشیابی دروس و ارائه فیدبک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اساتید)</w:t>
            </w:r>
          </w:p>
        </w:tc>
        <w:tc>
          <w:tcPr>
            <w:tcW w:w="0" w:type="auto"/>
            <w:vAlign w:val="center"/>
          </w:tcPr>
          <w:p w14:paraId="2631978A" w14:textId="7AB4CC8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DFF49F" w14:textId="05175D9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1CC59C" w14:textId="6C6F329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F56F55" w14:textId="00F3B90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51895B" w14:textId="7A98F0D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BF504F1" w14:textId="4F44647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949DEF2" w14:textId="0DD040E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CC9B2F" w14:textId="0955C6B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11F09B" w14:textId="3AB51F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83D223" w14:textId="517A63E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AFEDAEB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3B5D67C2" w14:textId="4E21519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AC4E2E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E420599" w14:textId="14642DD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توانمندسازی اساتید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D8949" w14:textId="1DA568F1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E89307" w14:textId="0AA7A05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ب</w:t>
            </w:r>
            <w:r w:rsidRPr="0013124F">
              <w:rPr>
                <w:rFonts w:cs="2  Nazanin"/>
                <w:sz w:val="22"/>
                <w:szCs w:val="22"/>
                <w:rtl/>
              </w:rPr>
              <w:t>رگزاری کارگاه‌های توانمندسازی به‌منظور آشنایی با شیوه‌های نوین تدریس</w:t>
            </w:r>
          </w:p>
        </w:tc>
        <w:tc>
          <w:tcPr>
            <w:tcW w:w="0" w:type="auto"/>
            <w:vAlign w:val="center"/>
          </w:tcPr>
          <w:p w14:paraId="302E5AA7" w14:textId="5F58861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7EB0E2" w14:textId="621CF80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CFF107" w14:textId="0C63C59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9934F9" w14:textId="6A9FE94D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56418D" w14:textId="03FF5D3F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841DAB1" w14:textId="31AE49D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1F45293" w14:textId="0652B90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4835D5" w14:textId="2E9052A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162BEE" w14:textId="71BF8AB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61782C" w14:textId="5C3A45B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F442788" w14:textId="6AC523D5" w:rsidR="00BE6707" w:rsidRPr="0013124F" w:rsidRDefault="00883564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</w:p>
        </w:tc>
      </w:tr>
      <w:tr w:rsidR="00BE6707" w:rsidRPr="0013124F" w14:paraId="6569672A" w14:textId="24AD7B2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9624CD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2A2235" w14:textId="63123CC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ط</w:t>
            </w:r>
            <w:r w:rsidRPr="0013124F">
              <w:rPr>
                <w:rFonts w:cs="2  Nazanin"/>
                <w:sz w:val="22"/>
                <w:szCs w:val="22"/>
                <w:rtl/>
              </w:rPr>
              <w:t>راحی شیوه‌های تدریس مؤثر و نوین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6EFFC8" w14:textId="3720371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575BCB" w14:textId="2462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پیشنهاد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 کاربرد شیوه‌های نوین تدریس در قالب پروپوزال فرایند دانش‌پژوهی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آموزشی توسط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ب</w:t>
            </w:r>
            <w:r w:rsidRPr="0013124F">
              <w:rPr>
                <w:rFonts w:cs="2  Nazanin"/>
                <w:sz w:val="22"/>
                <w:szCs w:val="22"/>
                <w:rtl/>
              </w:rPr>
              <w:t>ررسی و تصویب فرایند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اجرا و ارزشیابی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</w:t>
            </w:r>
            <w:r w:rsidRPr="0013124F">
              <w:rPr>
                <w:rFonts w:cs="2  Nazanin"/>
                <w:sz w:val="22"/>
                <w:szCs w:val="22"/>
                <w:rtl/>
              </w:rPr>
              <w:t>دوین و ارائه گزارش در قالب فرایند دانش‌پژوهی</w:t>
            </w:r>
          </w:p>
        </w:tc>
        <w:tc>
          <w:tcPr>
            <w:tcW w:w="0" w:type="auto"/>
            <w:vAlign w:val="center"/>
          </w:tcPr>
          <w:p w14:paraId="462DC29C" w14:textId="4292054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8B3D42A" w14:textId="76E24A2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EE1145" w14:textId="62441C6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44811" w14:textId="6A01771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D190C3" w14:textId="4737168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معاون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0" w:type="auto"/>
            <w:vAlign w:val="center"/>
          </w:tcPr>
          <w:p w14:paraId="716E536D" w14:textId="03974A9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55B53E2F" w14:textId="5E14661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A79C2F" w14:textId="4F9DF3F2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7DABF1" w14:textId="79A4787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8930AC" w14:textId="35AE0FC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E5A4C7A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1023CAB" w14:textId="5934BED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7A7B018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71B4989" w14:textId="7F728DA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ارتقا زیرساخت‌های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گسترش آموزش مجازی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توسعه محتوای آموزشی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CE0C4D2" w14:textId="7C244AA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B5AAC" w14:textId="68B1177B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کلیپ‌های و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تهیه پوسترهای آموزشی</w:t>
            </w:r>
          </w:p>
        </w:tc>
        <w:tc>
          <w:tcPr>
            <w:tcW w:w="0" w:type="auto"/>
            <w:vAlign w:val="center"/>
          </w:tcPr>
          <w:p w14:paraId="79C1C39A" w14:textId="719FEEB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1F7079" w14:textId="1F9640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70BC3D" w14:textId="6237E3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BBA3C8" w14:textId="1514044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51A642" w14:textId="54E46A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E77B30" w14:textId="3E84E9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F8BAC7" w14:textId="0C0ECEC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93B552" w14:textId="2F1FDCD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B4A4A48" w14:textId="746927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FA8C06" w14:textId="0119BD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789DB6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5CEF97E2" w14:textId="5EB2D914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DDE5133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DDECA4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0CC249F" w14:textId="127BED5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5C7D1" w14:textId="6F0B2CFC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کارگاه‌های توانمندسازی برای تولید محتوا</w:t>
            </w:r>
          </w:p>
        </w:tc>
        <w:tc>
          <w:tcPr>
            <w:tcW w:w="0" w:type="auto"/>
            <w:vAlign w:val="center"/>
          </w:tcPr>
          <w:p w14:paraId="734AB90D" w14:textId="537ABBD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E95509" w14:textId="268406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83E565" w14:textId="31F2F1A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FC2B69" w14:textId="502D24D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0A3D72" w14:textId="5CE399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A959BB1" w14:textId="3A89480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C4A3DD" w14:textId="3F9C0A8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8DDE25" w14:textId="604CD7C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E967BC" w14:textId="7EFEB4F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C369FA" w14:textId="0C72945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E3ECC3B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46B0146B" w14:textId="1A2D9F7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EA295C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E59344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F3890F0" w14:textId="47290A2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1D4A16" w14:textId="394762E6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برگزاری جلسات همفكری با مدیران گروه‌ها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cs="2  Nazanin"/>
                <w:sz w:val="22"/>
                <w:szCs w:val="22"/>
                <w:rtl/>
              </w:rPr>
              <w:t>و اعضای هیئت‌علمی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>استقلال دانشکده در جهت ارائه کلیه برنامه‌های آموزشی رشته مقاطع مختلف به‌صورت ترکیبی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، </w:t>
            </w:r>
            <w:r w:rsidRPr="0013124F">
              <w:rPr>
                <w:rFonts w:cs="2  Nazanin"/>
                <w:sz w:val="22"/>
                <w:szCs w:val="22"/>
                <w:rtl/>
              </w:rPr>
              <w:t xml:space="preserve">ارتقاء کیفی آموزش مجازی (مولتی‌مدیا) </w:t>
            </w:r>
            <w:r w:rsidRPr="0013124F">
              <w:rPr>
                <w:rFonts w:cs="2  Nazanin"/>
                <w:sz w:val="22"/>
                <w:szCs w:val="22"/>
                <w:rtl/>
              </w:rPr>
              <w:lastRenderedPageBreak/>
              <w:t>از طریق بررسی محتواهای بارگذاری شده اساتید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>، تعیین و اجرای سازوکارهای تشویقی برای اساتید ارائه‌دهنده دروس به‌صورت مجازی</w:t>
            </w:r>
          </w:p>
        </w:tc>
        <w:tc>
          <w:tcPr>
            <w:tcW w:w="0" w:type="auto"/>
            <w:vAlign w:val="center"/>
          </w:tcPr>
          <w:p w14:paraId="5DFE69F3" w14:textId="22B0E708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41C6B5A0" w14:textId="779BDE3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8E1C1D2" w14:textId="31A7F829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D3BDAB" w14:textId="13E80833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1FD326C" w14:textId="72A807A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F7ED971" w14:textId="60BEF3B1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6E7554" w14:textId="1897C5F0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4FE35D" w14:textId="11914C9A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5798CA" w14:textId="0E345D3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E969F2" w14:textId="09E862A5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4C771E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  <w:tr w:rsidR="00BE6707" w:rsidRPr="0013124F" w14:paraId="58EAA6D5" w14:textId="0782ABA5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B67E4B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2BBE4687" w14:textId="2D1BF4BE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cs="2  Nazanin" w:hint="cs"/>
                <w:sz w:val="22"/>
                <w:szCs w:val="22"/>
                <w:rtl/>
              </w:rPr>
              <w:t>توانمندسازی تکمیلی دانشجویان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A48129" w14:textId="7E0C163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FBCCBF" w14:textId="033D2B5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برگزاري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 xml:space="preserve">هاي آموزشي و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ژورنال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کلاب براي دانشجويان (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برگزاری کارگاه‌های اختصاصی موردنیاز دانشجویان در زمینه شغلی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6DDECD5" w14:textId="331D03B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A0985E" w14:textId="7B258BE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48A8D4" w14:textId="6A741A3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7DFB5" w14:textId="031F9EC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57710" w14:textId="3F07CCE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4595539" w14:textId="5AD598A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65903B1" w14:textId="4F4E012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7906A0" w14:textId="7E8E2D3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F972AA" w14:textId="2F6AB70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4E29D1" w14:textId="2BFD86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FF821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3BC02150" w14:textId="772E086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EABCD7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FF5A505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DC88E67" w14:textId="4BCABF0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20BDA3D" w14:textId="2254163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اعلام كارگاه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softHyphen/>
              <w:t>هاي موردنیاز به معاونت آموزشي/پژوهشی جهت دعوت از اساتيد مربوطه</w:t>
            </w:r>
          </w:p>
        </w:tc>
        <w:tc>
          <w:tcPr>
            <w:tcW w:w="0" w:type="auto"/>
            <w:vAlign w:val="center"/>
          </w:tcPr>
          <w:p w14:paraId="2FEE690F" w14:textId="382F039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829E0C" w14:textId="7EA8FC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42B4F2" w14:textId="33E92C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E5BD5F" w14:textId="136E656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12C69" w14:textId="13A9415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57ED63C" w14:textId="6E1707F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9AD42F8" w14:textId="0499F1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9206D5" w14:textId="20C5AE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C3CE1" w14:textId="5AD5802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742758" w14:textId="4BA3781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C04B6F9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7183C2E1" w14:textId="1BEC55C9" w:rsidTr="00FA4507">
        <w:trPr>
          <w:trHeight w:val="314"/>
        </w:trPr>
        <w:tc>
          <w:tcPr>
            <w:tcW w:w="0" w:type="auto"/>
            <w:vMerge/>
            <w:shd w:val="clear" w:color="auto" w:fill="auto"/>
            <w:vAlign w:val="center"/>
          </w:tcPr>
          <w:p w14:paraId="1DB2AF6B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B005C28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7DC64E5" w14:textId="077D8A1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174A22" w14:textId="0D75147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اعلام تاريخ تشكيل كارگاه (سايت دانشكده- نصب اطلاعيه و بنر در فضاي دانشكده)، ارائه گواهي</w:t>
            </w:r>
          </w:p>
        </w:tc>
        <w:tc>
          <w:tcPr>
            <w:tcW w:w="0" w:type="auto"/>
            <w:vAlign w:val="center"/>
          </w:tcPr>
          <w:p w14:paraId="285EA14F" w14:textId="5943159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A958EC" w14:textId="7D9F6E9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2E81D7" w14:textId="6863381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7B2AB3" w14:textId="416B363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5B159D" w14:textId="0487315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BBB209B" w14:textId="4B182A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665EFF7" w14:textId="792896EA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31BD77" w14:textId="25327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4E057B" w14:textId="1C2C04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622178" w14:textId="5FBDAE41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4A3C600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  <w:tr w:rsidR="00BE6707" w:rsidRPr="0013124F" w14:paraId="6D19941C" w14:textId="29EFE0DE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747DCA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E91D0F" w14:textId="77777777" w:rsidR="00BE6707" w:rsidRPr="0013124F" w:rsidRDefault="00BE6707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C0C7DE0" w14:textId="556433F7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45C167" w14:textId="0953F49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نيازسنجي براي ترم آتي</w:t>
            </w:r>
          </w:p>
        </w:tc>
        <w:tc>
          <w:tcPr>
            <w:tcW w:w="0" w:type="auto"/>
            <w:vAlign w:val="center"/>
          </w:tcPr>
          <w:p w14:paraId="48E1D5A5" w14:textId="0AD2E24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0C0621" w14:textId="573FC8D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4EEF35" w14:textId="45097E8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14F4FD" w14:textId="1848F73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FEF72F" w14:textId="55931D2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FA63C7B" w14:textId="694A016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4D279016" w14:textId="5724038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DA495A" w14:textId="1BA79C8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5ACFC9" w14:textId="082D662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7014D" w14:textId="50B5927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926994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</w:tr>
    </w:tbl>
    <w:p w14:paraId="58B5201C" w14:textId="77777777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6415D4FF" w14:textId="7ECF4D73" w:rsidR="001A77FF" w:rsidRPr="0013124F" w:rsidRDefault="001A77F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4" w:name="_Toc123470765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7E5429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9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دانش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جویان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از طریق 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اجرای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بالینی مب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تنی بر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در کلیه </w:t>
      </w:r>
      <w:r w:rsidR="008A11B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رشته‌ها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مقاطع تحصیلی</w:t>
      </w:r>
      <w:bookmarkEnd w:id="24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232"/>
        <w:gridCol w:w="2044"/>
        <w:gridCol w:w="817"/>
        <w:gridCol w:w="2764"/>
        <w:gridCol w:w="480"/>
        <w:gridCol w:w="480"/>
        <w:gridCol w:w="480"/>
        <w:gridCol w:w="480"/>
        <w:gridCol w:w="1150"/>
        <w:gridCol w:w="1071"/>
        <w:gridCol w:w="473"/>
        <w:gridCol w:w="473"/>
        <w:gridCol w:w="473"/>
        <w:gridCol w:w="473"/>
        <w:gridCol w:w="925"/>
      </w:tblGrid>
      <w:tr w:rsidR="00BE6707" w:rsidRPr="0013124F" w14:paraId="7058A1FB" w14:textId="6CF1FEB9" w:rsidTr="00FA4507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432A3CA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666B03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6C82C8A7" w14:textId="7BC83F1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E7772E5" w14:textId="251F47C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91AA0BE" w14:textId="71F7320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4DC9005" w14:textId="59113AF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00E2118" w14:textId="3C115EE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AC5DFF1" w14:textId="7763546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BE6707" w:rsidRPr="0013124F" w14:paraId="5FABD11E" w14:textId="342CE736" w:rsidTr="00FA4507">
        <w:trPr>
          <w:trHeight w:val="131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34B090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0A537B7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1D5744D8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7F8D262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CD2BA1" w14:textId="60DA1DF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FECF49C" w14:textId="2ABCC0A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6716F1" w14:textId="2636E543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DD9387" w14:textId="2306101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B80C1B8" w14:textId="53E421F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86F9B8F" w14:textId="3668444E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0A663A2" w14:textId="027C47B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178DCD" w14:textId="74D7E62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CCF219E" w14:textId="19A592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837C13D" w14:textId="000386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9AEC11C" w14:textId="2A681E6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10567054" w14:textId="00331562" w:rsidTr="00FA4507">
        <w:trPr>
          <w:trHeight w:val="500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546FBEDA" w14:textId="02CC8341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ارتقاء وضعیت آموزش بالینی در عرصه‌های بالینی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5DF9A4BC" w14:textId="116B3F9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تدوین برنامه کارآمد آموزش بالینی دوره‌های کارآموزی و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 در عرصه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D319D95" w14:textId="13FF580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773C71" w14:textId="01CD246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ترمیک با کمیته برنامه‌ریزی، مكاتبه با معاونت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ها، كنترل امكانات رفاهي بيمارستان،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آماده‌ساز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ی محیط آموزش بالینی و آشنا نمودن عوامل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دوره کارورزی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برگزاری جلسه توجیهی جهت آشنایی دانشجویان با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ن‌نامه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کارآموزی و کارورزی در عرصه</w:t>
            </w:r>
          </w:p>
        </w:tc>
        <w:tc>
          <w:tcPr>
            <w:tcW w:w="0" w:type="auto"/>
            <w:vAlign w:val="center"/>
          </w:tcPr>
          <w:p w14:paraId="645D9580" w14:textId="3F2632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312A01" w14:textId="377C44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72E6D9" w14:textId="355148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A0EA339" w14:textId="0A618B2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4D71ED" w14:textId="13D5CC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1B254AF" w14:textId="15B854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5FB5AFA" w14:textId="5B7DCAC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54EC0D" w14:textId="03D8C3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C3CBE2" w14:textId="2DBFC1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FCBA7B" w14:textId="3073492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2C80BA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6E3B1BE" w14:textId="0F7397E1" w:rsidTr="00FA4507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5F1FFF9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99DED3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AA3611A" w14:textId="44C49289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D10CC5" w14:textId="35F9CA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آماده‌سازی دانشجویان کارشناسی ارشد برای کارورزی در عرصه، اماده‌سازی بستر برای برگزاری کارآموزی و کارورزی‏ها بر اساس مدل فرایند پرستاری، تلاش در راستای ایجاد و تثبیت آموزش </w:t>
            </w:r>
            <w:r w:rsidRPr="0013124F">
              <w:rPr>
                <w:rFonts w:cs="2  Nazanin"/>
                <w:sz w:val="20"/>
                <w:szCs w:val="20"/>
                <w:rtl/>
              </w:rPr>
              <w:t>آبشار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0" w:type="auto"/>
            <w:vAlign w:val="center"/>
          </w:tcPr>
          <w:p w14:paraId="4775F41F" w14:textId="51C9271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94E021" w14:textId="2CED8E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9EE355" w14:textId="3089223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5F1F234" w14:textId="17F2EEC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019163" w14:textId="43682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D3CD9C9" w14:textId="29AFE66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B13A1DA" w14:textId="5C2616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1AC6CC" w14:textId="3C49FCA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D89EB" w14:textId="7D6D7C5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7F6B7F6" w14:textId="6C48C76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09659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7CF06B4" w14:textId="03047BA5" w:rsidTr="00FA4507">
        <w:trPr>
          <w:trHeight w:val="272"/>
        </w:trPr>
        <w:tc>
          <w:tcPr>
            <w:tcW w:w="0" w:type="auto"/>
            <w:vMerge/>
            <w:shd w:val="clear" w:color="auto" w:fill="auto"/>
            <w:vAlign w:val="center"/>
          </w:tcPr>
          <w:p w14:paraId="37E8017A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5A8D81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1BB94EA" w14:textId="74472E4F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4C8D22" w14:textId="5C715DE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اجرای برنامه</w:t>
            </w:r>
            <w:r w:rsidRPr="0013124F">
              <w:rPr>
                <w:rFonts w:cs="2  Nazanin"/>
                <w:sz w:val="20"/>
                <w:szCs w:val="20"/>
              </w:rPr>
              <w:t xml:space="preserve"> Dress Code </w:t>
            </w:r>
            <w:r w:rsidRPr="0013124F">
              <w:rPr>
                <w:rFonts w:cs="2  Nazanin"/>
                <w:sz w:val="20"/>
                <w:szCs w:val="20"/>
                <w:rtl/>
              </w:rPr>
              <w:t>جهت دانشجویان دانشكده پرستاری و مامایي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تشكيل جلسات-تعيين فرم-سفارش فرم مربوطه-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برگزار ی جشن روپوش دانشجویان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4565755C" w14:textId="3F16057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656CF79C" w14:textId="4ADBB03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7209B1" w14:textId="69042AF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17484E" w14:textId="5FF0F84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3BC8A3D" w14:textId="5369BE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معاون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اموزشی</w:t>
            </w:r>
          </w:p>
        </w:tc>
        <w:tc>
          <w:tcPr>
            <w:tcW w:w="0" w:type="auto"/>
            <w:vAlign w:val="center"/>
          </w:tcPr>
          <w:p w14:paraId="316A500B" w14:textId="5E4261C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0B20A5B" w14:textId="33AEBF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9353DB" w14:textId="51E9FD8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555DAA" w14:textId="18B074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F320D3" w14:textId="44666C9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E08124D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09B68E5" w14:textId="76B2F800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C3C11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CD3514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E27E18" w14:textId="4E1D084D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0C1C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برنامه‌ریزی و انجام هماهنگی برای برگزاری راندهای بالینی بین حرفه‏ای، نظارت بر نحوه اجرای راندهای بالینی بین حرفه‏ای</w:t>
            </w:r>
          </w:p>
        </w:tc>
        <w:tc>
          <w:tcPr>
            <w:tcW w:w="0" w:type="auto"/>
            <w:vAlign w:val="center"/>
          </w:tcPr>
          <w:p w14:paraId="1705AFC1" w14:textId="285FDE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11812" w14:textId="00EE71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CB8C3" w14:textId="5678E5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84F590" w14:textId="7716A48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0B1C3" w14:textId="7EE3C8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10BF8BD0" w14:textId="4E2020D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7451993" w14:textId="4197AB7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4032D8" w14:textId="729A07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9B6793" w14:textId="1A22F6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A973C8" w14:textId="4A664F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AE11BA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461C35D" w14:textId="38EE8EB0" w:rsidTr="00FA4507">
        <w:trPr>
          <w:trHeight w:val="618"/>
        </w:trPr>
        <w:tc>
          <w:tcPr>
            <w:tcW w:w="0" w:type="auto"/>
            <w:vMerge/>
            <w:shd w:val="clear" w:color="auto" w:fill="auto"/>
            <w:vAlign w:val="center"/>
          </w:tcPr>
          <w:p w14:paraId="0513EFD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68E3B12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20F7CDC" w14:textId="4F980346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35C20A" w14:textId="2AFEC14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انجام بازدیدهای مستمر از </w:t>
            </w:r>
            <w:r w:rsidRPr="0013124F">
              <w:rPr>
                <w:rFonts w:cs="2  Nazanin"/>
                <w:sz w:val="20"/>
                <w:szCs w:val="20"/>
                <w:rtl/>
              </w:rPr>
              <w:t>کارآموز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به همراه مدیران گروه‌های آموزشی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دریافت نظرات دانشجویان، اساتید، سرپرستاران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و 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رشته و دوره‌های مختلف درباره کیفیت آموزش بالینی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تنظيم گزارش بازديدهاي انجام‌شده و تحويل به معاونت آموزشي، طرح مشكلات </w:t>
            </w:r>
            <w:r w:rsidRPr="0013124F">
              <w:rPr>
                <w:rFonts w:cs="2  Nazanin"/>
                <w:sz w:val="20"/>
                <w:szCs w:val="20"/>
                <w:rtl/>
              </w:rPr>
              <w:t>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ده‌شده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در جريان بازديدها در جلسات گروه جهت ارائه </w:t>
            </w:r>
            <w:r w:rsidRPr="0013124F">
              <w:rPr>
                <w:rFonts w:cs="2  Nazanin"/>
                <w:sz w:val="20"/>
                <w:szCs w:val="20"/>
                <w:rtl/>
              </w:rPr>
              <w:t>نقطه‌نظر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و راهكار، انجام اصلاحات، پيگيري مشكلات و مسائل موجود در كارآموزي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ها تا حل مشكل</w:t>
            </w:r>
          </w:p>
        </w:tc>
        <w:tc>
          <w:tcPr>
            <w:tcW w:w="0" w:type="auto"/>
            <w:vAlign w:val="center"/>
          </w:tcPr>
          <w:p w14:paraId="01F7E952" w14:textId="51F2EDA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E4AB5C" w14:textId="6F94E4C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77D875" w14:textId="3E19AB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D234A" w14:textId="79E13E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F4D0" w14:textId="370B1D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4323EB68" w14:textId="2F97F2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49571EB" w14:textId="733E109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A9CD1F" w14:textId="2F0EEAF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2ACD2F" w14:textId="6A57C5B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6F55B0A" w14:textId="4447DC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2E4D88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7EDF955F" w14:textId="105427D6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600B6B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46D9346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B7985B" w14:textId="6085ADCB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5CB02E" w14:textId="554C304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برگزاری حداقل یک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جلسه در شروع و ادامه هر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سال تحصیلی با حضور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ناظر بالینی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مسئولین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دروس بالینی در عرصه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، برگزاري جلسات مستمر با اعضاي گروه‌ها به‌منظور ارتقاي كيفيت آموزشي: تعيين تاريخ تشكيل جلسات، اطلاع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رساني به </w:t>
            </w:r>
            <w:r w:rsidRPr="0013124F">
              <w:rPr>
                <w:rFonts w:cs="2  Nazanin"/>
                <w:sz w:val="20"/>
                <w:szCs w:val="20"/>
                <w:rtl/>
              </w:rPr>
              <w:t>اعضا (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در صورت لزوم دعوت از اعضاي گروه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 xml:space="preserve">هاي ديگر بسته به دستور جلسه </w:t>
            </w:r>
            <w:r w:rsidRPr="0013124F">
              <w:rPr>
                <w:rFonts w:cs="2  Nazanin"/>
                <w:sz w:val="20"/>
                <w:szCs w:val="20"/>
                <w:rtl/>
              </w:rPr>
              <w:t>مشخص‌شده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)، برگزاري جلسات، بررسي نظرات اساتيد و راه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softHyphen/>
              <w:t>كارهاي ارائه‌شده، پيگيري مصوبات جلسات، ارسال مصوبات گروه به معاونت آموزشي، طرح مشكلات و مسائل در جلسات معاونين آموزشي بيمارستان</w:t>
            </w:r>
            <w:r w:rsidRPr="0013124F">
              <w:rPr>
                <w:rFonts w:cs="2  Nazanin"/>
                <w:sz w:val="20"/>
                <w:szCs w:val="20"/>
                <w:rtl/>
              </w:rPr>
              <w:softHyphen/>
            </w:r>
            <w:r w:rsidRPr="0013124F">
              <w:rPr>
                <w:rFonts w:cs="2  Nazanin" w:hint="cs"/>
                <w:sz w:val="20"/>
                <w:szCs w:val="20"/>
                <w:rtl/>
              </w:rPr>
              <w:t>ها</w:t>
            </w:r>
          </w:p>
        </w:tc>
        <w:tc>
          <w:tcPr>
            <w:tcW w:w="0" w:type="auto"/>
            <w:vAlign w:val="center"/>
          </w:tcPr>
          <w:p w14:paraId="0F3940DA" w14:textId="13D8C7D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B516CE4" w14:textId="7E770EA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F039CB" w14:textId="3879A8B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D34998" w14:textId="2E4AF13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B5CC" w14:textId="63B152FC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مدیر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E40B473" w14:textId="0D23D390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1B7A87CA" w14:textId="3277EC04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63C9F1" w14:textId="3DA631D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D158A93" w14:textId="2BD2DD8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ECC4DBC" w14:textId="53891E0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7890055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7A7A6FE7" w14:textId="2DDE6A36" w:rsidTr="00FA4507">
        <w:trPr>
          <w:trHeight w:val="233"/>
        </w:trPr>
        <w:tc>
          <w:tcPr>
            <w:tcW w:w="0" w:type="auto"/>
            <w:vMerge/>
            <w:shd w:val="clear" w:color="auto" w:fill="auto"/>
            <w:vAlign w:val="center"/>
          </w:tcPr>
          <w:p w14:paraId="62725459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AC5B4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1F6F65" w14:textId="780B5582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68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0149D7" w14:textId="48BFBAC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درخواست گزارش کتبی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فعالیت از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ناظر بالینی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مطابق با شرح وظایف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محوله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نظارت بر حسن انجام کارورزی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کارآموزی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دانشجویان مطابق با وظایف محول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شده در طرح درس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E19A60C" w14:textId="4E5266F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2BFFF64" w14:textId="4A44B279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A89FB7" w14:textId="487FB44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373AD59" w14:textId="66331BD2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509857" w14:textId="6072D166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EF567A7" w14:textId="2DDF4FB8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D42E6B" w14:textId="6B021C75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EC38" w14:textId="4B0AB3CF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4021514" w14:textId="74A0D70D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646F194" w14:textId="5966F92B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89D6F56" w14:textId="77777777" w:rsidR="00BE6707" w:rsidRPr="0013124F" w:rsidRDefault="00BE6707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</w:tr>
      <w:tr w:rsidR="00BE6707" w:rsidRPr="0013124F" w14:paraId="09902CC7" w14:textId="5AC5084A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623F6F7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C639EB" w14:textId="5643797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 xml:space="preserve">تعیین مشکلات و چالش‌های آموزش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بالینی و ارائه مداخلات و راهکار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 و اجرای آن (تحلیل و شناسایی نقاط قوت و ضعف آموزش بالینی)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8E48F" w14:textId="4F90F3A0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69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5D90FD" w14:textId="52C728D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دریافت نظرات دانشجویان، اساتید،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lastRenderedPageBreak/>
              <w:t>مدیران بیمارستان و مراکز بهداشتی درمانی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در زمینه کیفیت آموزش بالینی، دادن بازخورد به مدیران گروه‌ها و اعضای هیئت‌علمی در مورد کیفیت آموزش بالینی، درخواست انجام اصلاحات در زمینه آموزش بالینی از مدیران گروه‌های آموزشی، پیگیری و نظارت بر روند انجام اصلاحات در گروه‌های آموزشی، </w:t>
            </w:r>
            <w:r w:rsidRPr="0013124F">
              <w:rPr>
                <w:rFonts w:cs="2  Nazanin"/>
                <w:sz w:val="20"/>
                <w:szCs w:val="20"/>
                <w:rtl/>
              </w:rPr>
              <w:t>بررسی عرصه‌های بالینی در گروه‌های بالینی از طریق مشاهده، انجام مصاحبات و بررسی مستندات مراکز توسعه آموزش در بیمارستان‌ها و دانشکده‌ها و تهیه گزارش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انجام بازدیدهای مستمر از کارآموزی‌های دوره‌های مختلف دانشجویان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تحلیل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حاصل از بررسی عرصه‌های بالینی و ارائه راهکارهای ارتقاء آموزش بالینی به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مدیران گروه‌های آموزشی بر مبنای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دانشگاهی و آموزش پزشکی مبتنی بر شواهد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، </w:t>
            </w:r>
            <w:r w:rsidRPr="0013124F">
              <w:rPr>
                <w:rFonts w:cs="2  Nazanin"/>
                <w:sz w:val="20"/>
                <w:szCs w:val="20"/>
                <w:rtl/>
              </w:rPr>
              <w:t>پیگیری اقدامات گروه‌های آموزشی در جهت اجرای راهکارهای ارائه‌شده بر مبنای مستندات و گزارش‌ها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ارسالی در هر نیمسال تحصیلی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t>(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اصلاح و 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به‌کارگ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 طرح درس بالینی مبتنی بر کوریکولوم آموزشی، اجرای برنامه آموزش بالینی مبتنی بر طرح درس بالینی</w:t>
            </w:r>
          </w:p>
        </w:tc>
        <w:tc>
          <w:tcPr>
            <w:tcW w:w="0" w:type="auto"/>
            <w:vAlign w:val="center"/>
          </w:tcPr>
          <w:p w14:paraId="15189898" w14:textId="5E71D29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3BC01D48" w14:textId="4FA8E13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7E8E19" w14:textId="1CD5E11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233B96" w14:textId="5427FEF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C2E39D" w14:textId="11171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2FBE1F27" w14:textId="0CE109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78C6BD91" w14:textId="303A592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B13156" w14:textId="497AD8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FA6B1" w14:textId="08CF99B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90F21F" w14:textId="1F48A95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3DBD4C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2ECB5FE0" w14:textId="337DA9BC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B12934C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2A9D5FB" w14:textId="7029106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ایجاد شبکه‌ها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ارتباطی و تعاملی در دانشکده‌ها و بیمارستان‌ها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82ABF8" w14:textId="3B7000FE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0BFBE5" w14:textId="4F2964D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برگزاری جلسات با مسئولین دفاتر توسعه آموزش دانشکده‌ها و بیمارستان‌ها</w:t>
            </w:r>
          </w:p>
        </w:tc>
        <w:tc>
          <w:tcPr>
            <w:tcW w:w="0" w:type="auto"/>
            <w:vAlign w:val="center"/>
          </w:tcPr>
          <w:p w14:paraId="5D0438F2" w14:textId="419560B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040FBF" w14:textId="1AAC653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073F6FF" w14:textId="62B29CF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D2752F" w14:textId="793C378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5B8D74" w14:textId="6AB08A9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064AB4C" w14:textId="06AC6C4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F127F74" w14:textId="1FC3CD4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CD9276" w14:textId="35A791B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0C603EA" w14:textId="788EAAD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D8519" w14:textId="143C05B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6E55EE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4E54911D" w14:textId="58776477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B29EC7E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26268A1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454AD93" w14:textId="66B7C6A5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3A603" w14:textId="49F752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دریافت و بررسی گزارش عملکرد گروه‌های بالینی از دفاتر توسعه آموزش دانشکده‌ها و بیمارستان ه</w:t>
            </w:r>
            <w:r w:rsidR="0093654D" w:rsidRPr="0013124F">
              <w:rPr>
                <w:rFonts w:cs="2  Nazanin" w:hint="cs"/>
                <w:sz w:val="20"/>
                <w:szCs w:val="20"/>
                <w:rtl/>
              </w:rPr>
              <w:t>ا</w:t>
            </w:r>
          </w:p>
        </w:tc>
        <w:tc>
          <w:tcPr>
            <w:tcW w:w="0" w:type="auto"/>
            <w:vAlign w:val="center"/>
          </w:tcPr>
          <w:p w14:paraId="3527F114" w14:textId="5DB5209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D824D2" w14:textId="08AF2CA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65EAA2" w14:textId="4350AB3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CCA018" w14:textId="08C4CE0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F9A167B" w14:textId="6C99CEC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7185C1FB" w14:textId="3006F4B8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C44C261" w14:textId="15E7120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52DC77" w14:textId="5CABA4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3F99B7" w14:textId="3FCF877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025D34" w14:textId="178C68E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7561640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2E5EE99" w14:textId="3CA07A1B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D4FDF1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C2DB811" w14:textId="72678F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توانمندساز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اعضاء هیئت‌علمی در حیطه آموزش بالینی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FB27B0" w14:textId="1B3AEEE3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72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E2E57AA" w14:textId="09ED3F2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 xml:space="preserve">نیازسنجی جهت تعیین </w:t>
            </w:r>
            <w:r w:rsidRPr="0013124F">
              <w:rPr>
                <w:rFonts w:cs="2  Nazanin"/>
                <w:sz w:val="20"/>
                <w:szCs w:val="20"/>
                <w:rtl/>
              </w:rPr>
              <w:lastRenderedPageBreak/>
              <w:t>کارگاه‌ها و برنامه‌های آموزشی موردن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از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اساتید بالینی</w:t>
            </w:r>
          </w:p>
        </w:tc>
        <w:tc>
          <w:tcPr>
            <w:tcW w:w="0" w:type="auto"/>
            <w:vAlign w:val="center"/>
          </w:tcPr>
          <w:p w14:paraId="500785DD" w14:textId="00A202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AD66F33" w14:textId="623DF7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D72A36" w14:textId="7E49A25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BF5B5" w14:textId="69E664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1D6D4" w14:textId="4001DE3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lastRenderedPageBreak/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60C13489" w14:textId="0A6915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66C5E720" w14:textId="7C78CC1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28FB8F" w14:textId="4139DA5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36BF28" w14:textId="637AACA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73DF6C" w14:textId="743E431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3792403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5C7034A6" w14:textId="09678EDD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F3541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EAAD802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B2D6C97" w14:textId="633F3AD4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8ABA89C" w14:textId="2D68647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اولو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ت‌بند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نیازها و برگزاری کارگاه آموزشی در بازه‌ها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زمانی ارجح در ن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مسال‌ها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تحصیلی</w:t>
            </w:r>
          </w:p>
        </w:tc>
        <w:tc>
          <w:tcPr>
            <w:tcW w:w="0" w:type="auto"/>
            <w:vAlign w:val="center"/>
          </w:tcPr>
          <w:p w14:paraId="6B1D68C3" w14:textId="13A144B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02F61A" w14:textId="2CD6F01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90FD3A" w14:textId="4CC5454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3330F9F" w14:textId="46FF5AA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5143FF" w14:textId="3C11D033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6C52989" w14:textId="62C413F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62384F" w14:textId="173E280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8A93B1" w14:textId="469314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4573C3" w14:textId="139497EA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D70ED9" w14:textId="4694AAD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4E06CDB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084562BE" w14:textId="10BCECB9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7A0A530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48EDF6F5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C27EAA5" w14:textId="7BEE607A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261AD62" w14:textId="3D779B6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تهیه و ارائه محتوای ضروری در حیطه‌های آموزش و ارزشیابی بالینی به اساتید بالینی در قالب گاهنامه آموزشی و گروه‌های اجتماعی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 xml:space="preserve"> (</w:t>
            </w:r>
            <w:r w:rsidRPr="0013124F">
              <w:rPr>
                <w:rFonts w:cs="2  Nazanin"/>
                <w:sz w:val="20"/>
                <w:szCs w:val="20"/>
                <w:rtl/>
              </w:rPr>
              <w:t>محتوای الکترونیک یا دستی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220AFF2A" w14:textId="506C160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14B4C8" w14:textId="5D97309D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16BD40" w14:textId="0C30D7D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68E6FB" w14:textId="48D54705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FA1D5E" w14:textId="79E47F5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31946228" w14:textId="11A972D6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FA9A810" w14:textId="2CA732E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C731DC" w14:textId="255822A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A166E3" w14:textId="41373C7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C4311" w14:textId="7F1841A0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AD21C8C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  <w:tr w:rsidR="00BE6707" w:rsidRPr="0013124F" w14:paraId="354A1F3F" w14:textId="299DE833" w:rsidTr="00FA4507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8E9DA34" w14:textId="77777777" w:rsidR="00BE6707" w:rsidRPr="0013124F" w:rsidRDefault="00BE6707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64EC28" w14:textId="18E3556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/>
                <w:sz w:val="20"/>
                <w:szCs w:val="20"/>
                <w:rtl/>
              </w:rPr>
              <w:t>توسعه پژوهش‌ها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حیطه آموزش علوم پزشکی در راستای آموزش بالینی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C4B09F" w14:textId="01D63548" w:rsidR="00BE6707" w:rsidRPr="0013124F" w:rsidRDefault="0088465D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75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B8816F" w14:textId="6450AD1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cs="2  Nazanin" w:hint="cs"/>
                <w:sz w:val="20"/>
                <w:szCs w:val="20"/>
                <w:rtl/>
              </w:rPr>
              <w:t>شرکت در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جلسات هم‌اند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 w:hint="eastAsia"/>
                <w:sz w:val="20"/>
                <w:szCs w:val="20"/>
                <w:rtl/>
              </w:rPr>
              <w:t>ش</w:t>
            </w:r>
            <w:r w:rsidRPr="0013124F">
              <w:rPr>
                <w:rFonts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cs="2  Nazanin"/>
                <w:sz w:val="20"/>
                <w:szCs w:val="20"/>
                <w:rtl/>
              </w:rPr>
              <w:t xml:space="preserve"> و تعیین موضوعات و اولویت‌های پژوهشی در حیطه آموزش علوم پزشکی بر مبنای چالش‌های موجود</w:t>
            </w:r>
          </w:p>
        </w:tc>
        <w:tc>
          <w:tcPr>
            <w:tcW w:w="0" w:type="auto"/>
            <w:vAlign w:val="center"/>
          </w:tcPr>
          <w:p w14:paraId="5EFB8032" w14:textId="609A9C7F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E392A7" w14:textId="26729A4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73AA0" w14:textId="1594EC49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8425A5F" w14:textId="0D396E3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F7FECD1" w14:textId="4ECCCEEB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ریاست، </w:t>
            </w:r>
            <w:r w:rsidRPr="0013124F">
              <w:rPr>
                <w:rFonts w:asciiTheme="majorBidi" w:hAnsiTheme="majorBidi" w:cs="2  Nazanin"/>
                <w:sz w:val="20"/>
                <w:szCs w:val="20"/>
              </w:rPr>
              <w:t>EDO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، </w:t>
            </w:r>
            <w:r w:rsidR="002C5E34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مدیر گروه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، معاون اموزشی</w:t>
            </w:r>
          </w:p>
        </w:tc>
        <w:tc>
          <w:tcPr>
            <w:tcW w:w="0" w:type="auto"/>
            <w:vAlign w:val="center"/>
          </w:tcPr>
          <w:p w14:paraId="51F319CF" w14:textId="0643C652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97195E4" w14:textId="711BDA2E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1CB3E0" w14:textId="548DFEDC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A63C2A9" w14:textId="66772A31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A07C679" w14:textId="049A85B4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9E1AEFE" w14:textId="77777777" w:rsidR="00BE6707" w:rsidRPr="0013124F" w:rsidRDefault="00BE6707" w:rsidP="0013124F">
            <w:pPr>
              <w:contextualSpacing/>
              <w:rPr>
                <w:rFonts w:cs="2  Nazanin"/>
                <w:sz w:val="20"/>
                <w:szCs w:val="20"/>
                <w:rtl/>
              </w:rPr>
            </w:pPr>
          </w:p>
        </w:tc>
      </w:tr>
    </w:tbl>
    <w:p w14:paraId="4447A392" w14:textId="01505E58" w:rsidR="00EE38F8" w:rsidRPr="0013124F" w:rsidRDefault="00EE38F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  <w:r w:rsidR="0088465D" w:rsidRPr="0013124F">
        <w:rPr>
          <w:rStyle w:val="Strong"/>
          <w:rFonts w:eastAsiaTheme="majorEastAsia" w:cs="2  Nazanin" w:hint="cs"/>
          <w:b w:val="0"/>
          <w:bCs w:val="0"/>
          <w:color w:val="FF0000"/>
          <w:sz w:val="28"/>
          <w:szCs w:val="28"/>
          <w:rtl/>
        </w:rPr>
        <w:lastRenderedPageBreak/>
        <w:t>7</w:t>
      </w:r>
    </w:p>
    <w:p w14:paraId="5A1385AE" w14:textId="473A753C" w:rsidR="00BE1015" w:rsidRPr="0013124F" w:rsidRDefault="00752ED4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5" w:name="_Toc123470766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11: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ارتقاء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صلاحیت‌های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دانش‌آموختگان</w:t>
      </w:r>
      <w:bookmarkEnd w:id="25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2044"/>
        <w:gridCol w:w="1902"/>
        <w:gridCol w:w="937"/>
        <w:gridCol w:w="2097"/>
        <w:gridCol w:w="478"/>
        <w:gridCol w:w="478"/>
        <w:gridCol w:w="478"/>
        <w:gridCol w:w="478"/>
        <w:gridCol w:w="1056"/>
        <w:gridCol w:w="1067"/>
        <w:gridCol w:w="472"/>
        <w:gridCol w:w="472"/>
        <w:gridCol w:w="472"/>
        <w:gridCol w:w="472"/>
        <w:gridCol w:w="912"/>
      </w:tblGrid>
      <w:tr w:rsidR="008B7720" w:rsidRPr="0013124F" w14:paraId="4602E0AD" w14:textId="56B435B3" w:rsidTr="008B772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5970A93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2180861" w14:textId="46D797B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3274CDA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71DE37B3" w14:textId="70E258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2A7C11" w14:textId="0F9D331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0F3AD636" w14:textId="2F96C7E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2432B63" w14:textId="365C9FB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A7CE519" w14:textId="5CF8B7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028BB590" w14:textId="046DDE75" w:rsidTr="008B7720">
        <w:trPr>
          <w:trHeight w:val="1284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6233B6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4EEF45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0E20CBDB" w14:textId="1C30098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1B395C04" w14:textId="79E9FB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4F2078" w14:textId="7A2E1F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F843ECE" w14:textId="5672223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EE110E" w14:textId="739829F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1F35398" w14:textId="2F8FD91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7F57B00" w14:textId="51F06D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AA4C4B7" w14:textId="4D862D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B6C7C39" w14:textId="65579A2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5298C87" w14:textId="6CC0F47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9D4702B" w14:textId="416EC169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20F0DC0" w14:textId="50FEA6B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05FBD0FA" w14:textId="51E518E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3C97994" w14:textId="288CA937" w:rsidTr="00BE384B">
        <w:trPr>
          <w:trHeight w:val="77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723505" w14:textId="31ADF6B3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صلاحیت‌های حرفه‌ای دانش‌آموختگان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3368D7F6" w14:textId="311F76C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ارتقای کیفیت برنامه‏های آموزش مداوم (</w:t>
            </w:r>
            <w:r w:rsidRPr="0013124F">
              <w:rPr>
                <w:rFonts w:asciiTheme="majorBidi" w:hAnsiTheme="majorBidi" w:cs="2  Nazanin"/>
                <w:rtl/>
              </w:rPr>
              <w:t xml:space="preserve">بهبود دانش و عملکرد پرسنل مراکز </w:t>
            </w:r>
            <w:r w:rsidR="0093654D" w:rsidRPr="0013124F">
              <w:rPr>
                <w:rFonts w:asciiTheme="majorBidi" w:hAnsiTheme="majorBidi" w:cs="2  Nazanin" w:hint="cs"/>
                <w:rtl/>
              </w:rPr>
              <w:t xml:space="preserve">بهداشتی </w:t>
            </w:r>
            <w:r w:rsidRPr="0013124F">
              <w:rPr>
                <w:rFonts w:asciiTheme="majorBidi" w:hAnsiTheme="majorBidi" w:cs="2  Nazanin"/>
                <w:rtl/>
              </w:rPr>
              <w:t>درمانی تحت پوشش دانشگاه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31B55C" w14:textId="43711ABB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075EB8" w14:textId="6CDFA2A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 و مشارکت در برنامه‏های آموزش مداوم (که نیازسنجی و برنامه‌ریزی سالیانه آن توسط کمیته آموزش مداوم انجام شده است)</w:t>
            </w:r>
          </w:p>
        </w:tc>
        <w:tc>
          <w:tcPr>
            <w:tcW w:w="0" w:type="auto"/>
            <w:vAlign w:val="center"/>
          </w:tcPr>
          <w:p w14:paraId="3DF623B9" w14:textId="36003E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64FE7" w14:textId="4261EFB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64D6E8" w14:textId="423591E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B21CAB" w14:textId="1C2BFA2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943DEA2" w14:textId="4E77EDF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3C8A0BFB" w14:textId="53EFABC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DAE62C" w14:textId="2C9EC4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7FE7B23" w14:textId="61F359F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76D2C6" w14:textId="4FCFCA2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4C2A45" w14:textId="718AF7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4464C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4995EF2D" w14:textId="55DA9F79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05CBB78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34BC293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C748520" w14:textId="65D4B6D0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24030D" w14:textId="180568F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استفاده از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بالینی برای ارائه کلاس‌های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بازآموزی در مراکز درمانی</w:t>
            </w:r>
          </w:p>
        </w:tc>
        <w:tc>
          <w:tcPr>
            <w:tcW w:w="0" w:type="auto"/>
            <w:vAlign w:val="center"/>
          </w:tcPr>
          <w:p w14:paraId="7A0F9C05" w14:textId="0223A1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930B22" w14:textId="2BE81C8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5603FD" w14:textId="029AC50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B0C881" w14:textId="06857C8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D73DE2" w14:textId="4A0813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2382BF5A" w14:textId="32DB444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701ED0C" w14:textId="20D708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D4B2F3" w14:textId="74794C0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CF7FD6" w14:textId="6C65B0A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3D8EF5" w14:textId="1437054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F24D0DB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663DBDBA" w14:textId="33EFD674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7F340B7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AA806E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B1DBABC" w14:textId="4E66737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91B0EF" w14:textId="573A537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درون دانشگاهی</w:t>
            </w:r>
          </w:p>
        </w:tc>
        <w:tc>
          <w:tcPr>
            <w:tcW w:w="0" w:type="auto"/>
            <w:vAlign w:val="center"/>
          </w:tcPr>
          <w:p w14:paraId="48EC6C37" w14:textId="23DD71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1B4370" w14:textId="014C1FA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B9DBF8" w14:textId="6065E0C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97D2B8" w14:textId="3F6D90E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929009" w14:textId="695CEC5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57D1A49" w14:textId="2CE2F00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8DB1BA6" w14:textId="191F78D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EA23D" w14:textId="676B955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615503" w14:textId="254CFE2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A864A4" w14:textId="15BEE5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302FE2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FA5352" w14:textId="74DDDC9C" w:rsidTr="00BE384B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228CE0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27533AC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54BFF62" w14:textId="27660DF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9151C2" w14:textId="73A1C8D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شرکت اعضای هیئت‌علمی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کارگاه‌های آموزشی عمومی و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اختصاصی برون دانشگاهی در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ساعات حضور فیزیکی</w:t>
            </w:r>
          </w:p>
        </w:tc>
        <w:tc>
          <w:tcPr>
            <w:tcW w:w="0" w:type="auto"/>
            <w:vAlign w:val="center"/>
          </w:tcPr>
          <w:p w14:paraId="72DEE501" w14:textId="5788759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1CC734" w14:textId="291310C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B7D709" w14:textId="5B7822C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3A497" w14:textId="2ADAD66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0C42D" w14:textId="28600A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اموزش مداوم</w:t>
            </w:r>
          </w:p>
        </w:tc>
        <w:tc>
          <w:tcPr>
            <w:tcW w:w="0" w:type="auto"/>
            <w:vAlign w:val="center"/>
          </w:tcPr>
          <w:p w14:paraId="048F3E86" w14:textId="077BFB3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033807" w14:textId="3A61591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B884D0" w14:textId="43A418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5E53568" w14:textId="09491F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52AD75C" w14:textId="553A1F2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E654BD2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7F5DCA2E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4C2230E2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6BA36C6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58EF674C" w14:textId="12EB985E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6" w:name="_Toc123470767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 12: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تقویت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برنامه‌های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اخلاق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حرفه‌ای</w:t>
      </w:r>
      <w:bookmarkEnd w:id="26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93"/>
        <w:gridCol w:w="2199"/>
        <w:gridCol w:w="937"/>
        <w:gridCol w:w="2890"/>
        <w:gridCol w:w="487"/>
        <w:gridCol w:w="487"/>
        <w:gridCol w:w="487"/>
        <w:gridCol w:w="487"/>
        <w:gridCol w:w="1204"/>
        <w:gridCol w:w="1084"/>
        <w:gridCol w:w="473"/>
        <w:gridCol w:w="473"/>
        <w:gridCol w:w="473"/>
        <w:gridCol w:w="473"/>
        <w:gridCol w:w="968"/>
      </w:tblGrid>
      <w:tr w:rsidR="008B7720" w:rsidRPr="0013124F" w14:paraId="01EDC1E2" w14:textId="0DAC9EC3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9DEB2CD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F7E5A3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5D578748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2A850545" w14:textId="28F1385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4963D851" w14:textId="49FDBD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630B69E3" w14:textId="12A5A6A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441AC633" w14:textId="490AE44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5364AD" w14:textId="43EAB82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8B7720" w:rsidRPr="0013124F" w14:paraId="6659F3E1" w14:textId="4449FF6A" w:rsidTr="00670ED8">
        <w:trPr>
          <w:trHeight w:val="115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19339DB9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C367289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7FD4E8A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25EF3F3E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99CCB34" w14:textId="44273FF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F5915C" w14:textId="30CD32B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D7CBD20" w14:textId="4B20078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2D01621" w14:textId="26CD867C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6422721" w14:textId="012D82C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914876B" w14:textId="61519A9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2E9384F" w14:textId="3E51B64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6088C27" w14:textId="5FCA921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801C57" w14:textId="795457F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7379E38F" w14:textId="33BED0F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65D852AF" w14:textId="0B29212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4333DDE" w14:textId="36E8E0DC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2E768803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44C9503" w14:textId="73411A0C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برنامه‌های آموزش و نهادینه‌سازی اخلاق حرفه‌ای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FD5739" w14:textId="08939905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81C52" w14:textId="23913EA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شرکت در جلسات و کارگاه‌های پوشش و اخلاق حرفه‌ای و مشارکت در تدوین راهنماهای اخلاق حرفه‌ای و تحقیقات مرتبط با اخلاق</w:t>
            </w:r>
          </w:p>
        </w:tc>
        <w:tc>
          <w:tcPr>
            <w:tcW w:w="0" w:type="auto"/>
            <w:vAlign w:val="center"/>
          </w:tcPr>
          <w:p w14:paraId="3A53111F" w14:textId="3C02E64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3E7EE" w14:textId="5648019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BFE96F" w14:textId="2370C2C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5954DFC" w14:textId="37EC77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59900D" w14:textId="5CD6DF3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228D7C7" w14:textId="79D994A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9F3E73A" w14:textId="2B28A136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B25E4D" w14:textId="50BD66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2FA282" w14:textId="0D185D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E569EB" w14:textId="7ACCA31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07373C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8BF4FA0" w14:textId="72DEAE1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1F43DEF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9CC56D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F2B10D2" w14:textId="4F0F31DD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314F63" w14:textId="7AA6E4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ارتقا اخلاق و رفتار و تعهد حرفه‌ای دانشجویان و اعضای هیئت‌علمی،</w:t>
            </w:r>
            <w:r w:rsidRPr="0013124F">
              <w:rPr>
                <w:rFonts w:ascii="Calibri" w:hAnsi="Calibri" w:cs="2  Nazanin"/>
                <w:rtl/>
              </w:rPr>
              <w:t xml:space="preserve"> </w:t>
            </w:r>
            <w:r w:rsidRPr="0013124F">
              <w:rPr>
                <w:rFonts w:ascii="Calibri" w:hAnsi="Calibri" w:cs="2  Nazanin" w:hint="eastAsia"/>
                <w:rtl/>
              </w:rPr>
              <w:t>پیاده‌سازی</w:t>
            </w:r>
            <w:r w:rsidRPr="0013124F">
              <w:rPr>
                <w:rFonts w:ascii="Calibri" w:hAnsi="Calibri" w:cs="2  Nazanin" w:hint="cs"/>
                <w:rtl/>
              </w:rPr>
              <w:t xml:space="preserve"> اخلاق و رفتار و پوشش حرفه‌ای با کمک </w:t>
            </w:r>
            <w:r w:rsidRPr="0013124F">
              <w:rPr>
                <w:rFonts w:ascii="Calibri" w:hAnsi="Calibri" w:cs="2  Nazanin" w:hint="cs"/>
                <w:rtl/>
              </w:rPr>
              <w:lastRenderedPageBreak/>
              <w:t>اساتید مشاور</w:t>
            </w:r>
          </w:p>
        </w:tc>
        <w:tc>
          <w:tcPr>
            <w:tcW w:w="0" w:type="auto"/>
            <w:vAlign w:val="center"/>
          </w:tcPr>
          <w:p w14:paraId="5741D0A9" w14:textId="4E1B175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2758D7C" w14:textId="005B51D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9988CE" w14:textId="4A5FEB9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6D5023D" w14:textId="5CDDE01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5EE0AD" w14:textId="46E9B6B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3D0C4162" w14:textId="0F13F38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5D11506" w14:textId="0B71985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FB0FF2" w14:textId="1FED505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412747" w14:textId="6E2EF4B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963FBC" w14:textId="1A6DE5C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C8C7FF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186A40EE" w14:textId="28AD6B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2DACDBE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F13C6B2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BA57E2" w14:textId="26EE6B74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CA3BEF" w14:textId="3AB529A1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معرفی الگوهای رفتاری و تقدیر از دانشجویان برجسته (</w:t>
            </w:r>
            <w:r w:rsidRPr="0013124F">
              <w:rPr>
                <w:rFonts w:asciiTheme="majorBidi" w:hAnsiTheme="majorBidi" w:cs="2  Nazanin" w:hint="cs"/>
                <w:rtl/>
              </w:rPr>
              <w:t>اخلاق و رفتار</w:t>
            </w:r>
            <w:r w:rsidRPr="0013124F">
              <w:rPr>
                <w:rFonts w:asciiTheme="majorBidi" w:hAnsiTheme="majorBidi" w:cs="2  Nazanin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 تعهد و پوشش حرفه‌ای)</w:t>
            </w:r>
          </w:p>
        </w:tc>
        <w:tc>
          <w:tcPr>
            <w:tcW w:w="0" w:type="auto"/>
            <w:vAlign w:val="center"/>
          </w:tcPr>
          <w:p w14:paraId="6B90DBF5" w14:textId="05157F2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B261EF" w14:textId="24BADB6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83AA1B" w14:textId="2F808E2F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27325A" w14:textId="71DB73A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693137" w14:textId="0AF061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031C39B8" w14:textId="42CEB148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61DDB27F" w14:textId="0E73EE6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E9372B" w14:textId="108C9CD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2679DF1" w14:textId="7D698DE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444457" w14:textId="5576317C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FF6CDD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497188A" w14:textId="5A434EB3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4F7A6B4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BC3091B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410FBF" w14:textId="5AF8F9AF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060267" w14:textId="530AE33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اطلاع‌رسانی راهنماهای رفتار و پوشش حرفه‌ای</w:t>
            </w:r>
          </w:p>
        </w:tc>
        <w:tc>
          <w:tcPr>
            <w:tcW w:w="0" w:type="auto"/>
            <w:vAlign w:val="center"/>
          </w:tcPr>
          <w:p w14:paraId="2815584D" w14:textId="3255360B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515DBE" w14:textId="0A070F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38072A6" w14:textId="4BDFE5A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037C1A6" w14:textId="67794F3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8B3CD18" w14:textId="33E0E93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20BA293" w14:textId="5660B77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7C526A" w14:textId="576AC55D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810968E" w14:textId="3622740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F275AD2" w14:textId="62C9F1F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DDDFFA" w14:textId="78540D6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32F1F90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  <w:tr w:rsidR="008B7720" w:rsidRPr="0013124F" w14:paraId="2284F4BA" w14:textId="21DABEC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08ECA1C0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7905F3FA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6DA49E" w14:textId="4CF7B392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D5149B2" w14:textId="2038E3E0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برگزاری کارگاه اخلاق حرفه‌ای، برقراری ارتباط با بیمار و خانواده و کارگاه‌های موردنیاز دانشجویان</w:t>
            </w:r>
          </w:p>
        </w:tc>
        <w:tc>
          <w:tcPr>
            <w:tcW w:w="0" w:type="auto"/>
            <w:vAlign w:val="center"/>
          </w:tcPr>
          <w:p w14:paraId="6F582713" w14:textId="4B943576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59C545A" w14:textId="0FD3DD7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B2DB2" w14:textId="4DE4D44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2E6B97" w14:textId="5EB0C01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502FBDA" w14:textId="3DC749AB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7417C8DD" w14:textId="2161E7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995889" w14:textId="44099CDF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037B82" w14:textId="3FD3F3B3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84451C" w14:textId="4138E7F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DBB09CF" w14:textId="3F2751E2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FD61F4D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78B90958" w14:textId="347BB799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4DBEC3E1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2A6D6F8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35D1B69" w14:textId="7A86155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F164E8" w14:textId="190F631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تسهیل و تشویق دانشجویان کارشناسی ارشد در ارتباط با نیازسنجی پژوهشی جامعه و انتخاب عنوان تحقیقاتی در همین راستا</w:t>
            </w:r>
          </w:p>
        </w:tc>
        <w:tc>
          <w:tcPr>
            <w:tcW w:w="0" w:type="auto"/>
            <w:vAlign w:val="center"/>
          </w:tcPr>
          <w:p w14:paraId="6343FA67" w14:textId="627D2790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E5D3BB9" w14:textId="76639EB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AF9B84" w14:textId="66CBF545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B5CA69F" w14:textId="398D336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C2BF91" w14:textId="78F9E05D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کمیته اخلاق دانشکده</w:t>
            </w:r>
          </w:p>
        </w:tc>
        <w:tc>
          <w:tcPr>
            <w:tcW w:w="0" w:type="auto"/>
            <w:vAlign w:val="center"/>
          </w:tcPr>
          <w:p w14:paraId="40F8F789" w14:textId="252149D8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822BD33" w14:textId="091AB944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B3B4C36" w14:textId="6142185A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BD8329" w14:textId="3FAD2CCE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256F8B" w14:textId="719CBB31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093F2E45" w14:textId="77777777" w:rsidR="008B7720" w:rsidRPr="0013124F" w:rsidRDefault="008B772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8B7720" w:rsidRPr="0013124F" w14:paraId="2BC92BE2" w14:textId="57DEBDB2" w:rsidTr="00670ED8">
        <w:trPr>
          <w:trHeight w:val="436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77C81C" w14:textId="77777777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44A9C0" w14:textId="3A386C24" w:rsidR="008B7720" w:rsidRPr="0013124F" w:rsidRDefault="008B772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ثبت اقدامات نوآورانه و منحصربه‌فرد در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حوزه اخلاق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30DA7C" w14:textId="25E527D6" w:rsidR="008B772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86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3A6F36" w14:textId="219982C9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="Calibri" w:hAnsi="Calibri" w:cs="2  Nazanin" w:hint="cs"/>
                <w:rtl/>
              </w:rPr>
              <w:t>تکریم اساتید، استفاده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از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تجربه پیشکسوتان،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lastRenderedPageBreak/>
              <w:t>بازنشستگان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افراد باتجربه،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حفظ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ارزش‌ها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و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ایجاد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انگیزه جهت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اساتید</w:t>
            </w:r>
            <w:r w:rsidRPr="0013124F">
              <w:rPr>
                <w:rFonts w:ascii="Calibri" w:hAnsi="Calibri" w:cs="2  Nazanin"/>
              </w:rPr>
              <w:t xml:space="preserve"> </w:t>
            </w:r>
            <w:r w:rsidRPr="0013124F">
              <w:rPr>
                <w:rFonts w:ascii="Calibri" w:hAnsi="Calibri" w:cs="2  Nazanin" w:hint="cs"/>
                <w:rtl/>
              </w:rPr>
              <w:t>جدید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F71CA23" w14:textId="24C6374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BA32319" w14:textId="63431E44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C05D4F0" w14:textId="20ED0C7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668497E" w14:textId="410505EE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C0FB88" w14:textId="78C1523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رابط کمیته اخلاق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دانشکده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66DF39D" w14:textId="2B7C61F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8E1E961" w14:textId="5DC669E3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E5AC2F0" w14:textId="1FD915AA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18ED549" w14:textId="6620D952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BBEB69" w14:textId="153E1255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7202B16" w14:textId="77777777" w:rsidR="008B7720" w:rsidRPr="0013124F" w:rsidRDefault="008B7720" w:rsidP="0013124F">
            <w:pPr>
              <w:contextualSpacing/>
              <w:rPr>
                <w:rFonts w:ascii="Calibri" w:hAnsi="Calibri" w:cs="2  Nazanin"/>
                <w:rtl/>
              </w:rPr>
            </w:pPr>
          </w:p>
        </w:tc>
      </w:tr>
    </w:tbl>
    <w:p w14:paraId="03677484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</w:p>
    <w:p w14:paraId="62B65D5D" w14:textId="77777777" w:rsidR="00EE38F8" w:rsidRPr="0013124F" w:rsidRDefault="00EE38F8" w:rsidP="0013124F">
      <w:pPr>
        <w:pStyle w:val="NormalWeb"/>
        <w:bidi/>
        <w:spacing w:before="0" w:beforeAutospacing="0" w:after="0" w:afterAutospacing="0"/>
        <w:contextualSpacing/>
        <w:rPr>
          <w:rFonts w:asciiTheme="majorBidi" w:hAnsiTheme="majorBidi" w:cs="2  Nazanin"/>
          <w:rtl/>
          <w:lang w:bidi="fa-IR"/>
        </w:rPr>
      </w:pPr>
      <w:r w:rsidRPr="0013124F">
        <w:rPr>
          <w:rFonts w:asciiTheme="majorBidi" w:hAnsiTheme="majorBidi" w:cs="2  Nazanin"/>
          <w:rtl/>
          <w:lang w:bidi="fa-IR"/>
        </w:rPr>
        <w:br w:type="page"/>
      </w:r>
    </w:p>
    <w:p w14:paraId="0D684950" w14:textId="0E4BFCE9" w:rsidR="00E46F20" w:rsidRPr="0013124F" w:rsidRDefault="00E46F2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</w:rPr>
      </w:pPr>
      <w:bookmarkStart w:id="27" w:name="_Toc123470768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>هدف عملیاتی 13: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توسعه و افزایش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مدال‌آوری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و کسب </w:t>
      </w:r>
      <w:r w:rsidR="00B9385C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رتبه‌های</w:t>
      </w:r>
      <w:r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برتر کشوری توسط دانشجویان دانشگاه</w:t>
      </w:r>
      <w:bookmarkEnd w:id="27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686"/>
        <w:gridCol w:w="1777"/>
        <w:gridCol w:w="937"/>
        <w:gridCol w:w="2987"/>
        <w:gridCol w:w="484"/>
        <w:gridCol w:w="484"/>
        <w:gridCol w:w="484"/>
        <w:gridCol w:w="484"/>
        <w:gridCol w:w="1569"/>
        <w:gridCol w:w="1079"/>
        <w:gridCol w:w="473"/>
        <w:gridCol w:w="473"/>
        <w:gridCol w:w="473"/>
        <w:gridCol w:w="473"/>
        <w:gridCol w:w="952"/>
      </w:tblGrid>
      <w:tr w:rsidR="00C13F70" w:rsidRPr="0013124F" w14:paraId="25A77817" w14:textId="1AB560FE" w:rsidTr="00C13F70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2672FE3C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248FFD4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0" w:type="auto"/>
            <w:gridSpan w:val="2"/>
            <w:shd w:val="clear" w:color="auto" w:fill="FFFF00"/>
            <w:vAlign w:val="center"/>
          </w:tcPr>
          <w:p w14:paraId="42F3FFC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</w:tcPr>
          <w:p w14:paraId="247F3000" w14:textId="3355327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199FBD35" w14:textId="2EEE3C6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5DCD0153" w14:textId="4448B11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0C0738E5" w14:textId="667E2E5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3B56C2FF" w14:textId="10A526F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14F41A00" w14:textId="0A83787F" w:rsidTr="00D005F0">
        <w:trPr>
          <w:trHeight w:val="1142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24B6D03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45DA6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67C43153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CA51A70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E657FB6" w14:textId="782E428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722F0BB" w14:textId="21BC44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A3B358" w14:textId="4E9C2F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B6E1A9" w14:textId="58D61A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163EDF35" w14:textId="2F140AC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7633C78" w14:textId="46624D9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ABD0632" w14:textId="0F4375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F6AF343" w14:textId="29ECDD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013109E" w14:textId="7EF7FA5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70ED8AE" w14:textId="0A4C921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0B25B07" w14:textId="62E1EF4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5FD251C" w14:textId="055B12E8" w:rsidTr="00612C64">
        <w:trPr>
          <w:trHeight w:val="175"/>
          <w:tblHeader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73962745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14:paraId="1F02F931" w14:textId="3A68B8E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افزایش انگیزه دانشجویان برای تلاش بیشتر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1E8B97" w14:textId="27812BD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EDE01F0" w14:textId="3862BBA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معرفی دانشجویان برتر در انتهای هر نيمسال تحصيلي و کل دوره به معاونت فرهنگی دانشجویی جهت تقدیر در هر نیمسال تحصیلی</w:t>
            </w:r>
          </w:p>
        </w:tc>
        <w:tc>
          <w:tcPr>
            <w:tcW w:w="0" w:type="auto"/>
            <w:vAlign w:val="center"/>
          </w:tcPr>
          <w:p w14:paraId="7959F39D" w14:textId="41747FE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663704" w14:textId="2D5B292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24CF38" w14:textId="1D471A3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72E733" w14:textId="4BC536F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BB85B6" w14:textId="0DF322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543D9F56" w14:textId="2C2651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E7DD0A" w14:textId="55187C7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521B46" w14:textId="276ADB0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811DA7" w14:textId="4961B5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2A98D22" w14:textId="448BF2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1F10F66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C59B9F" w14:textId="67E8699C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3B8583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0C16A26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B60519B" w14:textId="0FDFF101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279681" w14:textId="3EC4BD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تقدیر از دانشجویاني که بيشترین پيشرفت تحصيلي را داشته‌اند بر اساس معدل اخذشده در هر نيمسال و معدل کل دوره آموزشي</w:t>
            </w:r>
          </w:p>
        </w:tc>
        <w:tc>
          <w:tcPr>
            <w:tcW w:w="0" w:type="auto"/>
            <w:vAlign w:val="center"/>
          </w:tcPr>
          <w:p w14:paraId="60C4E7D2" w14:textId="28831F2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8B2E3F" w14:textId="494EAAA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A9E8861" w14:textId="69F69FB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C770CB6" w14:textId="355911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E4D1564" w14:textId="3510CB7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AD784D0" w14:textId="605B954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E64D1C4" w14:textId="347AFC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B3816" w14:textId="6D3BFC3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CBA7E3" w14:textId="3147D0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645575" w14:textId="2B24133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A28704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07570FB" w14:textId="5C68D94B" w:rsidTr="00612C64">
        <w:trPr>
          <w:trHeight w:val="175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1DEFE48D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171FBB22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75ACCE3" w14:textId="74C5F5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72E985" w14:textId="68A99CD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تجلیل از دانشجویان استعداد درخشان و برتر جشنواره‌های علمی </w:t>
            </w:r>
            <w:r w:rsidRPr="0013124F">
              <w:rPr>
                <w:rFonts w:hint="cs"/>
                <w:rtl/>
              </w:rPr>
              <w:t>–</w:t>
            </w:r>
            <w:r w:rsidRPr="0013124F">
              <w:rPr>
                <w:rFonts w:asciiTheme="majorBidi" w:hAnsiTheme="majorBidi" w:cs="2  Nazanin"/>
                <w:rtl/>
              </w:rPr>
              <w:t xml:space="preserve"> فرهنگی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المپیادهای دانشجویان علوم پزشکی کشور</w:t>
            </w:r>
          </w:p>
        </w:tc>
        <w:tc>
          <w:tcPr>
            <w:tcW w:w="0" w:type="auto"/>
            <w:vAlign w:val="center"/>
          </w:tcPr>
          <w:p w14:paraId="4444A114" w14:textId="2202CF0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E25819" w14:textId="60CDC89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F27FDD6" w14:textId="519427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43F646" w14:textId="3BCBE93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494B5F" w14:textId="18BDC4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169DF102" w14:textId="432B62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AC2E97A" w14:textId="726B77F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F3A3A01" w14:textId="1FE70BF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10B4D8" w14:textId="7DC1C6B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19695E" w14:textId="0DF1FE4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64E93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6BCAB743" w14:textId="63549E94" w:rsidTr="00612C64">
        <w:trPr>
          <w:trHeight w:val="348"/>
          <w:tblHeader/>
        </w:trPr>
        <w:tc>
          <w:tcPr>
            <w:tcW w:w="0" w:type="auto"/>
            <w:vMerge/>
            <w:shd w:val="clear" w:color="auto" w:fill="auto"/>
            <w:vAlign w:val="center"/>
          </w:tcPr>
          <w:p w14:paraId="547C029B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14:paraId="347CE1B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5EB97B9" w14:textId="1E4FEB68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286C2D" w14:textId="2393E3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همکاری جهت تقویت روحیه نشاط و پویایی و ایجاد انگیزه تلاش بیشتر با تقدیر از دانشجویان برتر در جشن روز دانشجو روزهای مخصوص هر رشته- تورهای آموزشی درون دانشگاهی</w:t>
            </w:r>
          </w:p>
        </w:tc>
        <w:tc>
          <w:tcPr>
            <w:tcW w:w="0" w:type="auto"/>
            <w:vAlign w:val="center"/>
          </w:tcPr>
          <w:p w14:paraId="2C91A973" w14:textId="17B3C2E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CA1F47D" w14:textId="6649EA9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7AAF60" w14:textId="3CB9A3A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996D3F" w14:textId="38C8471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316E97" w14:textId="765BF5C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رابط استعدادهای درخشان دانشکده</w:t>
            </w:r>
          </w:p>
        </w:tc>
        <w:tc>
          <w:tcPr>
            <w:tcW w:w="0" w:type="auto"/>
            <w:vAlign w:val="center"/>
          </w:tcPr>
          <w:p w14:paraId="0BA55412" w14:textId="40F0A48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203DE04" w14:textId="6AE431E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05FC39" w14:textId="4F5B052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39D546D" w14:textId="71E125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FD387C" w14:textId="6579960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054704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60C0D8F8" w14:textId="77777777" w:rsidR="00EE38F8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79A4BBF1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FCAF8D3" w14:textId="77777777" w:rsidR="00670ED8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68B87C42" w14:textId="77777777" w:rsidR="00670ED8" w:rsidRPr="0013124F" w:rsidRDefault="00670ED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20911BA8" w14:textId="7E2706CB" w:rsidR="00E46F20" w:rsidRPr="0013124F" w:rsidRDefault="00037405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8" w:name="_Toc123470769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14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:</w:t>
      </w:r>
      <w:r w:rsidR="000F0CA9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بهبود فرایندهای جذب،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به‌کارگیری</w:t>
      </w:r>
      <w:r w:rsidR="00203983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و ارتقا اعضای </w:t>
      </w:r>
      <w:r w:rsidR="00894735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هیئت‌علمی</w:t>
      </w:r>
      <w:bookmarkEnd w:id="28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13"/>
        <w:gridCol w:w="1520"/>
        <w:gridCol w:w="937"/>
        <w:gridCol w:w="3126"/>
        <w:gridCol w:w="472"/>
        <w:gridCol w:w="472"/>
        <w:gridCol w:w="472"/>
        <w:gridCol w:w="472"/>
        <w:gridCol w:w="1009"/>
        <w:gridCol w:w="1057"/>
        <w:gridCol w:w="472"/>
        <w:gridCol w:w="472"/>
        <w:gridCol w:w="472"/>
        <w:gridCol w:w="472"/>
        <w:gridCol w:w="877"/>
      </w:tblGrid>
      <w:tr w:rsidR="00C13F70" w:rsidRPr="0013124F" w14:paraId="03509D5C" w14:textId="65636DAD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7B56149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54" w:type="dxa"/>
            <w:vMerge w:val="restart"/>
            <w:shd w:val="clear" w:color="auto" w:fill="FFFF00"/>
            <w:vAlign w:val="center"/>
          </w:tcPr>
          <w:p w14:paraId="3060AB3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3977" w:type="dxa"/>
            <w:gridSpan w:val="2"/>
            <w:shd w:val="clear" w:color="auto" w:fill="FFFF00"/>
            <w:vAlign w:val="center"/>
          </w:tcPr>
          <w:p w14:paraId="07953CF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569DDEB9" w14:textId="58868F2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BF90E99" w14:textId="1C0F305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73AA54A5" w14:textId="4F274F8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  <w:vAlign w:val="center"/>
          </w:tcPr>
          <w:p w14:paraId="15808688" w14:textId="3D2FAB5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  <w:vAlign w:val="center"/>
          </w:tcPr>
          <w:p w14:paraId="32736814" w14:textId="23F8242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24208BEE" w14:textId="106CA621" w:rsidTr="00670ED8">
        <w:trPr>
          <w:trHeight w:val="1068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46B18CC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FFFF00"/>
            <w:vAlign w:val="center"/>
          </w:tcPr>
          <w:p w14:paraId="24730E5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FFFF00"/>
            <w:vAlign w:val="center"/>
          </w:tcPr>
          <w:p w14:paraId="6CF9A16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3FB1D40B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891DC41" w14:textId="6E6F70A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6325B813" w14:textId="444237E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42740E3" w14:textId="3B673C0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30C49C7" w14:textId="0277EC8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D57979E" w14:textId="1844A2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4D9EA923" w14:textId="0DC4BA2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C1EEB26" w14:textId="418F00B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A54D279" w14:textId="261B593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3995496B" w14:textId="0239E8E0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19A0064" w14:textId="02A789B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332DF1D1" w14:textId="28F040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2CDF6405" w14:textId="04A2B0C0" w:rsidTr="00670ED8">
        <w:trPr>
          <w:trHeight w:val="739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0FA4EC73" w14:textId="42358DA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بهبود فرایندهای جذب، به‌کارگیری و ارتقا اعضای هیئت‌علمی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450FBA17" w14:textId="3D03B24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تکم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  <w:rtl/>
              </w:rPr>
              <w:t>ل کادر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</w:t>
            </w:r>
            <w:r w:rsidRPr="0013124F">
              <w:rPr>
                <w:rFonts w:asciiTheme="majorBidi" w:hAnsiTheme="majorBidi" w:cs="2  Nazanin"/>
                <w:rtl/>
              </w:rPr>
              <w:t xml:space="preserve">جذب نیروی توانمند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هیئت‌علمی و غیر هیئت‌علمی </w:t>
            </w:r>
            <w:r w:rsidRPr="0013124F">
              <w:rPr>
                <w:rFonts w:asciiTheme="majorBidi" w:hAnsiTheme="majorBidi" w:cs="2  Nazanin"/>
                <w:rtl/>
              </w:rPr>
              <w:t xml:space="preserve">با در نظر گرفتن اصول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حرفه‌ای گر</w:t>
            </w:r>
            <w:r w:rsidRPr="0013124F">
              <w:rPr>
                <w:rFonts w:asciiTheme="majorBidi" w:hAnsiTheme="majorBidi" w:cs="2  Nazanin" w:hint="cs"/>
                <w:rtl/>
              </w:rPr>
              <w:t>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0762D4AF" w14:textId="06374E99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91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85E642" w14:textId="0BA8B78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نیازسنجی جذب اعضاء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و </w:t>
            </w:r>
            <w:r w:rsidRPr="0013124F">
              <w:rPr>
                <w:rFonts w:asciiTheme="majorBidi" w:hAnsiTheme="majorBidi" w:cs="2  Nazanin"/>
                <w:rtl/>
              </w:rPr>
              <w:t>ارسال لیست تعداد عضو هیئت‌علمی و غیر هیئت‌علمی موردنیاز بخش‌های آموزشی و اداری دانشکده متناسب با تعداد دانشجویان در هر رشته به معاونت آموزشی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و </w:t>
            </w:r>
            <w:r w:rsidRPr="0013124F">
              <w:rPr>
                <w:rFonts w:cs="2  Nazanin"/>
                <w:rtl/>
              </w:rPr>
              <w:t>به امور هیئت‌علمی</w:t>
            </w:r>
          </w:p>
        </w:tc>
        <w:tc>
          <w:tcPr>
            <w:tcW w:w="0" w:type="auto"/>
            <w:vAlign w:val="center"/>
          </w:tcPr>
          <w:p w14:paraId="3F3AF670" w14:textId="1E215DC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BEA8" w14:textId="0116F5C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EECF86" w14:textId="68DEC6E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B09B504" w14:textId="4580707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D0DB937" w14:textId="4F5ACF2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4C405AE3" w14:textId="577D3A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E356E86" w14:textId="7A3559C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9D415" w14:textId="6BC3010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3D47134" w14:textId="330AAD6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A4DAE7" w14:textId="3BAA1B4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06376B6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686D63CE" w14:textId="32CE1077" w:rsidTr="00670ED8">
        <w:trPr>
          <w:trHeight w:val="352"/>
        </w:trPr>
        <w:tc>
          <w:tcPr>
            <w:tcW w:w="0" w:type="auto"/>
            <w:vMerge/>
            <w:shd w:val="clear" w:color="auto" w:fill="auto"/>
            <w:vAlign w:val="center"/>
          </w:tcPr>
          <w:p w14:paraId="46CB376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7D1A72E4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AB67F4C" w14:textId="752F5A9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3E8B28" w14:textId="6294AC7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/>
                <w:rtl/>
              </w:rPr>
              <w:t>پيگيری جذب نيروی هیئت‌علمی</w:t>
            </w:r>
            <w:r w:rsidRPr="0013124F">
              <w:rPr>
                <w:rFonts w:cs="2  Nazanin" w:hint="cs"/>
                <w:rtl/>
              </w:rPr>
              <w:t xml:space="preserve"> و کارکنان و کارشناسان </w:t>
            </w:r>
            <w:r w:rsidRPr="0013124F">
              <w:rPr>
                <w:rFonts w:cs="2  Nazanin"/>
                <w:rtl/>
              </w:rPr>
              <w:t>موردنیاز برای گروه‌های آموزشي</w:t>
            </w:r>
          </w:p>
        </w:tc>
        <w:tc>
          <w:tcPr>
            <w:tcW w:w="0" w:type="auto"/>
            <w:vAlign w:val="center"/>
          </w:tcPr>
          <w:p w14:paraId="0EE04EFD" w14:textId="7E21D6A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ACE980" w14:textId="73354D8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0082FE" w14:textId="5EEC84D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8002A0" w14:textId="32B21B7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DB18DE8" w14:textId="75D5078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6457AEE" w14:textId="088FFC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E568766" w14:textId="16E5D87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3D2783" w14:textId="0AAD85E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6A80DBB" w14:textId="3DF6A56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E2EFA4A" w14:textId="3A33C93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65A71B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301F04D2" w14:textId="76C9FE3A" w:rsidTr="00670ED8">
        <w:trPr>
          <w:trHeight w:val="400"/>
        </w:trPr>
        <w:tc>
          <w:tcPr>
            <w:tcW w:w="0" w:type="auto"/>
            <w:vMerge/>
            <w:shd w:val="clear" w:color="auto" w:fill="auto"/>
            <w:vAlign w:val="center"/>
          </w:tcPr>
          <w:p w14:paraId="1D4D5A2A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3B88CA6F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9CAE19D" w14:textId="4C8387A2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3DFCFB" w14:textId="6E35DC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به‌روزرسانی فرم‌های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آزمون عملی متقاضیان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عضویت در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گروه‌ها</w:t>
            </w:r>
          </w:p>
        </w:tc>
        <w:tc>
          <w:tcPr>
            <w:tcW w:w="0" w:type="auto"/>
            <w:vAlign w:val="center"/>
          </w:tcPr>
          <w:p w14:paraId="7C1DB080" w14:textId="6FBA2A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AFF999" w14:textId="5408D7A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F3C3F5" w14:textId="72472CE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A4EAA" w14:textId="2F92ECC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5E116B" w14:textId="3291FA4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3C5F22" w14:textId="253BAF9E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5638769" w14:textId="7DCD05D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DA2394" w14:textId="3D668B0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832BC6" w14:textId="21EFAD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C950F6A" w14:textId="02E02FA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2AFB78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786C171E" w14:textId="11FE02F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2792F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14:paraId="1E1C2C4E" w14:textId="14321F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افزایش انگیزه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و نشاط و رضایت‌مندی </w:t>
            </w:r>
            <w:r w:rsidRPr="0013124F">
              <w:rPr>
                <w:rFonts w:asciiTheme="majorBidi" w:hAnsiTheme="majorBidi" w:cs="2  Nazanin"/>
                <w:rtl/>
              </w:rPr>
              <w:t>در اعضای هیئت‌علمی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(در راستای افزایش ماندگاری اعضای هیئت‌علمی)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39DC746B" w14:textId="640E778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96AFCAB" w14:textId="310CC39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تأمین امکانات، تجهیزات حداقلی از قبیل پرینتر، اسکنر، فایل ویترین</w:t>
            </w:r>
          </w:p>
        </w:tc>
        <w:tc>
          <w:tcPr>
            <w:tcW w:w="0" w:type="auto"/>
            <w:vAlign w:val="center"/>
          </w:tcPr>
          <w:p w14:paraId="6AAF53C7" w14:textId="6D90712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F27A99E" w14:textId="5950F4E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6353155" w14:textId="11D1151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CA5904" w14:textId="1D2404C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410E804" w14:textId="09D726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3DDCCAC" w14:textId="1DE5F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6599D7B" w14:textId="1A95D21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2BCDA3" w14:textId="00A9E83F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C13B6E0" w14:textId="113F603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38EEC" w14:textId="475B526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C36A95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52DD60F5" w14:textId="5BDCB53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C5B487F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4F93BE1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787B0E5C" w14:textId="01795F34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E2E7A5" w14:textId="1762C5B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اخذ پیشنهادات و پیگیری مشکلات اعضای </w:t>
            </w:r>
            <w:r w:rsidRPr="0013124F">
              <w:rPr>
                <w:rFonts w:cs="2  Nazanin"/>
                <w:rtl/>
              </w:rPr>
              <w:t>ه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ئت‌علم</w:t>
            </w:r>
            <w:r w:rsidRPr="0013124F">
              <w:rPr>
                <w:rFonts w:cs="2  Nazanin" w:hint="cs"/>
                <w:rtl/>
              </w:rPr>
              <w:t>ی در خصوص امور رفاهی و فرهنگی</w:t>
            </w:r>
          </w:p>
        </w:tc>
        <w:tc>
          <w:tcPr>
            <w:tcW w:w="0" w:type="auto"/>
            <w:vAlign w:val="center"/>
          </w:tcPr>
          <w:p w14:paraId="7170E0DB" w14:textId="1575541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75C3CB2" w14:textId="51287CC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E89DBA" w14:textId="1946D60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C5340DC" w14:textId="4D8C885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21EC55" w14:textId="2356DF8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F917A1B" w14:textId="56CAE05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AA47E9" w14:textId="400C50D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7E159C" w14:textId="3385A0D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71A947" w14:textId="2878516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D0F711D" w14:textId="2AD82C45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D20C5B7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2D772858" w14:textId="2D4DC2F1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C40207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032A64A7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C6411F8" w14:textId="21F13657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20C84" w14:textId="0E199F4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پیگیری </w:t>
            </w:r>
            <w:r w:rsidRPr="0013124F">
              <w:rPr>
                <w:rFonts w:cs="2  Nazanin"/>
                <w:rtl/>
              </w:rPr>
              <w:t>برگزاری اردوهای فرهنگي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 xml:space="preserve">تفریحي </w:t>
            </w:r>
            <w:r w:rsidRPr="0013124F">
              <w:rPr>
                <w:rFonts w:cs="2  Nazanin" w:hint="cs"/>
                <w:rtl/>
              </w:rPr>
              <w:t xml:space="preserve">و استفاده از امکانات رفاهی </w:t>
            </w:r>
            <w:r w:rsidRPr="0013124F">
              <w:rPr>
                <w:rFonts w:cs="2  Nazanin"/>
                <w:rtl/>
              </w:rPr>
              <w:t>جهت کارکنان و اعضای هیئت‌علمی</w:t>
            </w:r>
            <w:r w:rsidRPr="0013124F">
              <w:rPr>
                <w:rFonts w:cs="2  Nazanin" w:hint="cs"/>
                <w:rtl/>
              </w:rPr>
              <w:t xml:space="preserve"> (</w:t>
            </w:r>
            <w:r w:rsidRPr="0013124F">
              <w:rPr>
                <w:rFonts w:cs="2  Nazanin"/>
                <w:rtl/>
              </w:rPr>
              <w:t>نیازسنجی از کارکنان و اعضای هیئت‌علمی و پيگيری از طریق معاونت‌های دانشجوئي</w:t>
            </w:r>
            <w:r w:rsidRPr="0013124F">
              <w:rPr>
                <w:rFonts w:cs="2  Nazanin" w:hint="cs"/>
                <w:rtl/>
              </w:rPr>
              <w:t>-</w:t>
            </w:r>
            <w:r w:rsidRPr="0013124F">
              <w:rPr>
                <w:rFonts w:cs="2  Nazanin"/>
                <w:rtl/>
              </w:rPr>
              <w:t xml:space="preserve">فرهنگي و </w:t>
            </w:r>
            <w:r w:rsidRPr="0013124F">
              <w:rPr>
                <w:rFonts w:cs="2  Nazanin"/>
                <w:rtl/>
              </w:rPr>
              <w:lastRenderedPageBreak/>
              <w:t>مشارکت همكاران</w:t>
            </w:r>
            <w:r w:rsidRPr="0013124F">
              <w:rPr>
                <w:rFonts w:cs="2  Nazanin" w:hint="cs"/>
                <w:rtl/>
              </w:rPr>
              <w:t>) توسط نماینده امور رفاهی</w:t>
            </w:r>
          </w:p>
        </w:tc>
        <w:tc>
          <w:tcPr>
            <w:tcW w:w="0" w:type="auto"/>
            <w:vAlign w:val="center"/>
          </w:tcPr>
          <w:p w14:paraId="4C4E149C" w14:textId="422727F6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4A282FC2" w14:textId="7334DA7C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988674" w14:textId="4DAECA3F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BF0B1D2" w14:textId="4591AED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A0417A5" w14:textId="00ECA9A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F70DDE8" w14:textId="123411DB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DD2B2FA" w14:textId="729DB0E9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B6AF37" w14:textId="2698C262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EE8FB2" w14:textId="4D6602B1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2FFE6D0" w14:textId="5D82190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B3C59A4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4C97EE26" w14:textId="7547A3F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D056A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14:paraId="53D752D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0692B5B1" w14:textId="4C33054B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50ECC4" w14:textId="4348C96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cs="2  Nazanin" w:hint="cs"/>
                <w:rtl/>
              </w:rPr>
              <w:t xml:space="preserve">تشویق ادواری اعضای هیئت‌علمی فعال در </w:t>
            </w:r>
            <w:r w:rsidRPr="0013124F">
              <w:rPr>
                <w:rFonts w:cs="2  Nazanin"/>
                <w:rtl/>
              </w:rPr>
              <w:t>وظا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ف</w:t>
            </w:r>
            <w:r w:rsidRPr="0013124F">
              <w:rPr>
                <w:rFonts w:cs="2  Nazanin" w:hint="cs"/>
                <w:rtl/>
              </w:rPr>
              <w:t xml:space="preserve"> هفتگانه</w:t>
            </w:r>
          </w:p>
        </w:tc>
        <w:tc>
          <w:tcPr>
            <w:tcW w:w="0" w:type="auto"/>
            <w:vAlign w:val="center"/>
          </w:tcPr>
          <w:p w14:paraId="52E00EC9" w14:textId="63068AB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9958157" w14:textId="0D0372C8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8E0024" w14:textId="58572B4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180B556" w14:textId="2323838E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EEF8B7" w14:textId="247AACBD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5F4E27D3" w14:textId="1141937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B7547EF" w14:textId="1BC24C84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57484" w14:textId="07FE1E1A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1908DC" w14:textId="3AD57D20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E3808D" w14:textId="2B2DF883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86B490C" w14:textId="77777777" w:rsidR="00C13F70" w:rsidRPr="0013124F" w:rsidRDefault="00C13F70" w:rsidP="0013124F">
            <w:pPr>
              <w:contextualSpacing/>
              <w:rPr>
                <w:rFonts w:cs="2  Nazanin"/>
                <w:rtl/>
              </w:rPr>
            </w:pPr>
          </w:p>
        </w:tc>
      </w:tr>
      <w:tr w:rsidR="00C13F70" w:rsidRPr="0013124F" w14:paraId="000250B3" w14:textId="26DE4247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9F2C81E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31F4042F" w14:textId="7FB291E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تقویت ساختارهای فرایندی همکاری اعضای هیئت‌علمی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9515E61" w14:textId="42110D9C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9EB13D" w14:textId="5996722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پیگیری </w:t>
            </w:r>
            <w:r w:rsidRPr="0013124F">
              <w:rPr>
                <w:rFonts w:asciiTheme="majorBidi" w:hAnsiTheme="majorBidi" w:cs="2  Nazanin"/>
                <w:rtl/>
              </w:rPr>
              <w:t>به‌روزرسانی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مطالبات و</w:t>
            </w:r>
            <w:r w:rsidRPr="0013124F">
              <w:rPr>
                <w:rFonts w:asciiTheme="majorBidi" w:hAnsiTheme="majorBidi" w:cs="2  Nazanin"/>
                <w:rtl/>
              </w:rPr>
              <w:t xml:space="preserve"> پرداختی‌های اعضای هیئت‌علمی و کارکنان در خصوص تمام‌وقتی و حق‌التدریس</w:t>
            </w:r>
          </w:p>
        </w:tc>
        <w:tc>
          <w:tcPr>
            <w:tcW w:w="0" w:type="auto"/>
            <w:vAlign w:val="center"/>
          </w:tcPr>
          <w:p w14:paraId="4A816C95" w14:textId="1DA382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8FBAE0" w14:textId="24DD915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9F223E" w14:textId="631DB08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C111A6A" w14:textId="05097FB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48D1B" w14:textId="5876299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36EB0BAB" w14:textId="4826349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4F9D0A1" w14:textId="7CBD2BB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29ADFF3" w14:textId="0042428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1F21E3C" w14:textId="08FE057D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627C237" w14:textId="14254FD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7A16D5E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E88B304" w14:textId="46ED853E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2883898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1EF01768" w14:textId="57C4A35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افزایش برنامه‌های فرصت مطالعاتی</w:t>
            </w:r>
          </w:p>
        </w:tc>
        <w:tc>
          <w:tcPr>
            <w:tcW w:w="925" w:type="dxa"/>
            <w:shd w:val="clear" w:color="auto" w:fill="auto"/>
            <w:vAlign w:val="center"/>
          </w:tcPr>
          <w:p w14:paraId="7BBEB1BE" w14:textId="00ED39C0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5B25E" w14:textId="2DBA953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تسهیل روند ارسال درخواست افراد واجد شرایط استفاده از فرصت‌های مطالعاتی</w:t>
            </w:r>
          </w:p>
        </w:tc>
        <w:tc>
          <w:tcPr>
            <w:tcW w:w="0" w:type="auto"/>
            <w:vAlign w:val="center"/>
          </w:tcPr>
          <w:p w14:paraId="51265393" w14:textId="76750BF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A0CAF6" w14:textId="0358F304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BD21244" w14:textId="066F87F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B2543C" w14:textId="7FBEF7D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388F0F4" w14:textId="5C363A3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05796D53" w14:textId="2764EEE2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4FAB385" w14:textId="662D1A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00BB2E8" w14:textId="6B6B493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BF4212" w14:textId="0DE411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D799A" w14:textId="0192859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11D6A0D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C13F70" w:rsidRPr="0013124F" w14:paraId="1037C12E" w14:textId="007A35FD" w:rsidTr="00670ED8">
        <w:trPr>
          <w:trHeight w:val="175"/>
        </w:trPr>
        <w:tc>
          <w:tcPr>
            <w:tcW w:w="0" w:type="auto"/>
            <w:shd w:val="clear" w:color="auto" w:fill="auto"/>
            <w:vAlign w:val="center"/>
          </w:tcPr>
          <w:p w14:paraId="7028E1C1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54" w:type="dxa"/>
            <w:shd w:val="clear" w:color="auto" w:fill="auto"/>
            <w:vAlign w:val="center"/>
          </w:tcPr>
          <w:p w14:paraId="6B699F6C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925" w:type="dxa"/>
            <w:shd w:val="clear" w:color="auto" w:fill="auto"/>
            <w:vAlign w:val="center"/>
          </w:tcPr>
          <w:p w14:paraId="4E15EB3E" w14:textId="2E2B568E" w:rsidR="00C13F70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EE90DA" w14:textId="30CCF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highlight w:val="yellow"/>
                <w:rtl/>
              </w:rPr>
            </w:pPr>
            <w:r w:rsidRPr="0013124F">
              <w:rPr>
                <w:rFonts w:cs="2  Nazanin"/>
                <w:sz w:val="22"/>
                <w:szCs w:val="22"/>
                <w:rtl/>
              </w:rPr>
              <w:t>نيازسنجي و برگزاری کارگاه‌های توانمندسازی کارکنان</w:t>
            </w:r>
            <w:r w:rsidRPr="0013124F">
              <w:rPr>
                <w:rFonts w:cs="2  Nazanin" w:hint="cs"/>
                <w:sz w:val="22"/>
                <w:szCs w:val="22"/>
                <w:rtl/>
              </w:rPr>
              <w:t xml:space="preserve"> (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برگزاری کارگاه آموزشی برای کارشناسان حوزه پژوهشی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در زمینه کار با اتوماسیون، نرم‌افزار نوید، </w:t>
            </w:r>
            <w:r w:rsidRPr="0013124F">
              <w:rPr>
                <w:rFonts w:asciiTheme="majorBidi" w:hAnsiTheme="majorBidi" w:cs="2  Nazanin"/>
                <w:sz w:val="22"/>
                <w:szCs w:val="22"/>
              </w:rPr>
              <w:t>LMS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و سایر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نرم‌افزارهای دخیل در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تصم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م‌گ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بالینی و سایر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کارگاه‌ها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ی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موردن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2"/>
                <w:szCs w:val="22"/>
                <w:rtl/>
              </w:rPr>
              <w:t>از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برحسب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lastRenderedPageBreak/>
              <w:t>نیازسنجی)</w:t>
            </w:r>
          </w:p>
        </w:tc>
        <w:tc>
          <w:tcPr>
            <w:tcW w:w="0" w:type="auto"/>
            <w:vAlign w:val="center"/>
          </w:tcPr>
          <w:p w14:paraId="13B40221" w14:textId="6D1C405B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156446CD" w14:textId="6FDDD3F9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98A84D" w14:textId="2C19F8DC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EF2DCD5" w14:textId="7B6CDE1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E7F958" w14:textId="1A9043B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ریاست</w:t>
            </w:r>
          </w:p>
        </w:tc>
        <w:tc>
          <w:tcPr>
            <w:tcW w:w="0" w:type="auto"/>
            <w:vAlign w:val="center"/>
          </w:tcPr>
          <w:p w14:paraId="720C0C62" w14:textId="2B81870A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5950EC45" w14:textId="232644C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539ECA4" w14:textId="0E295E56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9160E8" w14:textId="6414CD20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47742BA" w14:textId="0D0E3432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6B75E667" w14:textId="77777777" w:rsidR="00C13F70" w:rsidRPr="0013124F" w:rsidRDefault="00C13F70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</w:p>
        </w:tc>
      </w:tr>
    </w:tbl>
    <w:p w14:paraId="0C889E2A" w14:textId="77777777" w:rsidR="00CD5858" w:rsidRPr="0013124F" w:rsidRDefault="00CD5858" w:rsidP="0013124F">
      <w:pPr>
        <w:spacing w:after="160" w:line="259" w:lineRule="auto"/>
        <w:rPr>
          <w:rStyle w:val="Strong"/>
          <w:rFonts w:ascii="Arial" w:eastAsiaTheme="majorEastAsia" w:hAnsi="Arial" w:cs="2  Nazanin"/>
          <w:b w:val="0"/>
          <w:bCs w:val="0"/>
          <w:color w:val="FF0000"/>
          <w:kern w:val="32"/>
          <w:sz w:val="28"/>
          <w:szCs w:val="28"/>
          <w:rtl/>
        </w:rPr>
      </w:pPr>
      <w:r w:rsidRPr="0013124F">
        <w:rPr>
          <w:rStyle w:val="Strong"/>
          <w:rFonts w:eastAsiaTheme="majorEastAsia" w:cs="2  Nazanin"/>
          <w:b w:val="0"/>
          <w:bCs w:val="0"/>
          <w:color w:val="FF0000"/>
          <w:sz w:val="28"/>
          <w:szCs w:val="28"/>
          <w:rtl/>
        </w:rPr>
        <w:br w:type="page"/>
      </w:r>
    </w:p>
    <w:p w14:paraId="74F9167E" w14:textId="5A63B49C" w:rsidR="00025670" w:rsidRPr="0013124F" w:rsidRDefault="00025670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29" w:name="_Toc123470770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lastRenderedPageBreak/>
        <w:t xml:space="preserve">هدف عملیاتی </w:t>
      </w:r>
      <w:r w:rsidR="00EE38F8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15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B9385C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نهادینه‌سازی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پاسخگویی اجتماعی/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پاسخگو در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فعالیت‌های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</w:t>
      </w:r>
      <w:r w:rsidR="00936DFF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آموزشی</w:t>
      </w:r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 دانشکده</w:t>
      </w:r>
      <w:bookmarkEnd w:id="29"/>
    </w:p>
    <w:tbl>
      <w:tblPr>
        <w:tblStyle w:val="TableGrid"/>
        <w:bidiVisual/>
        <w:tblW w:w="0" w:type="auto"/>
        <w:tblLook w:val="0620" w:firstRow="1" w:lastRow="0" w:firstColumn="0" w:lastColumn="0" w:noHBand="1" w:noVBand="1"/>
      </w:tblPr>
      <w:tblGrid>
        <w:gridCol w:w="1513"/>
        <w:gridCol w:w="1945"/>
        <w:gridCol w:w="937"/>
        <w:gridCol w:w="2533"/>
        <w:gridCol w:w="472"/>
        <w:gridCol w:w="472"/>
        <w:gridCol w:w="472"/>
        <w:gridCol w:w="472"/>
        <w:gridCol w:w="1177"/>
        <w:gridCol w:w="1057"/>
        <w:gridCol w:w="472"/>
        <w:gridCol w:w="472"/>
        <w:gridCol w:w="472"/>
        <w:gridCol w:w="472"/>
        <w:gridCol w:w="877"/>
      </w:tblGrid>
      <w:tr w:rsidR="00C13F70" w:rsidRPr="0013124F" w14:paraId="5E0CFBA5" w14:textId="4DFA7424" w:rsidTr="00670ED8">
        <w:trPr>
          <w:trHeight w:val="175"/>
          <w:tblHeader/>
        </w:trPr>
        <w:tc>
          <w:tcPr>
            <w:tcW w:w="0" w:type="auto"/>
            <w:vMerge w:val="restart"/>
            <w:shd w:val="clear" w:color="auto" w:fill="FFFF00"/>
            <w:vAlign w:val="center"/>
          </w:tcPr>
          <w:p w14:paraId="3EE0DC57" w14:textId="4A0ABFE2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هدف کلی</w:t>
            </w:r>
          </w:p>
        </w:tc>
        <w:tc>
          <w:tcPr>
            <w:tcW w:w="1665" w:type="dxa"/>
            <w:vMerge w:val="restart"/>
            <w:shd w:val="clear" w:color="auto" w:fill="FFFF00"/>
            <w:vAlign w:val="center"/>
          </w:tcPr>
          <w:p w14:paraId="5371CA93" w14:textId="1970126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اهداف اختصاصی</w:t>
            </w:r>
          </w:p>
        </w:tc>
        <w:tc>
          <w:tcPr>
            <w:tcW w:w="4012" w:type="dxa"/>
            <w:gridSpan w:val="2"/>
            <w:shd w:val="clear" w:color="auto" w:fill="FFFF00"/>
            <w:vAlign w:val="center"/>
          </w:tcPr>
          <w:p w14:paraId="6084B47D" w14:textId="6BE0F5B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فعالیت‌های مربوطه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2C89B601" w14:textId="715FF27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زمان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2DCBBB1D" w14:textId="5650CBCC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مسئول اجرای فعالیت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037ED570" w14:textId="50A4B51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شاخص پایش</w:t>
            </w:r>
          </w:p>
        </w:tc>
        <w:tc>
          <w:tcPr>
            <w:tcW w:w="0" w:type="auto"/>
            <w:gridSpan w:val="4"/>
            <w:shd w:val="clear" w:color="auto" w:fill="FFFF00"/>
          </w:tcPr>
          <w:p w14:paraId="54D83D6B" w14:textId="08E660E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میزان پیشرفت</w:t>
            </w:r>
          </w:p>
        </w:tc>
        <w:tc>
          <w:tcPr>
            <w:tcW w:w="0" w:type="auto"/>
            <w:vMerge w:val="restart"/>
            <w:shd w:val="clear" w:color="auto" w:fill="FFFF00"/>
          </w:tcPr>
          <w:p w14:paraId="1C466B76" w14:textId="39C695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پیش بینی بودجه</w:t>
            </w:r>
          </w:p>
        </w:tc>
      </w:tr>
      <w:tr w:rsidR="00C13F70" w:rsidRPr="0013124F" w14:paraId="05A08A28" w14:textId="5495544D" w:rsidTr="00670ED8">
        <w:trPr>
          <w:trHeight w:val="1100"/>
          <w:tblHeader/>
        </w:trPr>
        <w:tc>
          <w:tcPr>
            <w:tcW w:w="0" w:type="auto"/>
            <w:vMerge/>
            <w:shd w:val="clear" w:color="auto" w:fill="FFFF00"/>
            <w:vAlign w:val="center"/>
          </w:tcPr>
          <w:p w14:paraId="5D4BB166" w14:textId="77777777" w:rsidR="00C13F70" w:rsidRPr="0013124F" w:rsidRDefault="00C13F70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FFFF00"/>
            <w:vAlign w:val="center"/>
          </w:tcPr>
          <w:p w14:paraId="3BE16C99" w14:textId="77777777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FFFF00"/>
            <w:vAlign w:val="center"/>
          </w:tcPr>
          <w:p w14:paraId="520FFB8E" w14:textId="31BEB96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شماره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4A32457C" w14:textId="7CDBA9C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فعالیت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12943B76" w14:textId="0E7F84D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E7824A2" w14:textId="4D179E65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B853233" w14:textId="1E24595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4979AC01" w14:textId="73833CF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5E69CCF6" w14:textId="362576F1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214F6E35" w14:textId="1535EBD3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2ACB50F" w14:textId="0565FD59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اول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29AA94CB" w14:textId="34B4E76B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دوم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5B02AB17" w14:textId="1B1ED488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سوم</w:t>
            </w:r>
          </w:p>
        </w:tc>
        <w:tc>
          <w:tcPr>
            <w:tcW w:w="0" w:type="auto"/>
            <w:shd w:val="clear" w:color="auto" w:fill="FFFF00"/>
            <w:textDirection w:val="btLr"/>
            <w:vAlign w:val="center"/>
          </w:tcPr>
          <w:p w14:paraId="04FD2B8B" w14:textId="08CC2506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sz w:val="22"/>
                <w:szCs w:val="22"/>
                <w:rtl/>
              </w:rPr>
              <w:t>سه‌ماهه چهارم</w:t>
            </w:r>
          </w:p>
        </w:tc>
        <w:tc>
          <w:tcPr>
            <w:tcW w:w="0" w:type="auto"/>
            <w:vMerge/>
            <w:shd w:val="clear" w:color="auto" w:fill="FFFF00"/>
            <w:vAlign w:val="center"/>
          </w:tcPr>
          <w:p w14:paraId="7FCFDDEB" w14:textId="2DDAB10A" w:rsidR="00C13F70" w:rsidRPr="0013124F" w:rsidRDefault="00C13F70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73899A25" w14:textId="6481794E" w:rsidTr="00670ED8">
        <w:trPr>
          <w:trHeight w:val="175"/>
        </w:trPr>
        <w:tc>
          <w:tcPr>
            <w:tcW w:w="0" w:type="auto"/>
            <w:vMerge w:val="restart"/>
            <w:shd w:val="clear" w:color="auto" w:fill="auto"/>
            <w:vAlign w:val="center"/>
          </w:tcPr>
          <w:p w14:paraId="37F87D7A" w14:textId="303E78E5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ارتقاء پاسخگویی اجتماعی در آموزش دانشجویان</w:t>
            </w: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52F27EDF" w14:textId="3E149A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ساختاریافته و نهادینه‌سازی آموزش پاسخگو (پاسخگویی اجتماعی)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3BFA0AC7" w14:textId="1EE3C93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7C3F00" w14:textId="6801C92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تعیین نماینده دانشکده در 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04B1D6D9" w14:textId="79EB17B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4E1E0C3" w14:textId="4AFA643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91B6E36" w14:textId="02E328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45793D1" w14:textId="5F859D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25C777D" w14:textId="4FDF28F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48A5071" w14:textId="2175466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4CFABAF" w14:textId="2B1AC5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60CAB07" w14:textId="3D25B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1AA0BBE" w14:textId="6AFAD25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6E1E7CB" w14:textId="3365776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5617859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07D6AD76" w14:textId="5F6DE7E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2EA9DEFC" w14:textId="6E788540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5DC46AF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2E9078F3" w14:textId="62A91A5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77CBFCA" w14:textId="6EB7C2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شرکت در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جلسات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آموزشی،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/>
                <w:rtl/>
              </w:rPr>
              <w:t>هم‌اند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rtl/>
              </w:rPr>
              <w:t>ش</w:t>
            </w:r>
            <w:r w:rsidRPr="0013124F">
              <w:rPr>
                <w:rFonts w:asciiTheme="majorBidi" w:hAnsiTheme="majorBidi" w:cs="2  Nazanin" w:hint="cs"/>
                <w:rtl/>
              </w:rPr>
              <w:t>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(کارگروه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برنامه‌ریزی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اجتماعی) درون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دانشکده‌ای جهت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بازبینی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و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نهایی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سازی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نقشه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>راه</w:t>
            </w:r>
            <w:r w:rsidRPr="0013124F">
              <w:rPr>
                <w:rFonts w:asciiTheme="majorBidi" w:hAnsiTheme="majorBidi" w:cs="2  Nazanin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1401 (که توسط دفتر توسعه </w:t>
            </w:r>
            <w:r w:rsidRPr="0013124F">
              <w:rPr>
                <w:rFonts w:asciiTheme="majorBidi" w:hAnsiTheme="majorBidi" w:cs="2  Nazanin"/>
                <w:rtl/>
              </w:rPr>
              <w:t>آموزش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 برگزار </w:t>
            </w:r>
            <w:r w:rsidRPr="0013124F">
              <w:rPr>
                <w:rFonts w:asciiTheme="majorBidi" w:hAnsiTheme="majorBidi" w:cs="2  Nazanin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56BCB7A0" w14:textId="072C388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9DDF38D" w14:textId="468193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79555C9" w14:textId="7414886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20D06F9" w14:textId="52C1655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DABF2B6" w14:textId="605A25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144D2E1" w14:textId="7D63707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1053565E" w14:textId="6ADDE47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34F30E" w14:textId="5D935AD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9C75D9" w14:textId="7911A6D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BD113A" w14:textId="3539E4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66632C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29ABF47E" w14:textId="69B7D0EA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0A8408" w14:textId="00FB9864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02781AAD" w14:textId="3D48E2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 xml:space="preserve">جلب مشارکت و توانمندسازی اعضای هیئت‌علمی جهت انجام </w:t>
            </w:r>
            <w:r w:rsidRPr="0013124F">
              <w:rPr>
                <w:rFonts w:asciiTheme="majorBidi" w:hAnsiTheme="majorBidi" w:cs="2  Nazanin"/>
                <w:rtl/>
              </w:rPr>
              <w:t>پروژه‌ها</w:t>
            </w:r>
            <w:r w:rsidRPr="0013124F">
              <w:rPr>
                <w:rFonts w:asciiTheme="majorBidi" w:hAnsiTheme="majorBidi" w:cs="2  Nazanin" w:hint="cs"/>
                <w:rtl/>
              </w:rPr>
              <w:t xml:space="preserve">ی </w:t>
            </w: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54A40450" w14:textId="0FAD959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464403" w14:textId="432ADB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ابلاغ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آ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ن‌نامه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تشویقی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فراخوان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دعوت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هیئت‌علمی</w:t>
            </w:r>
          </w:p>
        </w:tc>
        <w:tc>
          <w:tcPr>
            <w:tcW w:w="0" w:type="auto"/>
            <w:vAlign w:val="center"/>
          </w:tcPr>
          <w:p w14:paraId="696F7A42" w14:textId="09128CD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03F0D54" w14:textId="27B0C5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AC87104" w14:textId="438E0E9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4644A" w14:textId="3BD274B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DD25694" w14:textId="13D59E9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7B3D0CC5" w14:textId="0531496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701271C0" w14:textId="4EDA43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9C4217A" w14:textId="265A416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A84B813" w14:textId="6F8B25B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85B61DA" w14:textId="4831D0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4BD6972B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742EBA4" w14:textId="0272379F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7A403520" w14:textId="05B3A67E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C42F7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0019D7C1" w14:textId="033A4E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76B677" w14:textId="521B82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شرکت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منظم در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جلسات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lastRenderedPageBreak/>
              <w:t>مشاوره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اعضای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 xml:space="preserve">هیئت‌علمی (که توسط مسئول پاسخگویی اجتماعی برگزار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م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گردد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6F0CCB79" w14:textId="3A0605B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7D3D37C5" w14:textId="141521C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E2E4230" w14:textId="09BDBE4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B65853C" w14:textId="4F38EA8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E984BD6" w14:textId="558B17B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مسئول پاسخگویی 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اجتماعی</w:t>
            </w:r>
          </w:p>
        </w:tc>
        <w:tc>
          <w:tcPr>
            <w:tcW w:w="0" w:type="auto"/>
            <w:vAlign w:val="center"/>
          </w:tcPr>
          <w:p w14:paraId="10CC23D6" w14:textId="541A72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165B99A3" w14:textId="15A54F8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77EFF76" w14:textId="01E8351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316A75" w14:textId="4449D81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CD7DCD0" w14:textId="5FF5078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2CC90E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470362" w14:textId="2CE0967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00EA736" w14:textId="1C11CB47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3D31885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04838E7" w14:textId="51BB726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BBB621" w14:textId="69AA4C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مشارکت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راستای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تدوین،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 آموزشی</w:t>
            </w:r>
            <w:r w:rsidRPr="0013124F">
              <w:rPr>
                <w:rFonts w:asciiTheme="majorBidi" w:hAnsiTheme="majorBidi" w:cs="2  Nazanin"/>
                <w:kern w:val="28"/>
              </w:rPr>
              <w:t>/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درسی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مبتنی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پاسخگویی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اجتماعی</w:t>
            </w:r>
          </w:p>
        </w:tc>
        <w:tc>
          <w:tcPr>
            <w:tcW w:w="0" w:type="auto"/>
            <w:vAlign w:val="center"/>
          </w:tcPr>
          <w:p w14:paraId="2AE8C432" w14:textId="562E0CC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229605" w14:textId="3FADD0A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04A6DA" w14:textId="0A29F7F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D97ACE8" w14:textId="0719EC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5BD8DB" w14:textId="08A552D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3113DE1" w14:textId="4968E7E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4F91B57B" w14:textId="5894D61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05213FE" w14:textId="60E710E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FD3E4F" w14:textId="1B7FEC6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644B62F" w14:textId="159DAC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3EFA0144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0503A480" w14:textId="180F6EF6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3A0DD38F" w14:textId="3416B94F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3F79E293" w14:textId="453F0AA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اجرای محورهای مهم آموزش پاسخگو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41F60223" w14:textId="7379201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BCBF4D" w14:textId="60CF1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کمک به مسئول پاسخگویی اجتماعی در تعیین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شناسایی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مهم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رشته‌های مختلف</w:t>
            </w:r>
          </w:p>
        </w:tc>
        <w:tc>
          <w:tcPr>
            <w:tcW w:w="0" w:type="auto"/>
            <w:vAlign w:val="center"/>
          </w:tcPr>
          <w:p w14:paraId="3B80F957" w14:textId="5CFAE57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3F335D" w14:textId="20424B3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C52DD61" w14:textId="2A4C6B4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2B433E" w14:textId="50BC44A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BA1321D" w14:textId="61A2ADE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7908630" w14:textId="38F6850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31B78588" w14:textId="645B59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E0F5660" w14:textId="1F93E6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9539C" w14:textId="080D0CE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17C4BC0" w14:textId="77B582A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20A45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18401712" w14:textId="364E6B30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D53FA32" w14:textId="2F8D0A1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49B23E88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5615D6AC" w14:textId="2F4FDB8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ED97A93" w14:textId="27D1DD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طراحی،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اجرا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و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ارزشیابی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برنامه‌های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عرصه‌های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جدید (تدوین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کوریکولوم‌های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لازم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بر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اساس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نیاز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lastRenderedPageBreak/>
              <w:t>جامعه)</w:t>
            </w:r>
          </w:p>
        </w:tc>
        <w:tc>
          <w:tcPr>
            <w:tcW w:w="0" w:type="auto"/>
            <w:vAlign w:val="center"/>
          </w:tcPr>
          <w:p w14:paraId="7ED1E74E" w14:textId="09619D4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14264BD2" w14:textId="00DC77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663305" w14:textId="24CE27A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98CBB2E" w14:textId="13D3CD5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109ABFC" w14:textId="3F7882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254C6E4A" w14:textId="0D3C7A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7163458" w14:textId="64417B1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C8784E" w14:textId="3F1C44A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39BB0418" w14:textId="3A81801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00161071" w14:textId="151C0DF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972DD6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901CAF4" w14:textId="46A40DB5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6451774B" w14:textId="33C89169" w:rsidR="00B9316F" w:rsidRPr="0013124F" w:rsidRDefault="00B9316F" w:rsidP="0013124F">
            <w:pPr>
              <w:pStyle w:val="NormalWeb"/>
              <w:bidi/>
              <w:spacing w:before="0" w:after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245A65A5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3AFA25E9" w14:textId="5F253FE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D339D" w14:textId="1E4E3E9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kern w:val="28"/>
                <w:rtl/>
              </w:rPr>
              <w:t>تشکیل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/>
                <w:kern w:val="28"/>
                <w:rtl/>
              </w:rPr>
              <w:t>کمپ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kern w:val="28"/>
                <w:rtl/>
              </w:rPr>
              <w:t>ن‌ها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دانشجویی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آموزش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سلامت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جامعه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در</w:t>
            </w:r>
            <w:r w:rsidRPr="0013124F">
              <w:rPr>
                <w:rFonts w:asciiTheme="majorBidi" w:hAnsiTheme="majorBidi" w:cs="2  Nazanin"/>
                <w:kern w:val="28"/>
              </w:rPr>
              <w:t xml:space="preserve"> </w:t>
            </w:r>
            <w:r w:rsidRPr="0013124F">
              <w:rPr>
                <w:rFonts w:asciiTheme="majorBidi" w:hAnsiTheme="majorBidi" w:cs="2  Nazanin" w:hint="cs"/>
                <w:kern w:val="28"/>
                <w:rtl/>
              </w:rPr>
              <w:t>دانشکده (</w:t>
            </w:r>
            <w:r w:rsidRPr="0013124F">
              <w:rPr>
                <w:rFonts w:cs="2  Nazanin"/>
                <w:rtl/>
              </w:rPr>
              <w:t xml:space="preserve">اردوهای جهادی </w:t>
            </w:r>
            <w:r w:rsidRPr="0013124F">
              <w:rPr>
                <w:rFonts w:cs="2  Nazanin" w:hint="cs"/>
                <w:rtl/>
              </w:rPr>
              <w:t>(</w:t>
            </w:r>
            <w:r w:rsidRPr="0013124F">
              <w:rPr>
                <w:rFonts w:cs="2  Nazanin"/>
                <w:rtl/>
              </w:rPr>
              <w:t>اعزام دانشجویان به مناطق محروم و آسیب‌پذیر</w:t>
            </w:r>
            <w:r w:rsidRPr="0013124F">
              <w:rPr>
                <w:rFonts w:cs="2  Nazanin" w:hint="cs"/>
                <w:rtl/>
              </w:rPr>
              <w:t xml:space="preserve">)، </w:t>
            </w:r>
            <w:r w:rsidRPr="0013124F">
              <w:rPr>
                <w:rFonts w:cs="2  Nazanin"/>
                <w:rtl/>
              </w:rPr>
              <w:t>اعزام دانشجو برای خدمات به زائران عاشورا و اربعين حسيني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/>
                <w:rtl/>
              </w:rPr>
              <w:t>برگزاری کمپین‌های آموزشي</w:t>
            </w:r>
            <w:r w:rsidRPr="0013124F">
              <w:rPr>
                <w:rFonts w:cs="2  Nazanin" w:hint="cs"/>
                <w:rtl/>
              </w:rPr>
              <w:t xml:space="preserve">، </w:t>
            </w:r>
            <w:r w:rsidRPr="0013124F">
              <w:rPr>
                <w:rFonts w:cs="2  Nazanin" w:hint="eastAsia"/>
                <w:rtl/>
              </w:rPr>
              <w:t>اجرا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طرح‌ها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تحق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قات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مبتن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/>
                <w:rtl/>
              </w:rPr>
              <w:t xml:space="preserve"> بر س</w:t>
            </w:r>
            <w:r w:rsidRPr="0013124F">
              <w:rPr>
                <w:rFonts w:cs="2  Nazanin" w:hint="cs"/>
                <w:rtl/>
              </w:rPr>
              <w:t>ی</w:t>
            </w:r>
            <w:r w:rsidRPr="0013124F">
              <w:rPr>
                <w:rFonts w:cs="2  Nazanin" w:hint="eastAsia"/>
                <w:rtl/>
              </w:rPr>
              <w:t>ستم</w:t>
            </w:r>
            <w:r w:rsidRPr="0013124F">
              <w:rPr>
                <w:rFonts w:cs="2  Nazanin"/>
                <w:rtl/>
              </w:rPr>
              <w:t xml:space="preserve"> </w:t>
            </w:r>
            <w:r w:rsidRPr="0013124F">
              <w:rPr>
                <w:rFonts w:cs="2  Nazanin"/>
              </w:rPr>
              <w:t>learning</w:t>
            </w:r>
            <w:r w:rsidRPr="0013124F">
              <w:rPr>
                <w:rFonts w:cs="2  Nazanin" w:hint="cs"/>
                <w:rtl/>
              </w:rPr>
              <w:t>)</w:t>
            </w:r>
          </w:p>
        </w:tc>
        <w:tc>
          <w:tcPr>
            <w:tcW w:w="0" w:type="auto"/>
            <w:vAlign w:val="center"/>
          </w:tcPr>
          <w:p w14:paraId="7D1A96C3" w14:textId="70513A4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5CE09F4" w14:textId="7735F62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82B5E56" w14:textId="6C305AA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2C35FF5" w14:textId="1613A77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1BD9B7" w14:textId="0B0B78F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473D69B1" w14:textId="522D3AB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2EECF0DA" w14:textId="2C31FF7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50DC66" w14:textId="1521ECD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D928D8" w14:textId="5187DCE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763C796" w14:textId="643374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1EAEC4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3577D68A" w14:textId="31B2641D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61A614B" w14:textId="14B30755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 w:val="restart"/>
            <w:shd w:val="clear" w:color="auto" w:fill="auto"/>
            <w:vAlign w:val="center"/>
          </w:tcPr>
          <w:p w14:paraId="4D135C67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>ایجاد ارتباط با دانشجویان و دانش‌آموختگان دانشکده</w:t>
            </w:r>
          </w:p>
        </w:tc>
        <w:tc>
          <w:tcPr>
            <w:tcW w:w="806" w:type="dxa"/>
            <w:shd w:val="clear" w:color="auto" w:fill="auto"/>
            <w:vAlign w:val="center"/>
          </w:tcPr>
          <w:p w14:paraId="7ACCB34E" w14:textId="548499C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7BA03" w14:textId="7F03BCA3" w:rsidR="00B9316F" w:rsidRPr="0013124F" w:rsidRDefault="00B9316F" w:rsidP="0013124F">
            <w:pPr>
              <w:contextualSpacing/>
              <w:rPr>
                <w:rFonts w:cs="2  Nazanin"/>
                <w:rtl/>
              </w:rPr>
            </w:pPr>
            <w:r w:rsidRPr="0013124F">
              <w:rPr>
                <w:rFonts w:asciiTheme="majorBidi" w:hAnsiTheme="majorBidi" w:cs="2  Nazanin"/>
                <w:kern w:val="28"/>
                <w:rtl/>
              </w:rPr>
              <w:t>برگزاری نشست مشورتی با نمایندگان دانشجویان و نظرسنجی در ارتباط با نیازهای آموزشی آن‌ها</w:t>
            </w:r>
          </w:p>
        </w:tc>
        <w:tc>
          <w:tcPr>
            <w:tcW w:w="0" w:type="auto"/>
            <w:vAlign w:val="center"/>
          </w:tcPr>
          <w:p w14:paraId="038446A5" w14:textId="2511A4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1C90F6B" w14:textId="30CDF9E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F3EFB1E" w14:textId="68F8111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003238E" w14:textId="0FB39B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7678800" w14:textId="785AE3C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vAlign w:val="center"/>
          </w:tcPr>
          <w:p w14:paraId="6D17993D" w14:textId="51E0D8E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vAlign w:val="center"/>
          </w:tcPr>
          <w:p w14:paraId="0DFEB4F1" w14:textId="39ED0130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3C07D50" w14:textId="545352EC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1008FCD" w14:textId="1BA1025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445EC06C" w14:textId="0AE2F4C9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23B7703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</w:p>
        </w:tc>
      </w:tr>
      <w:tr w:rsidR="00B9316F" w:rsidRPr="0013124F" w14:paraId="2C12D9E5" w14:textId="4F5808D4" w:rsidTr="00670ED8">
        <w:trPr>
          <w:trHeight w:val="175"/>
        </w:trPr>
        <w:tc>
          <w:tcPr>
            <w:tcW w:w="0" w:type="auto"/>
            <w:vMerge/>
            <w:shd w:val="clear" w:color="auto" w:fill="auto"/>
            <w:vAlign w:val="center"/>
          </w:tcPr>
          <w:p w14:paraId="516E309E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shd w:val="clear" w:color="auto" w:fill="auto"/>
            <w:vAlign w:val="center"/>
          </w:tcPr>
          <w:p w14:paraId="0B4BF7F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shd w:val="clear" w:color="auto" w:fill="auto"/>
            <w:vAlign w:val="center"/>
          </w:tcPr>
          <w:p w14:paraId="7C756F89" w14:textId="1ED67F4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44D7AD" w14:textId="79A4BE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kern w:val="28"/>
                <w:rtl/>
              </w:rPr>
            </w:pPr>
            <w:r w:rsidRPr="0013124F">
              <w:rPr>
                <w:rFonts w:asciiTheme="majorBidi" w:hAnsiTheme="majorBidi" w:cs="2  Nazanin"/>
                <w:rtl/>
              </w:rPr>
              <w:t xml:space="preserve">تشکیل گروه‌های </w:t>
            </w:r>
            <w:r w:rsidRPr="0013124F">
              <w:rPr>
                <w:rFonts w:asciiTheme="majorBidi" w:hAnsiTheme="majorBidi" w:cs="2  Nazanin"/>
                <w:rtl/>
              </w:rPr>
              <w:lastRenderedPageBreak/>
              <w:t>مجازی دانشجویی بین نمایندگان دانشجویان و آموزش دانشکده و انعکاس نظرات به معاونت آموزشی</w:t>
            </w:r>
          </w:p>
        </w:tc>
        <w:tc>
          <w:tcPr>
            <w:tcW w:w="0" w:type="auto"/>
            <w:vAlign w:val="center"/>
          </w:tcPr>
          <w:p w14:paraId="2A699754" w14:textId="3FD57333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*</w:t>
            </w:r>
          </w:p>
        </w:tc>
        <w:tc>
          <w:tcPr>
            <w:tcW w:w="0" w:type="auto"/>
            <w:vAlign w:val="center"/>
          </w:tcPr>
          <w:p w14:paraId="07D9C502" w14:textId="7AB13D7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14DCFA92" w14:textId="7C912665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59714B5A" w14:textId="677AFB3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7431C80D" w14:textId="7405011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مسئول پاسخگویی  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اجتماعی</w:t>
            </w:r>
          </w:p>
        </w:tc>
        <w:tc>
          <w:tcPr>
            <w:tcW w:w="0" w:type="auto"/>
            <w:vAlign w:val="center"/>
          </w:tcPr>
          <w:p w14:paraId="72C3DB84" w14:textId="7F07B67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lastRenderedPageBreak/>
              <w:t>مستندات</w:t>
            </w:r>
          </w:p>
        </w:tc>
        <w:tc>
          <w:tcPr>
            <w:tcW w:w="0" w:type="auto"/>
            <w:vAlign w:val="center"/>
          </w:tcPr>
          <w:p w14:paraId="0EEB7C81" w14:textId="65EF7DF1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AC22942" w14:textId="2FBF85DB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632F3BAB" w14:textId="617EED5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vAlign w:val="center"/>
          </w:tcPr>
          <w:p w14:paraId="280DB8F2" w14:textId="5D63E0B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</w:tcPr>
          <w:p w14:paraId="7F577E9C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  <w:tr w:rsidR="00B9316F" w:rsidRPr="0013124F" w14:paraId="34A8F6AC" w14:textId="5AA11F74" w:rsidTr="00670ED8">
        <w:trPr>
          <w:trHeight w:val="293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DFC0F" w14:textId="77777777" w:rsidR="00B9316F" w:rsidRPr="0013124F" w:rsidRDefault="00B9316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166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BAB6E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  <w:tc>
          <w:tcPr>
            <w:tcW w:w="8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C8EF3" w14:textId="3B5B09BE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34E103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پیگیری راه‌اندازی سامانه دانش‌آموختگان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410AF15" w14:textId="5BB0E2EF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5A8072E" w14:textId="2BFEE0D6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5A65D06" w14:textId="6C044EC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258DCF5" w14:textId="7C4FF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AA46F24" w14:textId="23FFAF3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مسئول پاسخگویی  اجتماعی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C835250" w14:textId="22F2762D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مستندات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AD630DE" w14:textId="4AAC6CF8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A699615" w14:textId="53DD5104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DFAA5D" w14:textId="6C79E802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D43EB76" w14:textId="1BC6819A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*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409DD9" w14:textId="77777777" w:rsidR="00B9316F" w:rsidRPr="0013124F" w:rsidRDefault="00B9316F" w:rsidP="0013124F">
            <w:pPr>
              <w:contextualSpacing/>
              <w:rPr>
                <w:rFonts w:asciiTheme="majorBidi" w:hAnsiTheme="majorBidi" w:cs="2  Nazanin"/>
                <w:rtl/>
              </w:rPr>
            </w:pPr>
          </w:p>
        </w:tc>
      </w:tr>
    </w:tbl>
    <w:p w14:paraId="57A51181" w14:textId="77777777" w:rsidR="00EE38F8" w:rsidRPr="0013124F" w:rsidRDefault="00EE38F8" w:rsidP="0013124F">
      <w:pPr>
        <w:contextualSpacing/>
        <w:rPr>
          <w:rFonts w:asciiTheme="majorBidi" w:hAnsiTheme="majorBidi" w:cs="2  Nazanin"/>
          <w:rtl/>
          <w:lang w:bidi="fa-IR"/>
        </w:rPr>
      </w:pPr>
    </w:p>
    <w:p w14:paraId="33BCCCC4" w14:textId="2EDADD3C" w:rsidR="00146A72" w:rsidRPr="0013124F" w:rsidRDefault="00146A72" w:rsidP="0013124F">
      <w:pPr>
        <w:spacing w:after="160" w:line="259" w:lineRule="auto"/>
        <w:rPr>
          <w:rFonts w:eastAsiaTheme="majorEastAsia" w:cs="2  Nazanin"/>
          <w:color w:val="FF0000"/>
          <w:sz w:val="28"/>
          <w:szCs w:val="28"/>
          <w:rtl/>
        </w:rPr>
      </w:pPr>
    </w:p>
    <w:p w14:paraId="35BDA18F" w14:textId="211C6C39" w:rsidR="00D7481F" w:rsidRPr="0013124F" w:rsidRDefault="00D7481F" w:rsidP="0013124F">
      <w:pPr>
        <w:pStyle w:val="Heading1"/>
        <w:spacing w:before="0" w:after="0"/>
        <w:contextualSpacing/>
        <w:rPr>
          <w:rStyle w:val="Strong"/>
          <w:rFonts w:eastAsiaTheme="majorEastAsia" w:cs="2  Nazanin"/>
          <w:color w:val="FF0000"/>
          <w:sz w:val="28"/>
          <w:szCs w:val="28"/>
          <w:rtl/>
        </w:rPr>
      </w:pPr>
      <w:bookmarkStart w:id="30" w:name="_Toc123470771"/>
      <w:r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هدف عملیاتی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16</w:t>
      </w:r>
      <w:r w:rsidR="00146A72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 xml:space="preserve">: 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>توسعه فعال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اعضا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گروه در ح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طه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مد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ر</w:t>
      </w:r>
      <w:r w:rsidR="00AA4DBB" w:rsidRPr="0013124F">
        <w:rPr>
          <w:rStyle w:val="Strong"/>
          <w:rFonts w:eastAsiaTheme="majorEastAsia" w:cs="2  Nazanin" w:hint="cs"/>
          <w:color w:val="FF0000"/>
          <w:sz w:val="28"/>
          <w:szCs w:val="28"/>
          <w:rtl/>
        </w:rPr>
        <w:t>ی</w:t>
      </w:r>
      <w:r w:rsidR="00AA4DBB" w:rsidRPr="0013124F">
        <w:rPr>
          <w:rStyle w:val="Strong"/>
          <w:rFonts w:eastAsiaTheme="majorEastAsia" w:cs="2  Nazanin" w:hint="eastAsia"/>
          <w:color w:val="FF0000"/>
          <w:sz w:val="28"/>
          <w:szCs w:val="28"/>
          <w:rtl/>
        </w:rPr>
        <w:t>ت،</w:t>
      </w:r>
      <w:r w:rsidR="00AA4DBB" w:rsidRPr="0013124F">
        <w:rPr>
          <w:rStyle w:val="Strong"/>
          <w:rFonts w:eastAsiaTheme="majorEastAsia" w:cs="2  Nazanin"/>
          <w:color w:val="FF0000"/>
          <w:sz w:val="28"/>
          <w:szCs w:val="28"/>
          <w:rtl/>
        </w:rPr>
        <w:t xml:space="preserve"> بهداشت و درمان</w:t>
      </w:r>
      <w:bookmarkEnd w:id="30"/>
    </w:p>
    <w:tbl>
      <w:tblPr>
        <w:tblStyle w:val="TableGrid"/>
        <w:bidiVisual/>
        <w:tblW w:w="4890" w:type="pct"/>
        <w:tblLook w:val="04A0" w:firstRow="1" w:lastRow="0" w:firstColumn="1" w:lastColumn="0" w:noHBand="0" w:noVBand="1"/>
      </w:tblPr>
      <w:tblGrid>
        <w:gridCol w:w="3507"/>
        <w:gridCol w:w="2989"/>
        <w:gridCol w:w="1702"/>
        <w:gridCol w:w="5313"/>
      </w:tblGrid>
      <w:tr w:rsidR="00D7481F" w:rsidRPr="0013124F" w14:paraId="33E5666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FFFF00"/>
            <w:vAlign w:val="center"/>
          </w:tcPr>
          <w:p w14:paraId="46EBBB59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هدف کلی</w:t>
            </w:r>
          </w:p>
        </w:tc>
        <w:tc>
          <w:tcPr>
            <w:tcW w:w="1106" w:type="pct"/>
            <w:vMerge w:val="restart"/>
            <w:shd w:val="clear" w:color="auto" w:fill="FFFF00"/>
            <w:vAlign w:val="center"/>
          </w:tcPr>
          <w:p w14:paraId="5C7F325A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اهداف اختصاصی</w:t>
            </w:r>
          </w:p>
        </w:tc>
        <w:tc>
          <w:tcPr>
            <w:tcW w:w="2596" w:type="pct"/>
            <w:gridSpan w:val="2"/>
            <w:shd w:val="clear" w:color="auto" w:fill="FFFF00"/>
            <w:vAlign w:val="center"/>
          </w:tcPr>
          <w:p w14:paraId="16BB8B8D" w14:textId="172FEB97" w:rsidR="00D7481F" w:rsidRPr="0013124F" w:rsidRDefault="00936DF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فعالیت‌های</w:t>
            </w:r>
            <w:r w:rsidR="00D7481F"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 xml:space="preserve"> مربوطه</w:t>
            </w:r>
          </w:p>
        </w:tc>
      </w:tr>
      <w:tr w:rsidR="00D7481F" w:rsidRPr="0013124F" w14:paraId="601B58A7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FFFF00"/>
            <w:vAlign w:val="center"/>
          </w:tcPr>
          <w:p w14:paraId="02976B5F" w14:textId="77777777" w:rsidR="00D7481F" w:rsidRPr="0013124F" w:rsidRDefault="00D7481F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FFFF00"/>
            <w:vAlign w:val="center"/>
          </w:tcPr>
          <w:p w14:paraId="05FED416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FFFF00"/>
            <w:vAlign w:val="center"/>
          </w:tcPr>
          <w:p w14:paraId="1C1B08CB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شماره</w:t>
            </w:r>
          </w:p>
        </w:tc>
        <w:tc>
          <w:tcPr>
            <w:tcW w:w="1966" w:type="pct"/>
            <w:shd w:val="clear" w:color="auto" w:fill="FFFF00"/>
            <w:vAlign w:val="center"/>
          </w:tcPr>
          <w:p w14:paraId="542D1213" w14:textId="77777777" w:rsidR="00D7481F" w:rsidRPr="0013124F" w:rsidRDefault="00D7481F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2"/>
                <w:szCs w:val="22"/>
                <w:rtl/>
              </w:rPr>
              <w:t>فعالیت</w:t>
            </w:r>
          </w:p>
        </w:tc>
      </w:tr>
      <w:tr w:rsidR="007A6CDC" w:rsidRPr="0013124F" w14:paraId="33CEA7DE" w14:textId="77777777" w:rsidTr="00670ED8">
        <w:trPr>
          <w:trHeight w:val="151"/>
          <w:tblHeader/>
        </w:trPr>
        <w:tc>
          <w:tcPr>
            <w:tcW w:w="1298" w:type="pct"/>
            <w:vMerge w:val="restart"/>
            <w:shd w:val="clear" w:color="auto" w:fill="auto"/>
            <w:vAlign w:val="center"/>
          </w:tcPr>
          <w:p w14:paraId="1424D67D" w14:textId="6F3D4936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توسعه فعال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در ح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طه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مد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 w:hint="eastAsia"/>
                <w:sz w:val="20"/>
                <w:szCs w:val="20"/>
                <w:rtl/>
              </w:rPr>
              <w:t>ت،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بهداشت و درمان</w:t>
            </w:r>
          </w:p>
        </w:tc>
        <w:tc>
          <w:tcPr>
            <w:tcW w:w="1106" w:type="pct"/>
            <w:vMerge w:val="restart"/>
            <w:shd w:val="clear" w:color="auto" w:fill="auto"/>
            <w:vAlign w:val="center"/>
          </w:tcPr>
          <w:p w14:paraId="64452863" w14:textId="55D7D888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ارتقا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توانمند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و همکار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اعضا</w:t>
            </w: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 xml:space="preserve"> گروه با بخش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  <w:r w:rsidRPr="0013124F">
              <w:rPr>
                <w:rFonts w:asciiTheme="majorBidi" w:hAnsiTheme="majorBidi" w:cs="2  Nazanin"/>
                <w:sz w:val="20"/>
                <w:szCs w:val="20"/>
                <w:rtl/>
              </w:rPr>
              <w:t>، معاونت درمان و معاونت بهداشت</w:t>
            </w:r>
          </w:p>
        </w:tc>
        <w:tc>
          <w:tcPr>
            <w:tcW w:w="630" w:type="pct"/>
            <w:shd w:val="clear" w:color="auto" w:fill="auto"/>
            <w:vAlign w:val="center"/>
          </w:tcPr>
          <w:p w14:paraId="4C2B59E5" w14:textId="6A03CFF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1</w:t>
            </w:r>
          </w:p>
        </w:tc>
        <w:tc>
          <w:tcPr>
            <w:tcW w:w="1966" w:type="pct"/>
          </w:tcPr>
          <w:p w14:paraId="362490AA" w14:textId="57AB0793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شرکت در جلسات مشترک معاونت درمان و گروه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3D90AB51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0ACEE3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2BAF88C6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81ED126" w14:textId="0BD1BDA4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2</w:t>
            </w:r>
          </w:p>
        </w:tc>
        <w:tc>
          <w:tcPr>
            <w:tcW w:w="1966" w:type="pct"/>
          </w:tcPr>
          <w:p w14:paraId="214A61A5" w14:textId="739AF39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ارائه برنامه های آموزشی برای پرسنل </w:t>
            </w:r>
            <w:r w:rsidR="00020AF8"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پرستاری</w:t>
            </w:r>
          </w:p>
        </w:tc>
      </w:tr>
      <w:tr w:rsidR="007A6CDC" w:rsidRPr="0013124F" w14:paraId="43A243D2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1A48C175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4325A40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4ABD44A8" w14:textId="0D9A1535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3</w:t>
            </w:r>
          </w:p>
        </w:tc>
        <w:tc>
          <w:tcPr>
            <w:tcW w:w="1966" w:type="pct"/>
          </w:tcPr>
          <w:p w14:paraId="59FFC12A" w14:textId="1A804B44" w:rsidR="007A6CDC" w:rsidRPr="0013124F" w:rsidRDefault="007A6CDC" w:rsidP="0013124F">
            <w:pPr>
              <w:rPr>
                <w:rFonts w:asciiTheme="majorBidi" w:hAnsiTheme="majorBidi" w:cs="2  Nazanin"/>
                <w:sz w:val="20"/>
                <w:szCs w:val="20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همکاری مشترک با اداره سلامت</w:t>
            </w:r>
          </w:p>
        </w:tc>
      </w:tr>
      <w:tr w:rsidR="007A6CDC" w:rsidRPr="0013124F" w14:paraId="6A4E64DE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4310A7C8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71016AFC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5E7242C0" w14:textId="1CDE144E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4</w:t>
            </w:r>
          </w:p>
        </w:tc>
        <w:tc>
          <w:tcPr>
            <w:tcW w:w="1966" w:type="pct"/>
          </w:tcPr>
          <w:p w14:paraId="6077ADAB" w14:textId="63CEB95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 xml:space="preserve">همکاری مشترک با شبکه بهداشت شهرستان </w:t>
            </w:r>
          </w:p>
        </w:tc>
      </w:tr>
      <w:tr w:rsidR="007A6CDC" w:rsidRPr="0013124F" w14:paraId="35E711B0" w14:textId="77777777" w:rsidTr="00670ED8">
        <w:trPr>
          <w:trHeight w:val="60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30DD9C01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40B69DD1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38D13165" w14:textId="773B99BC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5</w:t>
            </w:r>
          </w:p>
        </w:tc>
        <w:tc>
          <w:tcPr>
            <w:tcW w:w="1966" w:type="pct"/>
          </w:tcPr>
          <w:p w14:paraId="4C60BAB2" w14:textId="31767CA2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ارائه برنامه های آموزشی برای پرسنل مراکز بهداشت و رابطین بهداشتی</w:t>
            </w:r>
          </w:p>
        </w:tc>
      </w:tr>
      <w:tr w:rsidR="007A6CDC" w:rsidRPr="0013124F" w14:paraId="032D6BBB" w14:textId="77777777" w:rsidTr="00670ED8">
        <w:trPr>
          <w:trHeight w:val="151"/>
          <w:tblHeader/>
        </w:trPr>
        <w:tc>
          <w:tcPr>
            <w:tcW w:w="1298" w:type="pct"/>
            <w:vMerge/>
            <w:shd w:val="clear" w:color="auto" w:fill="auto"/>
            <w:vAlign w:val="center"/>
          </w:tcPr>
          <w:p w14:paraId="7C9E4A4D" w14:textId="77777777" w:rsidR="007A6CDC" w:rsidRPr="0013124F" w:rsidRDefault="007A6CDC" w:rsidP="0013124F">
            <w:pPr>
              <w:pStyle w:val="NormalWeb"/>
              <w:bidi/>
              <w:spacing w:before="0" w:beforeAutospacing="0" w:after="0" w:afterAutospacing="0"/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1106" w:type="pct"/>
            <w:vMerge/>
            <w:shd w:val="clear" w:color="auto" w:fill="auto"/>
            <w:vAlign w:val="center"/>
          </w:tcPr>
          <w:p w14:paraId="5F95631B" w14:textId="77777777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sz w:val="22"/>
                <w:szCs w:val="22"/>
                <w:rtl/>
              </w:rPr>
            </w:pPr>
          </w:p>
        </w:tc>
        <w:tc>
          <w:tcPr>
            <w:tcW w:w="630" w:type="pct"/>
            <w:shd w:val="clear" w:color="auto" w:fill="auto"/>
            <w:vAlign w:val="center"/>
          </w:tcPr>
          <w:p w14:paraId="0107FBD2" w14:textId="2112CAFA" w:rsidR="007A6CDC" w:rsidRPr="0013124F" w:rsidRDefault="007A6CDC" w:rsidP="0013124F">
            <w:pPr>
              <w:contextualSpacing/>
              <w:rPr>
                <w:rFonts w:asciiTheme="majorBidi" w:hAnsiTheme="majorBidi" w:cs="2  Nazanin"/>
                <w:rtl/>
              </w:rPr>
            </w:pPr>
            <w:r w:rsidRPr="0013124F">
              <w:rPr>
                <w:rFonts w:asciiTheme="majorBidi" w:hAnsiTheme="majorBidi" w:cs="2  Nazanin" w:hint="cs"/>
                <w:rtl/>
              </w:rPr>
              <w:t>6</w:t>
            </w:r>
          </w:p>
        </w:tc>
        <w:tc>
          <w:tcPr>
            <w:tcW w:w="1966" w:type="pct"/>
          </w:tcPr>
          <w:p w14:paraId="2A54682E" w14:textId="41A20EC4" w:rsidR="007A6CDC" w:rsidRPr="0013124F" w:rsidRDefault="007A6CDC" w:rsidP="0013124F">
            <w:pPr>
              <w:contextualSpacing/>
              <w:rPr>
                <w:rFonts w:cs="2  Nazanin"/>
                <w:sz w:val="22"/>
                <w:szCs w:val="22"/>
                <w:rtl/>
              </w:rPr>
            </w:pPr>
            <w:r w:rsidRPr="0013124F">
              <w:rPr>
                <w:rFonts w:asciiTheme="majorBidi" w:hAnsiTheme="majorBidi" w:cs="2  Nazanin" w:hint="cs"/>
                <w:sz w:val="20"/>
                <w:szCs w:val="20"/>
                <w:rtl/>
              </w:rPr>
              <w:t>شرکت در جلسات مشترک معاونت بهداشت و شبکه بهداشت شهرستان</w:t>
            </w:r>
          </w:p>
        </w:tc>
      </w:tr>
    </w:tbl>
    <w:p w14:paraId="5A1109E7" w14:textId="3786A15B" w:rsidR="00DD4723" w:rsidRPr="0013124F" w:rsidRDefault="00DD4723" w:rsidP="0013124F">
      <w:pPr>
        <w:contextualSpacing/>
        <w:rPr>
          <w:rFonts w:cs="2  Nazanin"/>
          <w:rtl/>
          <w:lang w:bidi="fa-IR"/>
        </w:rPr>
      </w:pPr>
    </w:p>
    <w:sectPr w:rsidR="00DD4723" w:rsidRPr="0013124F" w:rsidSect="0013124F">
      <w:footerReference w:type="default" r:id="rId15"/>
      <w:pgSz w:w="16839" w:h="11907" w:orient="landscape" w:code="9"/>
      <w:pgMar w:top="1440" w:right="1440" w:bottom="1440" w:left="1800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A96DF" w14:textId="77777777" w:rsidR="00F57FB4" w:rsidRDefault="00F57FB4" w:rsidP="00342AC6">
      <w:r>
        <w:separator/>
      </w:r>
    </w:p>
  </w:endnote>
  <w:endnote w:type="continuationSeparator" w:id="0">
    <w:p w14:paraId="15AA1A1A" w14:textId="77777777" w:rsidR="00F57FB4" w:rsidRDefault="00F57FB4" w:rsidP="00342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itra">
    <w:altName w:val="Times New Roman"/>
    <w:panose1 w:val="00000000000000000000"/>
    <w:charset w:val="00"/>
    <w:family w:val="roman"/>
    <w:notTrueType/>
    <w:pitch w:val="default"/>
  </w:font>
  <w:font w:name="2 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نستعلیق">
    <w:altName w:val="Times New Roman"/>
    <w:panose1 w:val="00000000000000000000"/>
    <w:charset w:val="00"/>
    <w:family w:val="roman"/>
    <w:notTrueType/>
    <w:pitch w:val="default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880421982"/>
      <w:docPartObj>
        <w:docPartGallery w:val="Page Numbers (Bottom of Page)"/>
        <w:docPartUnique/>
      </w:docPartObj>
    </w:sdtPr>
    <w:sdtEndPr/>
    <w:sdtContent>
      <w:p w14:paraId="20B72533" w14:textId="48A03AC6" w:rsidR="0013124F" w:rsidRDefault="0013124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74DA">
          <w:rPr>
            <w:noProof/>
            <w:rtl/>
          </w:rPr>
          <w:t>11</w:t>
        </w:r>
        <w:r>
          <w:rPr>
            <w:noProof/>
          </w:rPr>
          <w:fldChar w:fldCharType="end"/>
        </w:r>
      </w:p>
    </w:sdtContent>
  </w:sdt>
  <w:p w14:paraId="44E1B8ED" w14:textId="77777777" w:rsidR="0013124F" w:rsidRDefault="00131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4D4DB" w14:textId="77777777" w:rsidR="00F57FB4" w:rsidRDefault="00F57FB4" w:rsidP="00342AC6">
      <w:r>
        <w:separator/>
      </w:r>
    </w:p>
  </w:footnote>
  <w:footnote w:type="continuationSeparator" w:id="0">
    <w:p w14:paraId="0505A393" w14:textId="77777777" w:rsidR="00F57FB4" w:rsidRDefault="00F57FB4" w:rsidP="00342A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55B0A"/>
    <w:multiLevelType w:val="hybridMultilevel"/>
    <w:tmpl w:val="95FA0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C5F09"/>
    <w:multiLevelType w:val="hybridMultilevel"/>
    <w:tmpl w:val="6D02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B6D60"/>
    <w:multiLevelType w:val="hybridMultilevel"/>
    <w:tmpl w:val="86B08D6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755B9D"/>
    <w:multiLevelType w:val="hybridMultilevel"/>
    <w:tmpl w:val="18249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22CB5"/>
    <w:multiLevelType w:val="hybridMultilevel"/>
    <w:tmpl w:val="CF546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E4540"/>
    <w:multiLevelType w:val="hybridMultilevel"/>
    <w:tmpl w:val="D402E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5"/>
    <w:rsid w:val="0000488B"/>
    <w:rsid w:val="0001299F"/>
    <w:rsid w:val="00012D70"/>
    <w:rsid w:val="00016A9C"/>
    <w:rsid w:val="0002036E"/>
    <w:rsid w:val="00020AF8"/>
    <w:rsid w:val="00025670"/>
    <w:rsid w:val="00034F84"/>
    <w:rsid w:val="000357DF"/>
    <w:rsid w:val="00037405"/>
    <w:rsid w:val="000411F9"/>
    <w:rsid w:val="000443D5"/>
    <w:rsid w:val="0004591B"/>
    <w:rsid w:val="0004605B"/>
    <w:rsid w:val="000555AC"/>
    <w:rsid w:val="00060481"/>
    <w:rsid w:val="00080BB1"/>
    <w:rsid w:val="00080FA8"/>
    <w:rsid w:val="00084628"/>
    <w:rsid w:val="00092D8C"/>
    <w:rsid w:val="000947CF"/>
    <w:rsid w:val="000A141D"/>
    <w:rsid w:val="000B3CB1"/>
    <w:rsid w:val="000C680B"/>
    <w:rsid w:val="000D3B05"/>
    <w:rsid w:val="000E730F"/>
    <w:rsid w:val="000E74D0"/>
    <w:rsid w:val="000F0CA9"/>
    <w:rsid w:val="001034BA"/>
    <w:rsid w:val="00104684"/>
    <w:rsid w:val="00107C86"/>
    <w:rsid w:val="0011129D"/>
    <w:rsid w:val="00117633"/>
    <w:rsid w:val="0012580B"/>
    <w:rsid w:val="00127A6C"/>
    <w:rsid w:val="00130179"/>
    <w:rsid w:val="0013124F"/>
    <w:rsid w:val="001416F4"/>
    <w:rsid w:val="0014572E"/>
    <w:rsid w:val="00146A72"/>
    <w:rsid w:val="0015169F"/>
    <w:rsid w:val="00154417"/>
    <w:rsid w:val="001602B8"/>
    <w:rsid w:val="001866FB"/>
    <w:rsid w:val="001A089D"/>
    <w:rsid w:val="001A727A"/>
    <w:rsid w:val="001A77FF"/>
    <w:rsid w:val="001D08AB"/>
    <w:rsid w:val="001D43E3"/>
    <w:rsid w:val="001E262D"/>
    <w:rsid w:val="001E651A"/>
    <w:rsid w:val="001F4F37"/>
    <w:rsid w:val="0020341F"/>
    <w:rsid w:val="00203983"/>
    <w:rsid w:val="00207FA2"/>
    <w:rsid w:val="00214A15"/>
    <w:rsid w:val="002175F6"/>
    <w:rsid w:val="0022130C"/>
    <w:rsid w:val="0023153E"/>
    <w:rsid w:val="00233732"/>
    <w:rsid w:val="002453DF"/>
    <w:rsid w:val="002556AF"/>
    <w:rsid w:val="00255F29"/>
    <w:rsid w:val="002761B7"/>
    <w:rsid w:val="00277CD5"/>
    <w:rsid w:val="002806EB"/>
    <w:rsid w:val="002807E1"/>
    <w:rsid w:val="002846BF"/>
    <w:rsid w:val="00286210"/>
    <w:rsid w:val="002864B6"/>
    <w:rsid w:val="00293FF0"/>
    <w:rsid w:val="00296B75"/>
    <w:rsid w:val="002A61E2"/>
    <w:rsid w:val="002B3DF1"/>
    <w:rsid w:val="002C5E34"/>
    <w:rsid w:val="002D09D8"/>
    <w:rsid w:val="002D200E"/>
    <w:rsid w:val="002D431F"/>
    <w:rsid w:val="002E5CED"/>
    <w:rsid w:val="002E6701"/>
    <w:rsid w:val="002E721A"/>
    <w:rsid w:val="002F04A4"/>
    <w:rsid w:val="002F121E"/>
    <w:rsid w:val="002F47A3"/>
    <w:rsid w:val="002F6DB1"/>
    <w:rsid w:val="003035DA"/>
    <w:rsid w:val="003058C6"/>
    <w:rsid w:val="00307F8E"/>
    <w:rsid w:val="003119E6"/>
    <w:rsid w:val="00322AFC"/>
    <w:rsid w:val="00342AC6"/>
    <w:rsid w:val="003460C3"/>
    <w:rsid w:val="00370859"/>
    <w:rsid w:val="00371151"/>
    <w:rsid w:val="00372B8F"/>
    <w:rsid w:val="0037518B"/>
    <w:rsid w:val="003843D9"/>
    <w:rsid w:val="0038576B"/>
    <w:rsid w:val="00395FA2"/>
    <w:rsid w:val="003B1167"/>
    <w:rsid w:val="003B71DE"/>
    <w:rsid w:val="003D53C7"/>
    <w:rsid w:val="003E4FE8"/>
    <w:rsid w:val="003E76D4"/>
    <w:rsid w:val="003F01EC"/>
    <w:rsid w:val="003F63A7"/>
    <w:rsid w:val="00415DA7"/>
    <w:rsid w:val="00435074"/>
    <w:rsid w:val="00437F12"/>
    <w:rsid w:val="00444E10"/>
    <w:rsid w:val="0044648A"/>
    <w:rsid w:val="00447282"/>
    <w:rsid w:val="004472A9"/>
    <w:rsid w:val="00452F54"/>
    <w:rsid w:val="004575A4"/>
    <w:rsid w:val="00460743"/>
    <w:rsid w:val="004621B3"/>
    <w:rsid w:val="00470422"/>
    <w:rsid w:val="00472867"/>
    <w:rsid w:val="004741A4"/>
    <w:rsid w:val="00480303"/>
    <w:rsid w:val="00494E49"/>
    <w:rsid w:val="004A0F83"/>
    <w:rsid w:val="004A130B"/>
    <w:rsid w:val="004A2FF9"/>
    <w:rsid w:val="004A3F65"/>
    <w:rsid w:val="004A528F"/>
    <w:rsid w:val="004A64E9"/>
    <w:rsid w:val="004B3AA4"/>
    <w:rsid w:val="004B590A"/>
    <w:rsid w:val="004B7942"/>
    <w:rsid w:val="004B7A04"/>
    <w:rsid w:val="004D2DCD"/>
    <w:rsid w:val="004D55EF"/>
    <w:rsid w:val="004E12A7"/>
    <w:rsid w:val="004F4DEC"/>
    <w:rsid w:val="005056C3"/>
    <w:rsid w:val="00506B4D"/>
    <w:rsid w:val="00510EAC"/>
    <w:rsid w:val="00516DBD"/>
    <w:rsid w:val="00530D96"/>
    <w:rsid w:val="00536CEE"/>
    <w:rsid w:val="00544337"/>
    <w:rsid w:val="00547326"/>
    <w:rsid w:val="00552F6C"/>
    <w:rsid w:val="00554321"/>
    <w:rsid w:val="00556548"/>
    <w:rsid w:val="00565EC2"/>
    <w:rsid w:val="00567E30"/>
    <w:rsid w:val="00572891"/>
    <w:rsid w:val="00573135"/>
    <w:rsid w:val="00574BC6"/>
    <w:rsid w:val="00580028"/>
    <w:rsid w:val="005803EA"/>
    <w:rsid w:val="00591E90"/>
    <w:rsid w:val="0059615B"/>
    <w:rsid w:val="00596B77"/>
    <w:rsid w:val="005B3054"/>
    <w:rsid w:val="005B5273"/>
    <w:rsid w:val="005C00E3"/>
    <w:rsid w:val="005C2B05"/>
    <w:rsid w:val="005C3663"/>
    <w:rsid w:val="005C3D76"/>
    <w:rsid w:val="005C4200"/>
    <w:rsid w:val="005C4FDA"/>
    <w:rsid w:val="005C5373"/>
    <w:rsid w:val="005C61C4"/>
    <w:rsid w:val="005E1005"/>
    <w:rsid w:val="005E42BA"/>
    <w:rsid w:val="00612C64"/>
    <w:rsid w:val="00613FAF"/>
    <w:rsid w:val="00614C6A"/>
    <w:rsid w:val="006162E6"/>
    <w:rsid w:val="00617E9E"/>
    <w:rsid w:val="006400F9"/>
    <w:rsid w:val="00640A9B"/>
    <w:rsid w:val="00650FA0"/>
    <w:rsid w:val="00661E1E"/>
    <w:rsid w:val="00663980"/>
    <w:rsid w:val="006649D6"/>
    <w:rsid w:val="00670ED8"/>
    <w:rsid w:val="0068093B"/>
    <w:rsid w:val="00682AD0"/>
    <w:rsid w:val="006830E6"/>
    <w:rsid w:val="00685851"/>
    <w:rsid w:val="00685AA6"/>
    <w:rsid w:val="00694BC0"/>
    <w:rsid w:val="0069552F"/>
    <w:rsid w:val="00697B61"/>
    <w:rsid w:val="006A0456"/>
    <w:rsid w:val="006B54AA"/>
    <w:rsid w:val="006D3DB1"/>
    <w:rsid w:val="006E5E84"/>
    <w:rsid w:val="006F2F62"/>
    <w:rsid w:val="006F49E7"/>
    <w:rsid w:val="00703404"/>
    <w:rsid w:val="00703A37"/>
    <w:rsid w:val="00704A62"/>
    <w:rsid w:val="00705090"/>
    <w:rsid w:val="00715C37"/>
    <w:rsid w:val="00717FF3"/>
    <w:rsid w:val="00720ACC"/>
    <w:rsid w:val="00724F2C"/>
    <w:rsid w:val="00740BDC"/>
    <w:rsid w:val="007421F5"/>
    <w:rsid w:val="00752ED4"/>
    <w:rsid w:val="00756F51"/>
    <w:rsid w:val="00766490"/>
    <w:rsid w:val="007744C6"/>
    <w:rsid w:val="00791B5F"/>
    <w:rsid w:val="007A6CDC"/>
    <w:rsid w:val="007C0B20"/>
    <w:rsid w:val="007C58C0"/>
    <w:rsid w:val="007C6812"/>
    <w:rsid w:val="007D426D"/>
    <w:rsid w:val="007E15F3"/>
    <w:rsid w:val="007E3223"/>
    <w:rsid w:val="007E5429"/>
    <w:rsid w:val="00806A83"/>
    <w:rsid w:val="00806A86"/>
    <w:rsid w:val="00812831"/>
    <w:rsid w:val="00814BE2"/>
    <w:rsid w:val="0081567C"/>
    <w:rsid w:val="0081580C"/>
    <w:rsid w:val="00824316"/>
    <w:rsid w:val="0082689E"/>
    <w:rsid w:val="00827B34"/>
    <w:rsid w:val="00833C3A"/>
    <w:rsid w:val="00834585"/>
    <w:rsid w:val="00854A89"/>
    <w:rsid w:val="00862F7E"/>
    <w:rsid w:val="00870147"/>
    <w:rsid w:val="008771E8"/>
    <w:rsid w:val="00883564"/>
    <w:rsid w:val="0088465D"/>
    <w:rsid w:val="00887909"/>
    <w:rsid w:val="00894735"/>
    <w:rsid w:val="008956B3"/>
    <w:rsid w:val="00896CEC"/>
    <w:rsid w:val="008A11B9"/>
    <w:rsid w:val="008B572D"/>
    <w:rsid w:val="008B7621"/>
    <w:rsid w:val="008B7720"/>
    <w:rsid w:val="008C0068"/>
    <w:rsid w:val="008C5BDA"/>
    <w:rsid w:val="008D1D85"/>
    <w:rsid w:val="008D3DFA"/>
    <w:rsid w:val="008D48A5"/>
    <w:rsid w:val="008D74CC"/>
    <w:rsid w:val="008F2AC4"/>
    <w:rsid w:val="008F3894"/>
    <w:rsid w:val="00923266"/>
    <w:rsid w:val="0093283C"/>
    <w:rsid w:val="0093654D"/>
    <w:rsid w:val="00936DFF"/>
    <w:rsid w:val="00956093"/>
    <w:rsid w:val="00960C25"/>
    <w:rsid w:val="00960F75"/>
    <w:rsid w:val="00961380"/>
    <w:rsid w:val="0096175B"/>
    <w:rsid w:val="00962313"/>
    <w:rsid w:val="009A12C8"/>
    <w:rsid w:val="009B4814"/>
    <w:rsid w:val="009C0A8A"/>
    <w:rsid w:val="009D4CC4"/>
    <w:rsid w:val="009F5EC3"/>
    <w:rsid w:val="00A013E3"/>
    <w:rsid w:val="00A128A4"/>
    <w:rsid w:val="00A12AD2"/>
    <w:rsid w:val="00A225A7"/>
    <w:rsid w:val="00A22F90"/>
    <w:rsid w:val="00A41939"/>
    <w:rsid w:val="00A44AA4"/>
    <w:rsid w:val="00A52B47"/>
    <w:rsid w:val="00A6112D"/>
    <w:rsid w:val="00A63579"/>
    <w:rsid w:val="00A8691C"/>
    <w:rsid w:val="00A97060"/>
    <w:rsid w:val="00AA4DBB"/>
    <w:rsid w:val="00AB3E99"/>
    <w:rsid w:val="00AC658A"/>
    <w:rsid w:val="00AD125E"/>
    <w:rsid w:val="00AE1567"/>
    <w:rsid w:val="00AE22DD"/>
    <w:rsid w:val="00AF0618"/>
    <w:rsid w:val="00AF123A"/>
    <w:rsid w:val="00AF2A42"/>
    <w:rsid w:val="00B054D5"/>
    <w:rsid w:val="00B148B6"/>
    <w:rsid w:val="00B14C2A"/>
    <w:rsid w:val="00B245F6"/>
    <w:rsid w:val="00B24DD5"/>
    <w:rsid w:val="00B3005A"/>
    <w:rsid w:val="00B44EA6"/>
    <w:rsid w:val="00B45ACC"/>
    <w:rsid w:val="00B471CC"/>
    <w:rsid w:val="00B5414F"/>
    <w:rsid w:val="00B630E3"/>
    <w:rsid w:val="00B6458C"/>
    <w:rsid w:val="00B72888"/>
    <w:rsid w:val="00B73AF3"/>
    <w:rsid w:val="00B9316F"/>
    <w:rsid w:val="00B9385C"/>
    <w:rsid w:val="00B94A00"/>
    <w:rsid w:val="00B97980"/>
    <w:rsid w:val="00BA1EA9"/>
    <w:rsid w:val="00BA25C1"/>
    <w:rsid w:val="00BA4816"/>
    <w:rsid w:val="00BA716D"/>
    <w:rsid w:val="00BB3B86"/>
    <w:rsid w:val="00BB4F79"/>
    <w:rsid w:val="00BB6189"/>
    <w:rsid w:val="00BC2EE2"/>
    <w:rsid w:val="00BC55E5"/>
    <w:rsid w:val="00BC723B"/>
    <w:rsid w:val="00BD3D7B"/>
    <w:rsid w:val="00BE1015"/>
    <w:rsid w:val="00BE384B"/>
    <w:rsid w:val="00BE3C79"/>
    <w:rsid w:val="00BE41B2"/>
    <w:rsid w:val="00BE6707"/>
    <w:rsid w:val="00BF2122"/>
    <w:rsid w:val="00C05422"/>
    <w:rsid w:val="00C0551A"/>
    <w:rsid w:val="00C05846"/>
    <w:rsid w:val="00C10BED"/>
    <w:rsid w:val="00C10CEB"/>
    <w:rsid w:val="00C13F70"/>
    <w:rsid w:val="00C33224"/>
    <w:rsid w:val="00C35770"/>
    <w:rsid w:val="00C43D6A"/>
    <w:rsid w:val="00C45808"/>
    <w:rsid w:val="00C60C25"/>
    <w:rsid w:val="00C618E7"/>
    <w:rsid w:val="00C61C73"/>
    <w:rsid w:val="00C62D18"/>
    <w:rsid w:val="00C64CF4"/>
    <w:rsid w:val="00C724BF"/>
    <w:rsid w:val="00C8606A"/>
    <w:rsid w:val="00C93677"/>
    <w:rsid w:val="00C946E8"/>
    <w:rsid w:val="00C95600"/>
    <w:rsid w:val="00C972E8"/>
    <w:rsid w:val="00CC5EE4"/>
    <w:rsid w:val="00CD5858"/>
    <w:rsid w:val="00CD681A"/>
    <w:rsid w:val="00CE3EF8"/>
    <w:rsid w:val="00CE48D9"/>
    <w:rsid w:val="00CF4B16"/>
    <w:rsid w:val="00CF6CE1"/>
    <w:rsid w:val="00D005F0"/>
    <w:rsid w:val="00D024F7"/>
    <w:rsid w:val="00D049BA"/>
    <w:rsid w:val="00D04C96"/>
    <w:rsid w:val="00D15691"/>
    <w:rsid w:val="00D17D3A"/>
    <w:rsid w:val="00D223AF"/>
    <w:rsid w:val="00D24B15"/>
    <w:rsid w:val="00D279CD"/>
    <w:rsid w:val="00D354F3"/>
    <w:rsid w:val="00D56D24"/>
    <w:rsid w:val="00D66442"/>
    <w:rsid w:val="00D66B39"/>
    <w:rsid w:val="00D7402A"/>
    <w:rsid w:val="00D7481F"/>
    <w:rsid w:val="00D75853"/>
    <w:rsid w:val="00D822EC"/>
    <w:rsid w:val="00D83E1E"/>
    <w:rsid w:val="00D84FE7"/>
    <w:rsid w:val="00D94971"/>
    <w:rsid w:val="00DA3210"/>
    <w:rsid w:val="00DA74DA"/>
    <w:rsid w:val="00DD4723"/>
    <w:rsid w:val="00DD63A8"/>
    <w:rsid w:val="00DF02C7"/>
    <w:rsid w:val="00DF045A"/>
    <w:rsid w:val="00DF481C"/>
    <w:rsid w:val="00DF5138"/>
    <w:rsid w:val="00E0502D"/>
    <w:rsid w:val="00E06064"/>
    <w:rsid w:val="00E122C4"/>
    <w:rsid w:val="00E227FB"/>
    <w:rsid w:val="00E34385"/>
    <w:rsid w:val="00E371C3"/>
    <w:rsid w:val="00E46F20"/>
    <w:rsid w:val="00E50DF9"/>
    <w:rsid w:val="00E520AE"/>
    <w:rsid w:val="00E557BF"/>
    <w:rsid w:val="00E56F7F"/>
    <w:rsid w:val="00E73664"/>
    <w:rsid w:val="00E73E2E"/>
    <w:rsid w:val="00E81578"/>
    <w:rsid w:val="00E87F0D"/>
    <w:rsid w:val="00E9703C"/>
    <w:rsid w:val="00E97DC9"/>
    <w:rsid w:val="00EB43DD"/>
    <w:rsid w:val="00EB4A2D"/>
    <w:rsid w:val="00EB7B75"/>
    <w:rsid w:val="00EC31C6"/>
    <w:rsid w:val="00EC7963"/>
    <w:rsid w:val="00ED3E5F"/>
    <w:rsid w:val="00ED65BE"/>
    <w:rsid w:val="00EE38F8"/>
    <w:rsid w:val="00EF202F"/>
    <w:rsid w:val="00EF25A4"/>
    <w:rsid w:val="00EF352C"/>
    <w:rsid w:val="00F020B9"/>
    <w:rsid w:val="00F10AB7"/>
    <w:rsid w:val="00F171BC"/>
    <w:rsid w:val="00F20B7B"/>
    <w:rsid w:val="00F2176B"/>
    <w:rsid w:val="00F23B3E"/>
    <w:rsid w:val="00F247FD"/>
    <w:rsid w:val="00F30EB9"/>
    <w:rsid w:val="00F43528"/>
    <w:rsid w:val="00F453F2"/>
    <w:rsid w:val="00F57FB4"/>
    <w:rsid w:val="00F6076E"/>
    <w:rsid w:val="00F94C10"/>
    <w:rsid w:val="00FA4507"/>
    <w:rsid w:val="00FA69AD"/>
    <w:rsid w:val="00FA7683"/>
    <w:rsid w:val="00FB021E"/>
    <w:rsid w:val="00FB058F"/>
    <w:rsid w:val="00FB3C4C"/>
    <w:rsid w:val="00FD50BC"/>
    <w:rsid w:val="00FE3454"/>
    <w:rsid w:val="00FF2712"/>
    <w:rsid w:val="00FF32F2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44CE2"/>
  <w15:docId w15:val="{816B40F3-1E7E-4CB3-89C5-AF2AF2D6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7B7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350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B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7B75"/>
    <w:pPr>
      <w:bidi w:val="0"/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EB7B75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7421F5"/>
    <w:rPr>
      <w:b/>
      <w:bCs/>
    </w:rPr>
  </w:style>
  <w:style w:type="character" w:customStyle="1" w:styleId="Heading1Char">
    <w:name w:val="Heading 1 Char"/>
    <w:basedOn w:val="DefaultParagraphFont"/>
    <w:link w:val="Heading1"/>
    <w:rsid w:val="0043507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507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fa-IR"/>
    </w:rPr>
  </w:style>
  <w:style w:type="paragraph" w:styleId="Revision">
    <w:name w:val="Revision"/>
    <w:hidden/>
    <w:uiPriority w:val="99"/>
    <w:semiHidden/>
    <w:rsid w:val="00510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2A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2AC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83"/>
    <w:rPr>
      <w:rFonts w:ascii="Tahoma" w:eastAsia="Times New Roman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824316"/>
    <w:pPr>
      <w:keepLines/>
      <w:bidi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243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824316"/>
    <w:pPr>
      <w:bidi w:val="0"/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8243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27B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4472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728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728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72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728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01">
    <w:name w:val="fontstyle01"/>
    <w:basedOn w:val="DefaultParagraphFont"/>
    <w:rsid w:val="00B94A00"/>
    <w:rPr>
      <w:rFonts w:ascii="BMitra" w:hAnsi="BMitra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diagramColors" Target="diagrams/colors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6E62CAE-2026-47FB-9F37-EC4F69021565}" type="doc">
      <dgm:prSet loTypeId="urn:microsoft.com/office/officeart/2005/8/layout/process4" loCatId="process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pPr rtl="1"/>
          <a:endParaRPr lang="fa-IR"/>
        </a:p>
      </dgm:t>
    </dgm:pt>
    <dgm:pt modelId="{622362C3-3395-4385-8511-22C6F5B10209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بررسی اهداف کلان دانشگاه در سال 1401-1400</a:t>
          </a:r>
        </a:p>
      </dgm:t>
    </dgm:pt>
    <dgm:pt modelId="{3297B263-4C36-4B38-A87E-EC58B9907677}" type="par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CA03FDC8-0FF6-4C21-8C1B-5C582F393760}" type="sibTrans" cxnId="{3F0A48AF-253B-4A73-85F5-40254956F9A4}">
      <dgm:prSet/>
      <dgm:spPr/>
      <dgm:t>
        <a:bodyPr/>
        <a:lstStyle/>
        <a:p>
          <a:pPr algn="ctr" rtl="1"/>
          <a:endParaRPr lang="fa-IR" sz="1100"/>
        </a:p>
      </dgm:t>
    </dgm:pt>
    <dgm:pt modelId="{22964E39-B96A-41AF-8D93-0D8DCDBE1194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gm:t>
    </dgm:pt>
    <dgm:pt modelId="{AFC309CC-C464-487C-9663-AC3AD1A5DA83}" type="par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5504C6CC-B93C-41ED-8712-734D069BE3C2}" type="sibTrans" cxnId="{4107A0C3-D87A-425F-AA4E-BEFD2D79288D}">
      <dgm:prSet/>
      <dgm:spPr/>
      <dgm:t>
        <a:bodyPr/>
        <a:lstStyle/>
        <a:p>
          <a:pPr algn="ctr" rtl="1"/>
          <a:endParaRPr lang="fa-IR" sz="1100"/>
        </a:p>
      </dgm:t>
    </dgm:pt>
    <dgm:pt modelId="{9F89732F-E11C-4D6C-82F8-78233EDFB42F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gm:t>
    </dgm:pt>
    <dgm:pt modelId="{6B39DE25-3FBE-4FEF-8F8A-45E395BBEB27}" type="par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9CED78BD-CC5F-429B-BB94-FD40B62B581D}" type="sibTrans" cxnId="{C47E588E-24CC-4A69-8D97-456BBD1BDC6E}">
      <dgm:prSet/>
      <dgm:spPr/>
      <dgm:t>
        <a:bodyPr/>
        <a:lstStyle/>
        <a:p>
          <a:pPr algn="ctr" rtl="1"/>
          <a:endParaRPr lang="fa-IR" sz="1100"/>
        </a:p>
      </dgm:t>
    </dgm:pt>
    <dgm:pt modelId="{62741D75-DA74-46C6-A9DF-4AF6AA359B92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ارزشیابی پایان سال</a:t>
          </a:r>
        </a:p>
      </dgm:t>
    </dgm:pt>
    <dgm:pt modelId="{A7019AE1-520E-45B8-9113-9EA901C7788E}" type="par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1FB87792-4699-45A0-82CF-EE77B8C9DF50}" type="sibTrans" cxnId="{D0859CF1-EC6C-4F26-ABA0-0836CB43A0E2}">
      <dgm:prSet/>
      <dgm:spPr/>
      <dgm:t>
        <a:bodyPr/>
        <a:lstStyle/>
        <a:p>
          <a:pPr algn="ctr"/>
          <a:endParaRPr lang="en-GB" sz="1100"/>
        </a:p>
      </dgm:t>
    </dgm:pt>
    <dgm:pt modelId="{71FF802A-451C-4911-81BE-92D625136D5A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اجرا و پایش منظم برنامه </a:t>
          </a:r>
        </a:p>
      </dgm:t>
    </dgm:pt>
    <dgm:pt modelId="{F5FA3617-80DA-4188-9C61-4DCE7A669877}" type="sib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0164031B-ECB4-4289-B660-89630EC8539F}" type="parTrans" cxnId="{F5BBCF3F-6735-4408-8DD7-5A3B72BD9E57}">
      <dgm:prSet/>
      <dgm:spPr/>
      <dgm:t>
        <a:bodyPr/>
        <a:lstStyle/>
        <a:p>
          <a:pPr algn="ctr" rtl="1"/>
          <a:endParaRPr lang="fa-IR" sz="1100"/>
        </a:p>
      </dgm:t>
    </dgm:pt>
    <dgm:pt modelId="{2F1E8EAE-6061-47CA-AF9C-069F8E815223}">
      <dgm:prSet phldrT="[Text]" custT="1"/>
      <dgm:spPr/>
      <dgm:t>
        <a:bodyPr/>
        <a:lstStyle/>
        <a:p>
          <a:pPr algn="ctr" rtl="1"/>
          <a:r>
            <a:rPr lang="fa-IR" sz="1600" b="1">
              <a:cs typeface="B Zar" pitchFamily="2" charset="-78"/>
            </a:rPr>
            <a:t>ارائه بازخورد</a:t>
          </a:r>
        </a:p>
      </dgm:t>
    </dgm:pt>
    <dgm:pt modelId="{01614BF0-9AF5-45FC-9331-3A41E8E9494C}" type="sib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7A198D19-ECD9-4D28-966F-7986788501A9}" type="parTrans" cxnId="{E3AFC93A-02F7-4165-81E1-765A5FB8C04E}">
      <dgm:prSet/>
      <dgm:spPr/>
      <dgm:t>
        <a:bodyPr/>
        <a:lstStyle/>
        <a:p>
          <a:pPr algn="ctr"/>
          <a:endParaRPr lang="en-GB" sz="1100"/>
        </a:p>
      </dgm:t>
    </dgm:pt>
    <dgm:pt modelId="{4C82B20F-907E-4709-9845-6EDC815170BB}" type="pres">
      <dgm:prSet presAssocID="{A6E62CAE-2026-47FB-9F37-EC4F69021565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167FE0F6-03E5-491E-B8DF-F19A2D50670A}" type="pres">
      <dgm:prSet presAssocID="{62741D75-DA74-46C6-A9DF-4AF6AA359B92}" presName="boxAndChildren" presStyleCnt="0"/>
      <dgm:spPr/>
    </dgm:pt>
    <dgm:pt modelId="{69808A94-48D5-4549-9C87-D6966B572C2F}" type="pres">
      <dgm:prSet presAssocID="{62741D75-DA74-46C6-A9DF-4AF6AA359B92}" presName="parentTextBox" presStyleLbl="node1" presStyleIdx="0" presStyleCnt="6" custScaleX="90909" custScaleY="31606"/>
      <dgm:spPr/>
      <dgm:t>
        <a:bodyPr/>
        <a:lstStyle/>
        <a:p>
          <a:endParaRPr lang="en-US"/>
        </a:p>
      </dgm:t>
    </dgm:pt>
    <dgm:pt modelId="{A6086A75-6EA9-4942-BBC6-459B0AA2CDC7}" type="pres">
      <dgm:prSet presAssocID="{01614BF0-9AF5-45FC-9331-3A41E8E9494C}" presName="sp" presStyleCnt="0"/>
      <dgm:spPr/>
    </dgm:pt>
    <dgm:pt modelId="{5378337D-3205-4021-AA95-5EDFFE71BB45}" type="pres">
      <dgm:prSet presAssocID="{2F1E8EAE-6061-47CA-AF9C-069F8E815223}" presName="arrowAndChildren" presStyleCnt="0"/>
      <dgm:spPr/>
    </dgm:pt>
    <dgm:pt modelId="{D8248632-954E-408B-81AC-9911308A73F8}" type="pres">
      <dgm:prSet presAssocID="{2F1E8EAE-6061-47CA-AF9C-069F8E815223}" presName="parentTextArrow" presStyleLbl="node1" presStyleIdx="1" presStyleCnt="6" custScaleX="90909" custScaleY="30430"/>
      <dgm:spPr/>
      <dgm:t>
        <a:bodyPr/>
        <a:lstStyle/>
        <a:p>
          <a:endParaRPr lang="en-US"/>
        </a:p>
      </dgm:t>
    </dgm:pt>
    <dgm:pt modelId="{F9501707-8891-4848-AEB3-23D3A043820A}" type="pres">
      <dgm:prSet presAssocID="{F5FA3617-80DA-4188-9C61-4DCE7A669877}" presName="sp" presStyleCnt="0"/>
      <dgm:spPr/>
    </dgm:pt>
    <dgm:pt modelId="{D8828CEA-E09D-468B-B001-CFBFDD298C28}" type="pres">
      <dgm:prSet presAssocID="{71FF802A-451C-4911-81BE-92D625136D5A}" presName="arrowAndChildren" presStyleCnt="0"/>
      <dgm:spPr/>
    </dgm:pt>
    <dgm:pt modelId="{A2EAFD71-5F02-4F95-AD32-5F0CE0FF42FA}" type="pres">
      <dgm:prSet presAssocID="{71FF802A-451C-4911-81BE-92D625136D5A}" presName="parentTextArrow" presStyleLbl="node1" presStyleIdx="2" presStyleCnt="6" custScaleX="90909" custScaleY="17758"/>
      <dgm:spPr/>
      <dgm:t>
        <a:bodyPr/>
        <a:lstStyle/>
        <a:p>
          <a:endParaRPr lang="en-US"/>
        </a:p>
      </dgm:t>
    </dgm:pt>
    <dgm:pt modelId="{AEF060DA-180C-4CB4-BBA2-8DA253BEE22A}" type="pres">
      <dgm:prSet presAssocID="{9CED78BD-CC5F-429B-BB94-FD40B62B581D}" presName="sp" presStyleCnt="0"/>
      <dgm:spPr/>
    </dgm:pt>
    <dgm:pt modelId="{D8F0A931-1A0D-468E-ABB5-D2226ED38C3A}" type="pres">
      <dgm:prSet presAssocID="{9F89732F-E11C-4D6C-82F8-78233EDFB42F}" presName="arrowAndChildren" presStyleCnt="0"/>
      <dgm:spPr/>
    </dgm:pt>
    <dgm:pt modelId="{A7370D64-C360-4712-B204-23A4515A4171}" type="pres">
      <dgm:prSet presAssocID="{9F89732F-E11C-4D6C-82F8-78233EDFB42F}" presName="parentTextArrow" presStyleLbl="node1" presStyleIdx="3" presStyleCnt="6" custScaleX="90909" custScaleY="25079" custLinFactNeighborY="1484"/>
      <dgm:spPr/>
      <dgm:t>
        <a:bodyPr/>
        <a:lstStyle/>
        <a:p>
          <a:endParaRPr lang="en-US"/>
        </a:p>
      </dgm:t>
    </dgm:pt>
    <dgm:pt modelId="{3A2C78B1-51C9-454F-9F59-D286419368A5}" type="pres">
      <dgm:prSet presAssocID="{5504C6CC-B93C-41ED-8712-734D069BE3C2}" presName="sp" presStyleCnt="0"/>
      <dgm:spPr/>
    </dgm:pt>
    <dgm:pt modelId="{F9E9FF54-7737-4C2D-B3DF-E2183DB477D5}" type="pres">
      <dgm:prSet presAssocID="{22964E39-B96A-41AF-8D93-0D8DCDBE1194}" presName="arrowAndChildren" presStyleCnt="0"/>
      <dgm:spPr/>
    </dgm:pt>
    <dgm:pt modelId="{AD563ABD-0EF8-4688-9533-32DEC8D712D4}" type="pres">
      <dgm:prSet presAssocID="{22964E39-B96A-41AF-8D93-0D8DCDBE1194}" presName="parentTextArrow" presStyleLbl="node1" presStyleIdx="4" presStyleCnt="6" custScaleX="90909" custScaleY="27845"/>
      <dgm:spPr/>
      <dgm:t>
        <a:bodyPr/>
        <a:lstStyle/>
        <a:p>
          <a:endParaRPr lang="en-US"/>
        </a:p>
      </dgm:t>
    </dgm:pt>
    <dgm:pt modelId="{A4ED83FC-B8BA-47A5-BFF5-1CEFBEF324D8}" type="pres">
      <dgm:prSet presAssocID="{CA03FDC8-0FF6-4C21-8C1B-5C582F393760}" presName="sp" presStyleCnt="0"/>
      <dgm:spPr/>
    </dgm:pt>
    <dgm:pt modelId="{72270561-4626-4A6D-83A8-D3DA5C7CC0CD}" type="pres">
      <dgm:prSet presAssocID="{622362C3-3395-4385-8511-22C6F5B10209}" presName="arrowAndChildren" presStyleCnt="0"/>
      <dgm:spPr/>
    </dgm:pt>
    <dgm:pt modelId="{25495BE1-3DDF-413F-85C2-4A774022E0E6}" type="pres">
      <dgm:prSet presAssocID="{622362C3-3395-4385-8511-22C6F5B10209}" presName="parentTextArrow" presStyleLbl="node1" presStyleIdx="5" presStyleCnt="6" custScaleX="90909" custScaleY="42435"/>
      <dgm:spPr/>
      <dgm:t>
        <a:bodyPr/>
        <a:lstStyle/>
        <a:p>
          <a:endParaRPr lang="en-US"/>
        </a:p>
      </dgm:t>
    </dgm:pt>
  </dgm:ptLst>
  <dgm:cxnLst>
    <dgm:cxn modelId="{D0859CF1-EC6C-4F26-ABA0-0836CB43A0E2}" srcId="{A6E62CAE-2026-47FB-9F37-EC4F69021565}" destId="{62741D75-DA74-46C6-A9DF-4AF6AA359B92}" srcOrd="5" destOrd="0" parTransId="{A7019AE1-520E-45B8-9113-9EA901C7788E}" sibTransId="{1FB87792-4699-45A0-82CF-EE77B8C9DF50}"/>
    <dgm:cxn modelId="{E3AFC93A-02F7-4165-81E1-765A5FB8C04E}" srcId="{A6E62CAE-2026-47FB-9F37-EC4F69021565}" destId="{2F1E8EAE-6061-47CA-AF9C-069F8E815223}" srcOrd="4" destOrd="0" parTransId="{7A198D19-ECD9-4D28-966F-7986788501A9}" sibTransId="{01614BF0-9AF5-45FC-9331-3A41E8E9494C}"/>
    <dgm:cxn modelId="{5CDAF6C4-1DAB-413E-B984-25CD7A3A664B}" type="presOf" srcId="{622362C3-3395-4385-8511-22C6F5B10209}" destId="{25495BE1-3DDF-413F-85C2-4A774022E0E6}" srcOrd="0" destOrd="0" presId="urn:microsoft.com/office/officeart/2005/8/layout/process4"/>
    <dgm:cxn modelId="{6FF9ACA8-EBB4-4497-B301-981EE16B16E7}" type="presOf" srcId="{2F1E8EAE-6061-47CA-AF9C-069F8E815223}" destId="{D8248632-954E-408B-81AC-9911308A73F8}" srcOrd="0" destOrd="0" presId="urn:microsoft.com/office/officeart/2005/8/layout/process4"/>
    <dgm:cxn modelId="{965BD7D3-FC98-4449-8468-367D0C249EFD}" type="presOf" srcId="{9F89732F-E11C-4D6C-82F8-78233EDFB42F}" destId="{A7370D64-C360-4712-B204-23A4515A4171}" srcOrd="0" destOrd="0" presId="urn:microsoft.com/office/officeart/2005/8/layout/process4"/>
    <dgm:cxn modelId="{C47E588E-24CC-4A69-8D97-456BBD1BDC6E}" srcId="{A6E62CAE-2026-47FB-9F37-EC4F69021565}" destId="{9F89732F-E11C-4D6C-82F8-78233EDFB42F}" srcOrd="2" destOrd="0" parTransId="{6B39DE25-3FBE-4FEF-8F8A-45E395BBEB27}" sibTransId="{9CED78BD-CC5F-429B-BB94-FD40B62B581D}"/>
    <dgm:cxn modelId="{F22C2760-CE94-4FF2-AE86-59E3ACDBFB95}" type="presOf" srcId="{22964E39-B96A-41AF-8D93-0D8DCDBE1194}" destId="{AD563ABD-0EF8-4688-9533-32DEC8D712D4}" srcOrd="0" destOrd="0" presId="urn:microsoft.com/office/officeart/2005/8/layout/process4"/>
    <dgm:cxn modelId="{2A97FC86-6A46-4B81-BCFF-CF7F62C63040}" type="presOf" srcId="{A6E62CAE-2026-47FB-9F37-EC4F69021565}" destId="{4C82B20F-907E-4709-9845-6EDC815170BB}" srcOrd="0" destOrd="0" presId="urn:microsoft.com/office/officeart/2005/8/layout/process4"/>
    <dgm:cxn modelId="{4107A0C3-D87A-425F-AA4E-BEFD2D79288D}" srcId="{A6E62CAE-2026-47FB-9F37-EC4F69021565}" destId="{22964E39-B96A-41AF-8D93-0D8DCDBE1194}" srcOrd="1" destOrd="0" parTransId="{AFC309CC-C464-487C-9663-AC3AD1A5DA83}" sibTransId="{5504C6CC-B93C-41ED-8712-734D069BE3C2}"/>
    <dgm:cxn modelId="{F5BBCF3F-6735-4408-8DD7-5A3B72BD9E57}" srcId="{A6E62CAE-2026-47FB-9F37-EC4F69021565}" destId="{71FF802A-451C-4911-81BE-92D625136D5A}" srcOrd="3" destOrd="0" parTransId="{0164031B-ECB4-4289-B660-89630EC8539F}" sibTransId="{F5FA3617-80DA-4188-9C61-4DCE7A669877}"/>
    <dgm:cxn modelId="{4FBBEE8A-5CB2-4F53-8576-96B0DC7BE1FD}" type="presOf" srcId="{62741D75-DA74-46C6-A9DF-4AF6AA359B92}" destId="{69808A94-48D5-4549-9C87-D6966B572C2F}" srcOrd="0" destOrd="0" presId="urn:microsoft.com/office/officeart/2005/8/layout/process4"/>
    <dgm:cxn modelId="{7899F841-4394-4396-A07E-9956470B31D3}" type="presOf" srcId="{71FF802A-451C-4911-81BE-92D625136D5A}" destId="{A2EAFD71-5F02-4F95-AD32-5F0CE0FF42FA}" srcOrd="0" destOrd="0" presId="urn:microsoft.com/office/officeart/2005/8/layout/process4"/>
    <dgm:cxn modelId="{3F0A48AF-253B-4A73-85F5-40254956F9A4}" srcId="{A6E62CAE-2026-47FB-9F37-EC4F69021565}" destId="{622362C3-3395-4385-8511-22C6F5B10209}" srcOrd="0" destOrd="0" parTransId="{3297B263-4C36-4B38-A87E-EC58B9907677}" sibTransId="{CA03FDC8-0FF6-4C21-8C1B-5C582F393760}"/>
    <dgm:cxn modelId="{5BEF01B3-6BE1-42CE-90C2-20AB5C123621}" type="presParOf" srcId="{4C82B20F-907E-4709-9845-6EDC815170BB}" destId="{167FE0F6-03E5-491E-B8DF-F19A2D50670A}" srcOrd="0" destOrd="0" presId="urn:microsoft.com/office/officeart/2005/8/layout/process4"/>
    <dgm:cxn modelId="{6D7979DF-F451-47B3-A826-349C5701371D}" type="presParOf" srcId="{167FE0F6-03E5-491E-B8DF-F19A2D50670A}" destId="{69808A94-48D5-4549-9C87-D6966B572C2F}" srcOrd="0" destOrd="0" presId="urn:microsoft.com/office/officeart/2005/8/layout/process4"/>
    <dgm:cxn modelId="{8B6FDCF7-FAED-45DC-A4AD-58E2C07DEE3F}" type="presParOf" srcId="{4C82B20F-907E-4709-9845-6EDC815170BB}" destId="{A6086A75-6EA9-4942-BBC6-459B0AA2CDC7}" srcOrd="1" destOrd="0" presId="urn:microsoft.com/office/officeart/2005/8/layout/process4"/>
    <dgm:cxn modelId="{B34BAC8B-98ED-4BCF-8AD5-8F346F030FAA}" type="presParOf" srcId="{4C82B20F-907E-4709-9845-6EDC815170BB}" destId="{5378337D-3205-4021-AA95-5EDFFE71BB45}" srcOrd="2" destOrd="0" presId="urn:microsoft.com/office/officeart/2005/8/layout/process4"/>
    <dgm:cxn modelId="{6FC48D75-F14C-40C0-A0FD-63DC8D14F24D}" type="presParOf" srcId="{5378337D-3205-4021-AA95-5EDFFE71BB45}" destId="{D8248632-954E-408B-81AC-9911308A73F8}" srcOrd="0" destOrd="0" presId="urn:microsoft.com/office/officeart/2005/8/layout/process4"/>
    <dgm:cxn modelId="{ADB75546-AFD2-4E41-AAA8-4F6AACA35B8C}" type="presParOf" srcId="{4C82B20F-907E-4709-9845-6EDC815170BB}" destId="{F9501707-8891-4848-AEB3-23D3A043820A}" srcOrd="3" destOrd="0" presId="urn:microsoft.com/office/officeart/2005/8/layout/process4"/>
    <dgm:cxn modelId="{BBB46DD4-AD08-4DD5-985B-9544A0C6249A}" type="presParOf" srcId="{4C82B20F-907E-4709-9845-6EDC815170BB}" destId="{D8828CEA-E09D-468B-B001-CFBFDD298C28}" srcOrd="4" destOrd="0" presId="urn:microsoft.com/office/officeart/2005/8/layout/process4"/>
    <dgm:cxn modelId="{65E1ED8B-1A03-44E8-B3E0-71FDE7B8A771}" type="presParOf" srcId="{D8828CEA-E09D-468B-B001-CFBFDD298C28}" destId="{A2EAFD71-5F02-4F95-AD32-5F0CE0FF42FA}" srcOrd="0" destOrd="0" presId="urn:microsoft.com/office/officeart/2005/8/layout/process4"/>
    <dgm:cxn modelId="{FD315EC6-C3A7-4958-9254-D56276C2B2E5}" type="presParOf" srcId="{4C82B20F-907E-4709-9845-6EDC815170BB}" destId="{AEF060DA-180C-4CB4-BBA2-8DA253BEE22A}" srcOrd="5" destOrd="0" presId="urn:microsoft.com/office/officeart/2005/8/layout/process4"/>
    <dgm:cxn modelId="{B08E0397-54BF-4AF1-A26E-860DD705432E}" type="presParOf" srcId="{4C82B20F-907E-4709-9845-6EDC815170BB}" destId="{D8F0A931-1A0D-468E-ABB5-D2226ED38C3A}" srcOrd="6" destOrd="0" presId="urn:microsoft.com/office/officeart/2005/8/layout/process4"/>
    <dgm:cxn modelId="{0B07C36D-6DF3-4152-B471-8F6F6714B138}" type="presParOf" srcId="{D8F0A931-1A0D-468E-ABB5-D2226ED38C3A}" destId="{A7370D64-C360-4712-B204-23A4515A4171}" srcOrd="0" destOrd="0" presId="urn:microsoft.com/office/officeart/2005/8/layout/process4"/>
    <dgm:cxn modelId="{CD928F1D-38AD-4696-A4AE-6B6C44C76DDE}" type="presParOf" srcId="{4C82B20F-907E-4709-9845-6EDC815170BB}" destId="{3A2C78B1-51C9-454F-9F59-D286419368A5}" srcOrd="7" destOrd="0" presId="urn:microsoft.com/office/officeart/2005/8/layout/process4"/>
    <dgm:cxn modelId="{E13AD6CD-720B-4754-B97D-8D342D73CD7D}" type="presParOf" srcId="{4C82B20F-907E-4709-9845-6EDC815170BB}" destId="{F9E9FF54-7737-4C2D-B3DF-E2183DB477D5}" srcOrd="8" destOrd="0" presId="urn:microsoft.com/office/officeart/2005/8/layout/process4"/>
    <dgm:cxn modelId="{D79271D8-E58E-4A28-9D33-9D600374C247}" type="presParOf" srcId="{F9E9FF54-7737-4C2D-B3DF-E2183DB477D5}" destId="{AD563ABD-0EF8-4688-9533-32DEC8D712D4}" srcOrd="0" destOrd="0" presId="urn:microsoft.com/office/officeart/2005/8/layout/process4"/>
    <dgm:cxn modelId="{6FDC541E-8429-4461-BFDE-482CAADFF3DE}" type="presParOf" srcId="{4C82B20F-907E-4709-9845-6EDC815170BB}" destId="{A4ED83FC-B8BA-47A5-BFF5-1CEFBEF324D8}" srcOrd="9" destOrd="0" presId="urn:microsoft.com/office/officeart/2005/8/layout/process4"/>
    <dgm:cxn modelId="{C3E5843C-D217-40DE-8B09-ED308EF3611B}" type="presParOf" srcId="{4C82B20F-907E-4709-9845-6EDC815170BB}" destId="{72270561-4626-4A6D-83A8-D3DA5C7CC0CD}" srcOrd="10" destOrd="0" presId="urn:microsoft.com/office/officeart/2005/8/layout/process4"/>
    <dgm:cxn modelId="{0484EE80-9EDD-4B7C-AFC6-07029135F9B4}" type="presParOf" srcId="{72270561-4626-4A6D-83A8-D3DA5C7CC0CD}" destId="{25495BE1-3DDF-413F-85C2-4A774022E0E6}" srcOrd="0" destOrd="0" presId="urn:microsoft.com/office/officeart/2005/8/layout/process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9808A94-48D5-4549-9C87-D6966B572C2F}">
      <dsp:nvSpPr>
        <dsp:cNvPr id="0" name=""/>
        <dsp:cNvSpPr/>
      </dsp:nvSpPr>
      <dsp:spPr>
        <a:xfrm>
          <a:off x="402394" y="4042501"/>
          <a:ext cx="8047808" cy="598939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ارزشیابی پایان سال</a:t>
          </a:r>
        </a:p>
      </dsp:txBody>
      <dsp:txXfrm>
        <a:off x="402394" y="4042501"/>
        <a:ext cx="8047808" cy="598939"/>
      </dsp:txXfrm>
    </dsp:sp>
    <dsp:sp modelId="{D8248632-954E-408B-81AC-9911308A73F8}">
      <dsp:nvSpPr>
        <dsp:cNvPr id="0" name=""/>
        <dsp:cNvSpPr/>
      </dsp:nvSpPr>
      <dsp:spPr>
        <a:xfrm rot="10800000">
          <a:off x="402394" y="3184033"/>
          <a:ext cx="8047808" cy="88689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بازخورد</a:t>
          </a:r>
        </a:p>
      </dsp:txBody>
      <dsp:txXfrm rot="10800000">
        <a:off x="402394" y="3184033"/>
        <a:ext cx="8047808" cy="576276"/>
      </dsp:txXfrm>
    </dsp:sp>
    <dsp:sp modelId="{A2EAFD71-5F02-4F95-AD32-5F0CE0FF42FA}">
      <dsp:nvSpPr>
        <dsp:cNvPr id="0" name=""/>
        <dsp:cNvSpPr/>
      </dsp:nvSpPr>
      <dsp:spPr>
        <a:xfrm rot="10800000">
          <a:off x="402394" y="2694895"/>
          <a:ext cx="8047808" cy="51756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اجرا و پایش منظم برنامه </a:t>
          </a:r>
        </a:p>
      </dsp:txBody>
      <dsp:txXfrm rot="10800000">
        <a:off x="402394" y="2694895"/>
        <a:ext cx="8047808" cy="336297"/>
      </dsp:txXfrm>
    </dsp:sp>
    <dsp:sp modelId="{A7370D64-C360-4712-B204-23A4515A4171}">
      <dsp:nvSpPr>
        <dsp:cNvPr id="0" name=""/>
        <dsp:cNvSpPr/>
      </dsp:nvSpPr>
      <dsp:spPr>
        <a:xfrm rot="10800000">
          <a:off x="402394" y="2035635"/>
          <a:ext cx="8047808" cy="730936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ارائه چارچوب برنامه عملیاتی گروه های اموزشی سال 1401 به معاونت اموزشی دانشکده</a:t>
          </a:r>
        </a:p>
      </dsp:txBody>
      <dsp:txXfrm rot="10800000">
        <a:off x="402394" y="2035635"/>
        <a:ext cx="8047808" cy="474940"/>
      </dsp:txXfrm>
    </dsp:sp>
    <dsp:sp modelId="{AD563ABD-0EF8-4688-9533-32DEC8D712D4}">
      <dsp:nvSpPr>
        <dsp:cNvPr id="0" name=""/>
        <dsp:cNvSpPr/>
      </dsp:nvSpPr>
      <dsp:spPr>
        <a:xfrm rot="10800000">
          <a:off x="402394" y="1209256"/>
          <a:ext cx="8047808" cy="811552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تلفیق اهداف کلان دانشگاه و برنامه تحول و تدوین چارچوب برنامه های  راهبردی و عملیاتی</a:t>
          </a:r>
        </a:p>
      </dsp:txBody>
      <dsp:txXfrm rot="10800000">
        <a:off x="402394" y="1209256"/>
        <a:ext cx="8047808" cy="527322"/>
      </dsp:txXfrm>
    </dsp:sp>
    <dsp:sp modelId="{25495BE1-3DDF-413F-85C2-4A774022E0E6}">
      <dsp:nvSpPr>
        <dsp:cNvPr id="0" name=""/>
        <dsp:cNvSpPr/>
      </dsp:nvSpPr>
      <dsp:spPr>
        <a:xfrm rot="10800000">
          <a:off x="402394" y="898"/>
          <a:ext cx="8047808" cy="1236783"/>
        </a:xfrm>
        <a:prstGeom prst="upArrowCallou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13792" tIns="113792" rIns="113792" bIns="113792" numCol="1" spcCol="1270" anchor="ctr" anchorCtr="0">
          <a:noAutofit/>
        </a:bodyPr>
        <a:lstStyle/>
        <a:p>
          <a:pPr lvl="0" algn="ctr" defTabSz="7112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a-IR" sz="1600" b="1" kern="1200">
              <a:cs typeface="B Zar" pitchFamily="2" charset="-78"/>
            </a:rPr>
            <a:t>بررسی اهداف کلان دانشگاه در سال 1401-1400</a:t>
          </a:r>
        </a:p>
      </dsp:txBody>
      <dsp:txXfrm rot="10800000">
        <a:off x="402394" y="898"/>
        <a:ext cx="8047808" cy="80362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4">
  <dgm:title val=""/>
  <dgm:desc val=""/>
  <dgm:catLst>
    <dgm:cat type="process" pri="16000"/>
    <dgm:cat type="list" pri="2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alg type="lin">
      <dgm:param type="linDir" val="fromB"/>
    </dgm:alg>
    <dgm:shape xmlns:r="http://schemas.openxmlformats.org/officeDocument/2006/relationships" r:blip="">
      <dgm:adjLst/>
    </dgm:shape>
    <dgm:presOf/>
    <dgm:constrLst>
      <dgm:constr type="h" for="ch" forName="boxAndChildren" refType="h"/>
      <dgm:constr type="h" for="ch" forName="arrowAndChildren" refType="h" refFor="ch" refForName="boxAndChildren" op="equ" fact="1.538"/>
      <dgm:constr type="w" for="ch" forName="arrowAndChildren" refType="w"/>
      <dgm:constr type="w" for="ch" forName="boxAndChildren" refType="w"/>
      <dgm:constr type="h" for="ch" forName="sp" refType="h" fact="-0.015"/>
      <dgm:constr type="primFontSz" for="des" forName="parentTextBox" val="65"/>
      <dgm:constr type="primFontSz" for="des" forName="parentTextArrow" refType="primFontSz" refFor="des" refForName="parentTextBox" op="equ"/>
      <dgm:constr type="primFontSz" for="des" forName="childTextArrow" val="65"/>
      <dgm:constr type="primFontSz" for="des" forName="childTextBox" refType="primFontSz" refFor="des" refForName="childTextArrow" op="equ"/>
    </dgm:constrLst>
    <dgm:ruleLst/>
    <dgm:forEach name="Name1" axis="ch" ptType="node" st="-1" step="-1">
      <dgm:choose name="Name2">
        <dgm:if name="Name3" axis="self" ptType="node" func="revPos" op="equ" val="1">
          <dgm:layoutNode name="boxAndChildren">
            <dgm:alg type="composite"/>
            <dgm:shape xmlns:r="http://schemas.openxmlformats.org/officeDocument/2006/relationships" r:blip="">
              <dgm:adjLst/>
            </dgm:shape>
            <dgm:presOf/>
            <dgm:choose name="Name4">
              <dgm:if name="Name5" axis="ch" ptType="node" func="cnt" op="gte" val="1">
                <dgm:constrLst>
                  <dgm:constr type="w" for="ch" forName="parentTextBox" refType="w"/>
                  <dgm:constr type="h" for="ch" forName="parentTextBox" refType="h" fact="0.54"/>
                  <dgm:constr type="t" for="ch" forName="parentTextBox"/>
                  <dgm:constr type="w" for="ch" forName="entireBox" refType="w"/>
                  <dgm:constr type="h" for="ch" forName="entireBox" refType="h"/>
                  <dgm:constr type="w" for="ch" forName="descendantBox" refType="w"/>
                  <dgm:constr type="b" for="ch" forName="descendantBox" refType="h" fact="0.98"/>
                  <dgm:constr type="h" for="ch" forName="descendantBox" refType="h" fact="0.46"/>
                </dgm:constrLst>
              </dgm:if>
              <dgm:else name="Name6">
                <dgm:constrLst>
                  <dgm:constr type="w" for="ch" forName="parentTextBox" refType="w"/>
                  <dgm:constr type="h" for="ch" forName="parentTextBox" refType="h"/>
                </dgm:constrLst>
              </dgm:else>
            </dgm:choose>
            <dgm:ruleLst/>
            <dgm:layoutNode name="parentTextBox">
              <dgm:alg type="tx"/>
              <dgm:choose name="Name7">
                <dgm:if name="Name8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9">
                  <dgm:shape xmlns:r="http://schemas.openxmlformats.org/officeDocument/2006/relationships" type="rec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10">
              <dgm:if name="Name11" axis="ch" ptType="node" func="cnt" op="gte" val="1">
                <dgm:layoutNode name="entireBox">
                  <dgm:alg type="sp"/>
                  <dgm:shape xmlns:r="http://schemas.openxmlformats.org/officeDocument/2006/relationships" type="rect" r:blip="">
                    <dgm:adjLst/>
                  </dgm:shape>
                  <dgm:presOf axis="self"/>
                  <dgm:constrLst/>
                  <dgm:ruleLst/>
                </dgm:layoutNode>
                <dgm:layoutNode name="descendantBox" styleLbl="fgAccFollowNode1">
                  <dgm:choose name="Name12">
                    <dgm:if name="Name13" func="var" arg="dir" op="equ" val="norm">
                      <dgm:alg type="lin"/>
                    </dgm:if>
                    <dgm:else name="Name14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Box" refType="w"/>
                    <dgm:constr type="h" for="ch" forName="childTextBox" refType="h"/>
                  </dgm:constrLst>
                  <dgm:ruleLst/>
                  <dgm:forEach name="Name15" axis="ch" ptType="node">
                    <dgm:layoutNode name="childTextBox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16"/>
            </dgm:choose>
          </dgm:layoutNode>
        </dgm:if>
        <dgm:else name="Name17">
          <dgm:layoutNode name="arrowAndChildren">
            <dgm:alg type="composite"/>
            <dgm:shape xmlns:r="http://schemas.openxmlformats.org/officeDocument/2006/relationships" r:blip="">
              <dgm:adjLst/>
            </dgm:shape>
            <dgm:presOf/>
            <dgm:choose name="Name18">
              <dgm:if name="Name19" axis="ch" ptType="node" func="cnt" op="gte" val="1">
                <dgm:constrLst>
                  <dgm:constr type="w" for="ch" forName="parentTextArrow" refType="w"/>
                  <dgm:constr type="t" for="ch" forName="parentTextArrow"/>
                  <dgm:constr type="h" for="ch" forName="parentTextArrow" refType="h" fact="0.351"/>
                  <dgm:constr type="w" for="ch" forName="arrow" refType="w"/>
                  <dgm:constr type="h" for="ch" forName="arrow" refType="h"/>
                  <dgm:constr type="w" for="ch" forName="descendantArrow" refType="w"/>
                  <dgm:constr type="b" for="ch" forName="descendantArrow" refType="h" fact="0.65"/>
                  <dgm:constr type="h" for="ch" forName="descendantArrow" refType="h" fact="0.299"/>
                </dgm:constrLst>
              </dgm:if>
              <dgm:else name="Name20">
                <dgm:constrLst>
                  <dgm:constr type="w" for="ch" forName="parentTextArrow" refType="w"/>
                  <dgm:constr type="h" for="ch" forName="parentTextArrow" refType="h"/>
                </dgm:constrLst>
              </dgm:else>
            </dgm:choose>
            <dgm:ruleLst/>
            <dgm:layoutNode name="parentTextArrow">
              <dgm:alg type="tx"/>
              <dgm:choose name="Name21">
                <dgm:if name="Name22" axis="ch" ptType="node" func="cnt" op="gte" val="1">
                  <dgm:shape xmlns:r="http://schemas.openxmlformats.org/officeDocument/2006/relationships" type="rect" r:blip="" zOrderOff="1" hideGeom="1">
                    <dgm:adjLst/>
                  </dgm:shape>
                </dgm:if>
                <dgm:else name="Name23">
                  <dgm:shape xmlns:r="http://schemas.openxmlformats.org/officeDocument/2006/relationships" rot="180" type="upArrowCallout" r:blip="">
                    <dgm:adjLst/>
                  </dgm:shape>
                </dgm:else>
              </dgm:choose>
              <dgm:presOf axis="self"/>
              <dgm:constrLst/>
              <dgm:ruleLst>
                <dgm:rule type="primFontSz" val="5" fact="NaN" max="NaN"/>
              </dgm:ruleLst>
            </dgm:layoutNode>
            <dgm:choose name="Name24">
              <dgm:if name="Name25" axis="ch" ptType="node" func="cnt" op="gte" val="1">
                <dgm:layoutNode name="arrow">
                  <dgm:alg type="sp"/>
                  <dgm:shape xmlns:r="http://schemas.openxmlformats.org/officeDocument/2006/relationships" rot="180" type="upArrowCallout" r:blip="">
                    <dgm:adjLst/>
                  </dgm:shape>
                  <dgm:presOf axis="self"/>
                  <dgm:constrLst/>
                  <dgm:ruleLst/>
                </dgm:layoutNode>
                <dgm:layoutNode name="descendantArrow">
                  <dgm:choose name="Name26">
                    <dgm:if name="Name27" func="var" arg="dir" op="equ" val="norm">
                      <dgm:alg type="lin"/>
                    </dgm:if>
                    <dgm:else name="Name28">
                      <dgm:alg type="lin">
                        <dgm:param type="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for="ch" forName="childTextArrow" refType="w"/>
                    <dgm:constr type="h" for="ch" forName="childTextArrow" refType="h"/>
                  </dgm:constrLst>
                  <dgm:ruleLst/>
                  <dgm:forEach name="Name29" axis="ch" ptType="node">
                    <dgm:layoutNode name="childTextArrow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rect" r:blip="">
                        <dgm:adjLst/>
                      </dgm:shape>
                      <dgm:presOf axis="desOrSelf" ptType="node"/>
                      <dgm:constrLst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</dgm:forEach>
                </dgm:layoutNode>
              </dgm:if>
              <dgm:else name="Name30"/>
            </dgm:choose>
          </dgm:layoutNode>
        </dgm:else>
      </dgm:choose>
      <dgm:forEach name="Name31" axis="precedSib" ptType="sibTrans" st="-1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B496-703F-4E8D-94EB-FB9A9F106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5343</Words>
  <Characters>30460</Characters>
  <Application>Microsoft Office Word</Application>
  <DocSecurity>0</DocSecurity>
  <Lines>253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Rayaneh</dc:creator>
  <cp:lastModifiedBy>Windows User</cp:lastModifiedBy>
  <cp:revision>13</cp:revision>
  <cp:lastPrinted>2023-01-01T09:32:00Z</cp:lastPrinted>
  <dcterms:created xsi:type="dcterms:W3CDTF">2022-12-31T07:44:00Z</dcterms:created>
  <dcterms:modified xsi:type="dcterms:W3CDTF">2023-10-29T16:32:00Z</dcterms:modified>
</cp:coreProperties>
</file>