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F0" w:rsidRPr="00F259C3" w:rsidRDefault="00D742F0" w:rsidP="00D742F0">
      <w:pPr>
        <w:pStyle w:val="Heading1"/>
        <w:bidi/>
        <w:jc w:val="center"/>
        <w:rPr>
          <w:rFonts w:cs="B Titr"/>
          <w:color w:val="auto"/>
          <w:rtl/>
          <w:lang w:bidi="fa-IR"/>
        </w:rPr>
      </w:pPr>
      <w:r w:rsidRPr="00F259C3">
        <w:rPr>
          <w:rFonts w:cs="B Titr" w:hint="cs"/>
          <w:color w:val="auto"/>
          <w:rtl/>
          <w:lang w:bidi="fa-IR"/>
        </w:rPr>
        <w:t xml:space="preserve">برنامه هفتگی اساتید گروه </w:t>
      </w:r>
      <w:r>
        <w:rPr>
          <w:rFonts w:cs="B Titr" w:hint="cs"/>
          <w:color w:val="auto"/>
          <w:rtl/>
          <w:lang w:bidi="fa-IR"/>
        </w:rPr>
        <w:t>بزرگسالان و سالمندان</w:t>
      </w:r>
      <w:r w:rsidRPr="00F259C3">
        <w:rPr>
          <w:rFonts w:cs="B Titr" w:hint="cs"/>
          <w:color w:val="auto"/>
          <w:rtl/>
          <w:lang w:bidi="fa-IR"/>
        </w:rPr>
        <w:t xml:space="preserve"> شهرکرد نیمسال دوم 1403-1402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8"/>
        <w:gridCol w:w="359"/>
        <w:gridCol w:w="90"/>
        <w:gridCol w:w="15"/>
        <w:gridCol w:w="17"/>
        <w:gridCol w:w="30"/>
        <w:gridCol w:w="17"/>
        <w:gridCol w:w="485"/>
        <w:gridCol w:w="1145"/>
        <w:gridCol w:w="720"/>
        <w:gridCol w:w="402"/>
        <w:gridCol w:w="128"/>
        <w:gridCol w:w="1989"/>
        <w:gridCol w:w="92"/>
        <w:gridCol w:w="77"/>
        <w:gridCol w:w="98"/>
        <w:gridCol w:w="15"/>
        <w:gridCol w:w="15"/>
        <w:gridCol w:w="30"/>
        <w:gridCol w:w="60"/>
        <w:gridCol w:w="77"/>
        <w:gridCol w:w="15"/>
        <w:gridCol w:w="1983"/>
        <w:gridCol w:w="126"/>
        <w:gridCol w:w="1060"/>
      </w:tblGrid>
      <w:tr w:rsidR="00D742F0" w:rsidRPr="00F259C3" w:rsidTr="002953D3">
        <w:trPr>
          <w:trHeight w:val="261"/>
        </w:trPr>
        <w:tc>
          <w:tcPr>
            <w:tcW w:w="5000" w:type="pct"/>
            <w:gridSpan w:val="25"/>
            <w:shd w:val="clear" w:color="auto" w:fill="FFFF00"/>
          </w:tcPr>
          <w:p w:rsidR="00D742F0" w:rsidRDefault="00D742F0" w:rsidP="00D742F0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دکتر صالحی </w:t>
            </w:r>
          </w:p>
        </w:tc>
      </w:tr>
      <w:tr w:rsidR="00D742F0" w:rsidRPr="00F259C3" w:rsidTr="002953D3">
        <w:trPr>
          <w:trHeight w:val="261"/>
        </w:trPr>
        <w:tc>
          <w:tcPr>
            <w:tcW w:w="935" w:type="pct"/>
            <w:gridSpan w:val="2"/>
            <w:shd w:val="clear" w:color="auto" w:fill="FFFFFF" w:themeFill="background1"/>
          </w:tcPr>
          <w:p w:rsidR="00D742F0" w:rsidRDefault="00D742F0" w:rsidP="002953D3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7-5</w:t>
            </w:r>
          </w:p>
        </w:tc>
        <w:tc>
          <w:tcPr>
            <w:tcW w:w="1179" w:type="pct"/>
            <w:gridSpan w:val="8"/>
            <w:shd w:val="clear" w:color="auto" w:fill="FFFFFF" w:themeFill="background1"/>
          </w:tcPr>
          <w:p w:rsidR="00D742F0" w:rsidRDefault="00D742F0" w:rsidP="002953D3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3-1</w:t>
            </w:r>
          </w:p>
        </w:tc>
        <w:tc>
          <w:tcPr>
            <w:tcW w:w="1179" w:type="pct"/>
            <w:gridSpan w:val="3"/>
            <w:shd w:val="clear" w:color="auto" w:fill="FFFFFF" w:themeFill="background1"/>
          </w:tcPr>
          <w:p w:rsidR="00D742F0" w:rsidRDefault="00D742F0" w:rsidP="002953D3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1152" w:type="pct"/>
            <w:gridSpan w:val="10"/>
            <w:shd w:val="clear" w:color="auto" w:fill="FFFFFF" w:themeFill="background1"/>
          </w:tcPr>
          <w:p w:rsidR="00D742F0" w:rsidRDefault="00D742F0" w:rsidP="002953D3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555" w:type="pct"/>
            <w:gridSpan w:val="2"/>
            <w:shd w:val="clear" w:color="auto" w:fill="FFFFFF" w:themeFill="background1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742F0" w:rsidRPr="00F259C3" w:rsidTr="002953D3">
        <w:trPr>
          <w:trHeight w:val="261"/>
        </w:trPr>
        <w:tc>
          <w:tcPr>
            <w:tcW w:w="935" w:type="pct"/>
            <w:gridSpan w:val="2"/>
            <w:shd w:val="clear" w:color="auto" w:fill="FFFFFF" w:themeFill="background1"/>
          </w:tcPr>
          <w:p w:rsidR="00D742F0" w:rsidRDefault="00D742F0" w:rsidP="002953D3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9" w:type="pct"/>
            <w:gridSpan w:val="8"/>
            <w:shd w:val="clear" w:color="auto" w:fill="FFFFFF" w:themeFill="background1"/>
          </w:tcPr>
          <w:p w:rsidR="00D742F0" w:rsidRDefault="00D742F0" w:rsidP="002953D3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9" w:type="pct"/>
            <w:gridSpan w:val="3"/>
            <w:shd w:val="clear" w:color="auto" w:fill="FFFFFF" w:themeFill="background1"/>
          </w:tcPr>
          <w:p w:rsidR="00D742F0" w:rsidRDefault="00D742F0" w:rsidP="002953D3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2" w:type="pct"/>
            <w:gridSpan w:val="10"/>
            <w:shd w:val="clear" w:color="auto" w:fill="FFFFFF" w:themeFill="background1"/>
          </w:tcPr>
          <w:p w:rsidR="00D742F0" w:rsidRDefault="00D742F0" w:rsidP="002953D3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55" w:type="pct"/>
            <w:gridSpan w:val="2"/>
            <w:shd w:val="clear" w:color="auto" w:fill="FFFFFF" w:themeFill="background1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935" w:type="pct"/>
            <w:gridSpan w:val="2"/>
            <w:shd w:val="clear" w:color="auto" w:fill="FFFFFF" w:themeFill="background1"/>
          </w:tcPr>
          <w:p w:rsidR="00D742F0" w:rsidRDefault="00D742F0" w:rsidP="002953D3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9" w:type="pct"/>
            <w:gridSpan w:val="8"/>
            <w:shd w:val="clear" w:color="auto" w:fill="FFFFFF" w:themeFill="background1"/>
          </w:tcPr>
          <w:p w:rsidR="00D742F0" w:rsidRDefault="00D742F0" w:rsidP="002953D3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9" w:type="pct"/>
            <w:gridSpan w:val="3"/>
            <w:shd w:val="clear" w:color="auto" w:fill="FFFFFF" w:themeFill="background1"/>
          </w:tcPr>
          <w:p w:rsidR="00D742F0" w:rsidRDefault="00D742F0" w:rsidP="002953D3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2" w:type="pct"/>
            <w:gridSpan w:val="10"/>
            <w:shd w:val="clear" w:color="auto" w:fill="FFFFFF" w:themeFill="background1"/>
          </w:tcPr>
          <w:p w:rsidR="00D742F0" w:rsidRDefault="00D742F0" w:rsidP="002953D3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55" w:type="pct"/>
            <w:gridSpan w:val="2"/>
            <w:shd w:val="clear" w:color="auto" w:fill="FFFFFF" w:themeFill="background1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935" w:type="pct"/>
            <w:gridSpan w:val="2"/>
            <w:shd w:val="clear" w:color="auto" w:fill="FFFFFF" w:themeFill="background1"/>
          </w:tcPr>
          <w:p w:rsidR="00D742F0" w:rsidRPr="00353EB5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9" w:type="pct"/>
            <w:gridSpan w:val="8"/>
            <w:shd w:val="clear" w:color="auto" w:fill="FFFFFF" w:themeFill="background1"/>
          </w:tcPr>
          <w:p w:rsidR="00D742F0" w:rsidRPr="00353EB5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3EB5">
              <w:rPr>
                <w:rFonts w:cs="B Nazanin" w:hint="cs"/>
                <w:sz w:val="20"/>
                <w:szCs w:val="20"/>
                <w:rtl/>
                <w:lang w:bidi="fa-IR"/>
              </w:rPr>
              <w:t>مراقبت تنفس(4 هفته اخر)</w:t>
            </w:r>
          </w:p>
        </w:tc>
        <w:tc>
          <w:tcPr>
            <w:tcW w:w="1179" w:type="pct"/>
            <w:gridSpan w:val="3"/>
            <w:shd w:val="clear" w:color="auto" w:fill="FFFFFF" w:themeFill="background1"/>
          </w:tcPr>
          <w:p w:rsidR="00D742F0" w:rsidRPr="00353EB5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3EB5">
              <w:rPr>
                <w:rFonts w:cs="B Nazanin" w:hint="cs"/>
                <w:sz w:val="20"/>
                <w:szCs w:val="20"/>
                <w:rtl/>
                <w:lang w:bidi="fa-IR"/>
              </w:rPr>
              <w:t>زبان تخصصی(8هفته دوم)</w:t>
            </w:r>
          </w:p>
        </w:tc>
        <w:tc>
          <w:tcPr>
            <w:tcW w:w="1152" w:type="pct"/>
            <w:gridSpan w:val="10"/>
            <w:shd w:val="clear" w:color="auto" w:fill="FFFFFF" w:themeFill="background1"/>
          </w:tcPr>
          <w:p w:rsidR="00D742F0" w:rsidRPr="00353EB5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3EB5">
              <w:rPr>
                <w:rFonts w:cs="B Nazanin" w:hint="cs"/>
                <w:sz w:val="20"/>
                <w:szCs w:val="20"/>
                <w:rtl/>
                <w:lang w:bidi="fa-IR"/>
              </w:rPr>
              <w:t>زبان تخصصی(8 هفته اول)/مراقبت تنفس(8هفته دوم)</w:t>
            </w:r>
          </w:p>
        </w:tc>
        <w:tc>
          <w:tcPr>
            <w:tcW w:w="555" w:type="pct"/>
            <w:gridSpan w:val="2"/>
            <w:shd w:val="clear" w:color="auto" w:fill="FFFFFF" w:themeFill="background1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2114" w:type="pct"/>
            <w:gridSpan w:val="10"/>
            <w:shd w:val="clear" w:color="auto" w:fill="FFFFFF" w:themeFill="background1"/>
          </w:tcPr>
          <w:p w:rsidR="00D742F0" w:rsidRPr="00353EB5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3EB5">
              <w:rPr>
                <w:rFonts w:cs="B Nazanin" w:hint="cs"/>
                <w:sz w:val="20"/>
                <w:szCs w:val="20"/>
                <w:rtl/>
                <w:lang w:bidi="fa-IR"/>
              </w:rPr>
              <w:t>کاراموزی دیالیز از 21/1/1403</w:t>
            </w:r>
          </w:p>
        </w:tc>
        <w:tc>
          <w:tcPr>
            <w:tcW w:w="1179" w:type="pct"/>
            <w:gridSpan w:val="3"/>
            <w:shd w:val="clear" w:color="auto" w:fill="FFFFFF" w:themeFill="background1"/>
          </w:tcPr>
          <w:p w:rsidR="00D742F0" w:rsidRPr="00353EB5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2" w:type="pct"/>
            <w:gridSpan w:val="10"/>
            <w:shd w:val="clear" w:color="auto" w:fill="FFFFFF" w:themeFill="background1"/>
          </w:tcPr>
          <w:p w:rsidR="00D742F0" w:rsidRPr="00353EB5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5" w:type="pct"/>
            <w:gridSpan w:val="2"/>
            <w:shd w:val="clear" w:color="auto" w:fill="FFFFFF" w:themeFill="background1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2114" w:type="pct"/>
            <w:gridSpan w:val="10"/>
            <w:shd w:val="clear" w:color="auto" w:fill="FFFFFF" w:themeFill="background1"/>
          </w:tcPr>
          <w:p w:rsidR="00D742F0" w:rsidRPr="00353EB5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3EB5">
              <w:rPr>
                <w:rFonts w:cs="B Nazanin" w:hint="cs"/>
                <w:sz w:val="20"/>
                <w:szCs w:val="20"/>
                <w:rtl/>
                <w:lang w:bidi="fa-IR"/>
              </w:rPr>
              <w:t>کاراموزی دیالیز از 21/1/1403</w:t>
            </w:r>
          </w:p>
        </w:tc>
        <w:tc>
          <w:tcPr>
            <w:tcW w:w="1179" w:type="pct"/>
            <w:gridSpan w:val="3"/>
            <w:shd w:val="clear" w:color="auto" w:fill="FFFFFF" w:themeFill="background1"/>
          </w:tcPr>
          <w:p w:rsidR="00D742F0" w:rsidRPr="00353EB5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2" w:type="pct"/>
            <w:gridSpan w:val="10"/>
            <w:shd w:val="clear" w:color="auto" w:fill="FFFFFF" w:themeFill="background1"/>
          </w:tcPr>
          <w:p w:rsidR="00D742F0" w:rsidRPr="00353EB5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5" w:type="pct"/>
            <w:gridSpan w:val="2"/>
            <w:shd w:val="clear" w:color="auto" w:fill="FFFFFF" w:themeFill="background1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5000" w:type="pct"/>
            <w:gridSpan w:val="25"/>
            <w:shd w:val="clear" w:color="auto" w:fill="FFFF00"/>
          </w:tcPr>
          <w:p w:rsidR="00D742F0" w:rsidRPr="00F259C3" w:rsidRDefault="00D742F0" w:rsidP="00D742F0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دکتراعتمادی فر</w:t>
            </w:r>
            <w:r w:rsidRPr="00F259C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D742F0" w:rsidRPr="00F259C3" w:rsidTr="002953D3">
        <w:trPr>
          <w:trHeight w:val="261"/>
        </w:trPr>
        <w:tc>
          <w:tcPr>
            <w:tcW w:w="1014" w:type="pct"/>
            <w:gridSpan w:val="7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7-5 </w:t>
            </w:r>
          </w:p>
        </w:tc>
        <w:tc>
          <w:tcPr>
            <w:tcW w:w="1288" w:type="pct"/>
            <w:gridSpan w:val="4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3-1</w:t>
            </w:r>
          </w:p>
        </w:tc>
        <w:tc>
          <w:tcPr>
            <w:tcW w:w="1144" w:type="pct"/>
            <w:gridSpan w:val="8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1058" w:type="pct"/>
            <w:gridSpan w:val="5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</w:tr>
      <w:tr w:rsidR="00D742F0" w:rsidRPr="00F259C3" w:rsidTr="002953D3">
        <w:trPr>
          <w:trHeight w:val="261"/>
        </w:trPr>
        <w:tc>
          <w:tcPr>
            <w:tcW w:w="1014" w:type="pct"/>
            <w:gridSpan w:val="7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8" w:type="pct"/>
            <w:gridSpan w:val="4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مراقبت ویژه کارشناسی 8 هفته اول</w:t>
            </w:r>
          </w:p>
        </w:tc>
        <w:tc>
          <w:tcPr>
            <w:tcW w:w="2202" w:type="pct"/>
            <w:gridSpan w:val="13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کاراموزی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1014" w:type="pct"/>
            <w:gridSpan w:val="7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8" w:type="pct"/>
            <w:gridSpan w:val="4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بیماریهای داخلی</w:t>
            </w:r>
          </w:p>
        </w:tc>
        <w:tc>
          <w:tcPr>
            <w:tcW w:w="2202" w:type="pct"/>
            <w:gridSpan w:val="13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کاراموزی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1014" w:type="pct"/>
            <w:gridSpan w:val="7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8" w:type="pct"/>
            <w:gridSpan w:val="4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مشاوره تحصیلی دانشجویان</w:t>
            </w:r>
          </w:p>
        </w:tc>
        <w:tc>
          <w:tcPr>
            <w:tcW w:w="2202" w:type="pct"/>
            <w:gridSpan w:val="13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D742F0" w:rsidRPr="00F259C3" w:rsidTr="002953D3">
        <w:trPr>
          <w:trHeight w:val="77"/>
        </w:trPr>
        <w:tc>
          <w:tcPr>
            <w:tcW w:w="1014" w:type="pct"/>
            <w:gridSpan w:val="7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8" w:type="pct"/>
            <w:gridSpan w:val="4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مراقبت ویژه کارشناسی</w:t>
            </w:r>
          </w:p>
        </w:tc>
        <w:tc>
          <w:tcPr>
            <w:tcW w:w="1144" w:type="pct"/>
            <w:gridSpan w:val="8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زبان تخصصی</w:t>
            </w:r>
          </w:p>
        </w:tc>
        <w:tc>
          <w:tcPr>
            <w:tcW w:w="1058" w:type="pct"/>
            <w:gridSpan w:val="5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اخلاق ارشد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D742F0" w:rsidRPr="00F259C3" w:rsidTr="002953D3">
        <w:trPr>
          <w:trHeight w:val="77"/>
        </w:trPr>
        <w:tc>
          <w:tcPr>
            <w:tcW w:w="1014" w:type="pct"/>
            <w:gridSpan w:val="7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8" w:type="pct"/>
            <w:gridSpan w:val="4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مشاوره تحصیلی دانشجویان</w:t>
            </w:r>
          </w:p>
        </w:tc>
        <w:tc>
          <w:tcPr>
            <w:tcW w:w="2202" w:type="pct"/>
            <w:gridSpan w:val="13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5000" w:type="pct"/>
            <w:gridSpan w:val="25"/>
            <w:shd w:val="clear" w:color="auto" w:fill="FFFF00"/>
          </w:tcPr>
          <w:p w:rsidR="00D742F0" w:rsidRPr="001C67E0" w:rsidRDefault="00D742F0" w:rsidP="00D742F0">
            <w:pPr>
              <w:bidi/>
              <w:contextualSpacing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1C67E0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دکتر جوانبختیان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D742F0" w:rsidRPr="00F259C3" w:rsidTr="002953D3">
        <w:trPr>
          <w:trHeight w:val="261"/>
        </w:trPr>
        <w:tc>
          <w:tcPr>
            <w:tcW w:w="1014" w:type="pct"/>
            <w:gridSpan w:val="7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288" w:type="pct"/>
            <w:gridSpan w:val="4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1.5-3.5</w:t>
            </w:r>
          </w:p>
        </w:tc>
        <w:tc>
          <w:tcPr>
            <w:tcW w:w="1215" w:type="pct"/>
            <w:gridSpan w:val="11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87" w:type="pct"/>
            <w:gridSpan w:val="2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</w:tr>
      <w:tr w:rsidR="00D742F0" w:rsidRPr="00F259C3" w:rsidTr="002953D3">
        <w:trPr>
          <w:trHeight w:val="261"/>
        </w:trPr>
        <w:tc>
          <w:tcPr>
            <w:tcW w:w="1014" w:type="pct"/>
            <w:gridSpan w:val="7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8" w:type="pct"/>
            <w:gridSpan w:val="4"/>
          </w:tcPr>
          <w:p w:rsidR="00D742F0" w:rsidRPr="009E509C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E509C">
              <w:rPr>
                <w:rFonts w:cs="B Nazanin" w:hint="cs"/>
                <w:rtl/>
                <w:lang w:bidi="fa-IR"/>
              </w:rPr>
              <w:t>مشاوره دانشجویان</w:t>
            </w:r>
          </w:p>
        </w:tc>
        <w:tc>
          <w:tcPr>
            <w:tcW w:w="1215" w:type="pct"/>
            <w:gridSpan w:val="11"/>
          </w:tcPr>
          <w:p w:rsidR="00D742F0" w:rsidRPr="009E509C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E509C">
              <w:rPr>
                <w:rFonts w:cs="B Nazanin" w:hint="cs"/>
                <w:rtl/>
                <w:lang w:bidi="fa-IR"/>
              </w:rPr>
              <w:t>حضور در گروه</w:t>
            </w:r>
          </w:p>
        </w:tc>
        <w:tc>
          <w:tcPr>
            <w:tcW w:w="987" w:type="pct"/>
            <w:gridSpan w:val="2"/>
          </w:tcPr>
          <w:p w:rsidR="00D742F0" w:rsidRPr="009E509C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E509C">
              <w:rPr>
                <w:rFonts w:cs="B Nazanin" w:hint="cs"/>
                <w:rtl/>
                <w:lang w:bidi="fa-IR"/>
              </w:rPr>
              <w:t>حضور در گروه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D742F0" w:rsidRPr="00F259C3" w:rsidTr="002953D3">
        <w:trPr>
          <w:trHeight w:val="64"/>
        </w:trPr>
        <w:tc>
          <w:tcPr>
            <w:tcW w:w="1014" w:type="pct"/>
            <w:gridSpan w:val="7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8" w:type="pct"/>
            <w:gridSpan w:val="4"/>
          </w:tcPr>
          <w:p w:rsidR="00D742F0" w:rsidRPr="009E509C" w:rsidRDefault="00D742F0" w:rsidP="002953D3">
            <w:pPr>
              <w:bidi/>
              <w:contextualSpacing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9E509C">
              <w:rPr>
                <w:rFonts w:cs="B Nazanin" w:hint="cs"/>
                <w:rtl/>
                <w:lang w:bidi="fa-IR"/>
              </w:rPr>
              <w:t>حضور در دانشکده</w:t>
            </w:r>
          </w:p>
        </w:tc>
        <w:tc>
          <w:tcPr>
            <w:tcW w:w="1215" w:type="pct"/>
            <w:gridSpan w:val="11"/>
          </w:tcPr>
          <w:p w:rsidR="00D742F0" w:rsidRPr="009E509C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E509C">
              <w:rPr>
                <w:rFonts w:cs="B Nazanin" w:hint="cs"/>
                <w:rtl/>
                <w:lang w:bidi="fa-IR"/>
              </w:rPr>
              <w:t>نظریه ها</w:t>
            </w:r>
          </w:p>
        </w:tc>
        <w:tc>
          <w:tcPr>
            <w:tcW w:w="987" w:type="pct"/>
            <w:gridSpan w:val="2"/>
          </w:tcPr>
          <w:p w:rsidR="00D742F0" w:rsidRPr="009E509C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E509C">
              <w:rPr>
                <w:rFonts w:cs="B Nazanin" w:hint="cs"/>
                <w:rtl/>
                <w:lang w:bidi="fa-IR"/>
              </w:rPr>
              <w:t>اختلالات حاد و مزمن1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1014" w:type="pct"/>
            <w:gridSpan w:val="7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8" w:type="pct"/>
            <w:gridSpan w:val="4"/>
          </w:tcPr>
          <w:p w:rsidR="00D742F0" w:rsidRPr="009E509C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E509C">
              <w:rPr>
                <w:rFonts w:cs="B Nazanin" w:hint="cs"/>
                <w:rtl/>
                <w:lang w:bidi="fa-IR"/>
              </w:rPr>
              <w:t>بررسی وضعیت سلامت</w:t>
            </w:r>
          </w:p>
        </w:tc>
        <w:tc>
          <w:tcPr>
            <w:tcW w:w="2202" w:type="pct"/>
            <w:gridSpan w:val="13"/>
          </w:tcPr>
          <w:p w:rsidR="00D742F0" w:rsidRPr="009E509C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E509C">
              <w:rPr>
                <w:rFonts w:cs="B Nazanin" w:hint="cs"/>
                <w:rtl/>
                <w:lang w:bidi="fa-IR"/>
              </w:rPr>
              <w:t>کارآموزی اختلالات حاد و مزمن1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1014" w:type="pct"/>
            <w:gridSpan w:val="7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8" w:type="pct"/>
            <w:gridSpan w:val="4"/>
          </w:tcPr>
          <w:p w:rsidR="00D742F0" w:rsidRPr="009E509C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E509C">
              <w:rPr>
                <w:rFonts w:cs="B Nazanin" w:hint="cs"/>
                <w:rtl/>
                <w:lang w:bidi="fa-IR"/>
              </w:rPr>
              <w:t>جلسات شورای آموزشی و گروه</w:t>
            </w:r>
          </w:p>
        </w:tc>
        <w:tc>
          <w:tcPr>
            <w:tcW w:w="1215" w:type="pct"/>
            <w:gridSpan w:val="11"/>
          </w:tcPr>
          <w:p w:rsidR="00D742F0" w:rsidRPr="009E509C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E509C">
              <w:rPr>
                <w:rFonts w:cs="B Nazanin" w:hint="cs"/>
                <w:rtl/>
                <w:lang w:bidi="fa-IR"/>
              </w:rPr>
              <w:t>مشاوره با دانشجویان</w:t>
            </w:r>
          </w:p>
        </w:tc>
        <w:tc>
          <w:tcPr>
            <w:tcW w:w="987" w:type="pct"/>
            <w:gridSpan w:val="2"/>
          </w:tcPr>
          <w:p w:rsidR="00D742F0" w:rsidRPr="009E509C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E509C">
              <w:rPr>
                <w:rFonts w:cs="B Nazanin" w:hint="cs"/>
                <w:rtl/>
                <w:lang w:bidi="fa-IR"/>
              </w:rPr>
              <w:t>مشاوره با دانشجویان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1014" w:type="pct"/>
            <w:gridSpan w:val="7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8" w:type="pct"/>
            <w:gridSpan w:val="4"/>
          </w:tcPr>
          <w:p w:rsidR="00D742F0" w:rsidRPr="009E509C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E509C">
              <w:rPr>
                <w:rFonts w:cs="B Nazanin" w:hint="cs"/>
                <w:rtl/>
                <w:lang w:bidi="fa-IR"/>
              </w:rPr>
              <w:t>حضور در گروه</w:t>
            </w:r>
          </w:p>
        </w:tc>
        <w:tc>
          <w:tcPr>
            <w:tcW w:w="2202" w:type="pct"/>
            <w:gridSpan w:val="13"/>
          </w:tcPr>
          <w:p w:rsidR="00D742F0" w:rsidRPr="009E509C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E509C">
              <w:rPr>
                <w:rFonts w:cs="B Nazanin" w:hint="cs"/>
                <w:rtl/>
                <w:lang w:bidi="fa-IR"/>
              </w:rPr>
              <w:t>بررسی وضعیت سلامت عملی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5000" w:type="pct"/>
            <w:gridSpan w:val="25"/>
            <w:shd w:val="clear" w:color="auto" w:fill="FFFF00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شیخی</w:t>
            </w:r>
            <w:r w:rsidRPr="00F259C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D742F0" w:rsidRPr="00F259C3" w:rsidTr="002953D3">
        <w:trPr>
          <w:trHeight w:val="261"/>
        </w:trPr>
        <w:tc>
          <w:tcPr>
            <w:tcW w:w="1014" w:type="pct"/>
            <w:gridSpan w:val="7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5-3</w:t>
            </w:r>
          </w:p>
        </w:tc>
        <w:tc>
          <w:tcPr>
            <w:tcW w:w="1348" w:type="pct"/>
            <w:gridSpan w:val="5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3-1</w:t>
            </w:r>
          </w:p>
        </w:tc>
        <w:tc>
          <w:tcPr>
            <w:tcW w:w="1010" w:type="pct"/>
            <w:gridSpan w:val="3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1132" w:type="pct"/>
            <w:gridSpan w:val="9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742F0" w:rsidRPr="00F259C3" w:rsidTr="002953D3">
        <w:trPr>
          <w:trHeight w:val="261"/>
        </w:trPr>
        <w:tc>
          <w:tcPr>
            <w:tcW w:w="1014" w:type="pct"/>
            <w:gridSpan w:val="7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C21C18">
              <w:rPr>
                <w:rFonts w:cs="B Nazanin" w:hint="cs"/>
                <w:rtl/>
                <w:lang w:bidi="fa-IR"/>
              </w:rPr>
              <w:t>اصول و مبانی مدیریت خطر حوادث و بلایا</w:t>
            </w:r>
            <w:r>
              <w:rPr>
                <w:rFonts w:cs="B Nazanin" w:hint="cs"/>
                <w:rtl/>
                <w:lang w:bidi="fa-IR"/>
              </w:rPr>
              <w:t xml:space="preserve"> ( دانشکده پرستاری، کارشناسی ناپیوسته مامایی، اتاق عمل)</w:t>
            </w:r>
          </w:p>
        </w:tc>
        <w:tc>
          <w:tcPr>
            <w:tcW w:w="1348" w:type="pct"/>
            <w:gridSpan w:val="5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در بحران حوادث غیر مترقبه( دانشکده پرستاری،پرستاری ترم 6)</w:t>
            </w:r>
          </w:p>
        </w:tc>
        <w:tc>
          <w:tcPr>
            <w:tcW w:w="2142" w:type="pct"/>
            <w:gridSpan w:val="12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پرستاری در بحران حوادث غیر مترقبه( عملی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پراتیک)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1014" w:type="pct"/>
            <w:gridSpan w:val="7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8" w:type="pct"/>
            <w:gridSpan w:val="5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C21C18">
              <w:rPr>
                <w:rFonts w:cs="B Nazanin" w:hint="cs"/>
                <w:rtl/>
                <w:lang w:bidi="fa-IR"/>
              </w:rPr>
              <w:t>اصول و مبانی مدیریت خطر حوادث و بلایا</w:t>
            </w:r>
            <w:r>
              <w:rPr>
                <w:rFonts w:cs="B Nazanin" w:hint="cs"/>
                <w:rtl/>
                <w:lang w:bidi="fa-IR"/>
              </w:rPr>
              <w:t>(کارشناسی ارشد</w:t>
            </w:r>
          </w:p>
        </w:tc>
        <w:tc>
          <w:tcPr>
            <w:tcW w:w="2142" w:type="pct"/>
            <w:gridSpan w:val="12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کاراموزی ( اورژانس) بیمارستان کاشانی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4504" w:type="pct"/>
            <w:gridSpan w:val="24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دانشکده علوم پزشکی بروجن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1014" w:type="pct"/>
            <w:gridSpan w:val="7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8" w:type="pct"/>
            <w:gridSpan w:val="5"/>
          </w:tcPr>
          <w:p w:rsidR="00D742F0" w:rsidRDefault="00D742F0" w:rsidP="002953D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احیای قلبی- ریوی</w:t>
            </w:r>
          </w:p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(کارشناسی پیوسته اتاق عمل ) عملی</w:t>
            </w:r>
          </w:p>
        </w:tc>
        <w:tc>
          <w:tcPr>
            <w:tcW w:w="1010" w:type="pct"/>
            <w:gridSpan w:val="3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C21C18">
              <w:rPr>
                <w:rFonts w:cs="B Nazanin" w:hint="cs"/>
                <w:rtl/>
                <w:lang w:bidi="fa-IR"/>
              </w:rPr>
              <w:t>اصول و مبانی مدیریت خطر حوادث و بلایا</w:t>
            </w:r>
            <w:r>
              <w:rPr>
                <w:rFonts w:cs="B Nazanin" w:hint="cs"/>
                <w:rtl/>
                <w:lang w:bidi="fa-IR"/>
              </w:rPr>
              <w:t>(پزشکی)</w:t>
            </w:r>
          </w:p>
        </w:tc>
        <w:tc>
          <w:tcPr>
            <w:tcW w:w="1132" w:type="pct"/>
            <w:gridSpan w:val="9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D3DBB">
              <w:rPr>
                <w:rFonts w:cs="B Nazanin" w:hint="cs"/>
                <w:sz w:val="24"/>
                <w:szCs w:val="24"/>
                <w:rtl/>
                <w:lang w:bidi="fa-IR"/>
              </w:rPr>
              <w:t>مشاوره دانشجویی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1014" w:type="pct"/>
            <w:gridSpan w:val="7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8" w:type="pct"/>
            <w:gridSpan w:val="5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C21C18">
              <w:rPr>
                <w:rFonts w:cs="B Nazanin" w:hint="cs"/>
                <w:sz w:val="24"/>
                <w:szCs w:val="24"/>
                <w:rtl/>
                <w:lang w:bidi="fa-IR"/>
              </w:rPr>
              <w:t>مشاوره دانشجویی</w:t>
            </w:r>
          </w:p>
        </w:tc>
        <w:tc>
          <w:tcPr>
            <w:tcW w:w="1010" w:type="pct"/>
            <w:gridSpan w:val="3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C21C18">
              <w:rPr>
                <w:rFonts w:cs="B Nazanin" w:hint="cs"/>
                <w:rtl/>
                <w:lang w:bidi="fa-IR"/>
              </w:rPr>
              <w:t>اصول و مبانی مدیریت خطر حوادث و بلایا</w:t>
            </w:r>
            <w:r>
              <w:rPr>
                <w:rFonts w:cs="B Nazanin" w:hint="cs"/>
                <w:rtl/>
                <w:lang w:bidi="fa-IR"/>
              </w:rPr>
              <w:t>( دندانپزشکی)</w:t>
            </w:r>
          </w:p>
        </w:tc>
        <w:tc>
          <w:tcPr>
            <w:tcW w:w="1132" w:type="pct"/>
            <w:gridSpan w:val="9"/>
          </w:tcPr>
          <w:p w:rsidR="00D742F0" w:rsidRDefault="00D742F0" w:rsidP="002953D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احیای قلبی- ریوی</w:t>
            </w:r>
          </w:p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(کارشناسی پیوسته اتاق عمل)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5000" w:type="pct"/>
            <w:gridSpan w:val="25"/>
            <w:shd w:val="clear" w:color="auto" w:fill="FFFF00"/>
          </w:tcPr>
          <w:p w:rsidR="00D742F0" w:rsidRPr="00F259C3" w:rsidRDefault="00D742F0" w:rsidP="00D742F0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داودوند</w:t>
            </w:r>
            <w:r w:rsidRPr="00F259C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D742F0" w:rsidRPr="00F259C3" w:rsidTr="002953D3">
        <w:trPr>
          <w:trHeight w:val="261"/>
        </w:trPr>
        <w:tc>
          <w:tcPr>
            <w:tcW w:w="767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5-3</w:t>
            </w:r>
          </w:p>
        </w:tc>
        <w:tc>
          <w:tcPr>
            <w:tcW w:w="1010" w:type="pct"/>
            <w:gridSpan w:val="8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3-1</w:t>
            </w:r>
          </w:p>
        </w:tc>
        <w:tc>
          <w:tcPr>
            <w:tcW w:w="1559" w:type="pct"/>
            <w:gridSpan w:val="5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1168" w:type="pct"/>
            <w:gridSpan w:val="10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742F0" w:rsidRPr="00F259C3" w:rsidTr="002953D3">
        <w:trPr>
          <w:trHeight w:val="261"/>
        </w:trPr>
        <w:tc>
          <w:tcPr>
            <w:tcW w:w="767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0" w:type="pct"/>
            <w:gridSpan w:val="8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pct"/>
            <w:gridSpan w:val="5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825EE4">
              <w:rPr>
                <w:rFonts w:cs="B Nazanin" w:hint="cs"/>
                <w:rtl/>
                <w:lang w:bidi="fa-IR"/>
              </w:rPr>
              <w:t>پرستاری بیماری های بزرگسالان و سالمندان2</w:t>
            </w:r>
          </w:p>
        </w:tc>
        <w:tc>
          <w:tcPr>
            <w:tcW w:w="1168" w:type="pct"/>
            <w:gridSpan w:val="10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EE4">
              <w:rPr>
                <w:rFonts w:cs="B Nazanin" w:hint="cs"/>
                <w:rtl/>
                <w:lang w:bidi="fa-IR"/>
              </w:rPr>
              <w:t>زبان تخصصی کارشناسی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767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0" w:type="pct"/>
            <w:gridSpan w:val="8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EE4">
              <w:rPr>
                <w:rFonts w:cs="B Nazanin" w:hint="cs"/>
                <w:rtl/>
                <w:lang w:bidi="fa-IR"/>
              </w:rPr>
              <w:t>مشاوره دانشجویان</w:t>
            </w:r>
          </w:p>
        </w:tc>
        <w:tc>
          <w:tcPr>
            <w:tcW w:w="1559" w:type="pct"/>
            <w:gridSpan w:val="5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8" w:type="pct"/>
            <w:gridSpan w:val="10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EE4">
              <w:rPr>
                <w:rFonts w:cs="B Nazanin" w:hint="cs"/>
                <w:rtl/>
                <w:lang w:bidi="fa-IR"/>
              </w:rPr>
              <w:t>پرستاری در اختلالات حاد و مزمن1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767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0" w:type="pct"/>
            <w:gridSpan w:val="8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EE4">
              <w:rPr>
                <w:rFonts w:cs="B Nazanin" w:hint="cs"/>
                <w:rtl/>
                <w:lang w:bidi="fa-IR"/>
              </w:rPr>
              <w:t>مشاوره دانشجویان</w:t>
            </w:r>
          </w:p>
        </w:tc>
        <w:tc>
          <w:tcPr>
            <w:tcW w:w="2727" w:type="pct"/>
            <w:gridSpan w:val="15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EE4">
              <w:rPr>
                <w:rFonts w:cs="B Nazanin" w:hint="cs"/>
                <w:rtl/>
                <w:lang w:bidi="fa-IR"/>
              </w:rPr>
              <w:t>کارآموزی پرستاری بزرگسالان و سالمندان2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767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0" w:type="pct"/>
            <w:gridSpan w:val="8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EE4">
              <w:rPr>
                <w:rFonts w:cs="B Nazanin" w:hint="cs"/>
                <w:rtl/>
                <w:lang w:bidi="fa-IR"/>
              </w:rPr>
              <w:t>جلسات گروه</w:t>
            </w:r>
          </w:p>
        </w:tc>
        <w:tc>
          <w:tcPr>
            <w:tcW w:w="2727" w:type="pct"/>
            <w:gridSpan w:val="15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EE4">
              <w:rPr>
                <w:rFonts w:cs="B Nazanin" w:hint="cs"/>
                <w:rtl/>
                <w:lang w:bidi="fa-IR"/>
              </w:rPr>
              <w:t>کارآموزی پرستاری بزرگسالان و سالمندان2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767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0" w:type="pct"/>
            <w:gridSpan w:val="8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27" w:type="pct"/>
            <w:gridSpan w:val="15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EE4">
              <w:rPr>
                <w:rFonts w:cs="B Nazanin" w:hint="cs"/>
                <w:rtl/>
                <w:lang w:bidi="fa-IR"/>
              </w:rPr>
              <w:t>کارآموزی پرستاری بزرگسالان و سالمندان2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5000" w:type="pct"/>
            <w:gridSpan w:val="25"/>
            <w:shd w:val="clear" w:color="auto" w:fill="FFFF00"/>
          </w:tcPr>
          <w:p w:rsidR="00D742F0" w:rsidRPr="00F259C3" w:rsidRDefault="00D742F0" w:rsidP="00D742F0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علی اکبری</w:t>
            </w:r>
            <w:r w:rsidRPr="00F259C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D742F0" w:rsidRPr="00F259C3" w:rsidTr="002953D3">
        <w:trPr>
          <w:trHeight w:val="91"/>
        </w:trPr>
        <w:tc>
          <w:tcPr>
            <w:tcW w:w="1241" w:type="pct"/>
            <w:gridSpan w:val="8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5-3</w:t>
            </w:r>
          </w:p>
        </w:tc>
        <w:tc>
          <w:tcPr>
            <w:tcW w:w="1061" w:type="pct"/>
            <w:gridSpan w:val="3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3-1</w:t>
            </w:r>
          </w:p>
        </w:tc>
        <w:tc>
          <w:tcPr>
            <w:tcW w:w="1215" w:type="pct"/>
            <w:gridSpan w:val="11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87" w:type="pct"/>
            <w:gridSpan w:val="2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742F0" w:rsidRPr="00F259C3" w:rsidTr="002953D3">
        <w:trPr>
          <w:trHeight w:val="91"/>
        </w:trPr>
        <w:tc>
          <w:tcPr>
            <w:tcW w:w="1241" w:type="pct"/>
            <w:gridSpan w:val="8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EE4">
              <w:rPr>
                <w:rFonts w:cs="B Nazanin" w:hint="cs"/>
                <w:sz w:val="20"/>
                <w:szCs w:val="20"/>
                <w:rtl/>
              </w:rPr>
              <w:t>تحقیق و پژوهش</w:t>
            </w:r>
          </w:p>
        </w:tc>
        <w:tc>
          <w:tcPr>
            <w:tcW w:w="1061" w:type="pct"/>
            <w:gridSpan w:val="3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EE4">
              <w:rPr>
                <w:rFonts w:cs="B Nazanin" w:hint="cs"/>
                <w:sz w:val="20"/>
                <w:szCs w:val="20"/>
                <w:rtl/>
              </w:rPr>
              <w:t>مشاوره دانشجویان</w:t>
            </w:r>
          </w:p>
        </w:tc>
        <w:tc>
          <w:tcPr>
            <w:tcW w:w="2202" w:type="pct"/>
            <w:gridSpan w:val="13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EE4">
              <w:rPr>
                <w:rFonts w:cs="B Nazanin"/>
                <w:color w:val="000000"/>
                <w:sz w:val="20"/>
                <w:szCs w:val="20"/>
                <w:lang w:bidi="fa-IR"/>
              </w:rPr>
              <w:t> </w:t>
            </w:r>
            <w:r w:rsidRPr="00825EE4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مشاوره دانشجویان تحت راهنمایی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1241" w:type="pct"/>
            <w:gridSpan w:val="8"/>
          </w:tcPr>
          <w:p w:rsidR="00D742F0" w:rsidRPr="00825EE4" w:rsidRDefault="00D742F0" w:rsidP="002953D3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25EE4">
              <w:rPr>
                <w:rFonts w:cs="B Nazanin" w:hint="cs"/>
                <w:sz w:val="20"/>
                <w:szCs w:val="20"/>
                <w:rtl/>
              </w:rPr>
              <w:t>اخلاق کارشناسی (ن)</w:t>
            </w:r>
          </w:p>
        </w:tc>
        <w:tc>
          <w:tcPr>
            <w:tcW w:w="1061" w:type="pct"/>
            <w:gridSpan w:val="3"/>
          </w:tcPr>
          <w:p w:rsidR="00D742F0" w:rsidRPr="00825EE4" w:rsidRDefault="00D742F0" w:rsidP="002953D3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25EE4">
              <w:rPr>
                <w:rFonts w:cs="B Nazanin" w:hint="cs"/>
                <w:sz w:val="20"/>
                <w:szCs w:val="20"/>
                <w:rtl/>
              </w:rPr>
              <w:t>روشهای آموزش بالینی(ع)</w:t>
            </w:r>
          </w:p>
        </w:tc>
        <w:tc>
          <w:tcPr>
            <w:tcW w:w="1208" w:type="pct"/>
            <w:gridSpan w:val="10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EE4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آموزش مددجو</w:t>
            </w:r>
          </w:p>
        </w:tc>
        <w:tc>
          <w:tcPr>
            <w:tcW w:w="994" w:type="pct"/>
            <w:gridSpan w:val="3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EE4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آموزش بالینی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1241" w:type="pct"/>
            <w:gridSpan w:val="8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gridSpan w:val="3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EE4">
              <w:rPr>
                <w:rFonts w:cs="B Nazanin" w:hint="cs"/>
                <w:sz w:val="20"/>
                <w:szCs w:val="20"/>
                <w:rtl/>
              </w:rPr>
              <w:t>اخلاق (ع)</w:t>
            </w:r>
          </w:p>
        </w:tc>
        <w:tc>
          <w:tcPr>
            <w:tcW w:w="2202" w:type="pct"/>
            <w:gridSpan w:val="13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EE4">
              <w:rPr>
                <w:rFonts w:cs="B Nazanin" w:hint="cs"/>
                <w:sz w:val="20"/>
                <w:szCs w:val="20"/>
                <w:rtl/>
              </w:rPr>
              <w:t>کاراموزی بزرگسالان 2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D742F0" w:rsidRPr="00F259C3" w:rsidTr="002953D3">
        <w:trPr>
          <w:trHeight w:val="261"/>
        </w:trPr>
        <w:tc>
          <w:tcPr>
            <w:tcW w:w="1241" w:type="pct"/>
            <w:gridSpan w:val="8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EE4">
              <w:rPr>
                <w:rFonts w:cs="B Nazanin" w:hint="cs"/>
                <w:sz w:val="20"/>
                <w:szCs w:val="20"/>
                <w:rtl/>
              </w:rPr>
              <w:t>بزرگسالان 2</w:t>
            </w:r>
          </w:p>
        </w:tc>
        <w:tc>
          <w:tcPr>
            <w:tcW w:w="1061" w:type="pct"/>
            <w:gridSpan w:val="3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EE4">
              <w:rPr>
                <w:rFonts w:cs="B Nazanin" w:hint="cs"/>
                <w:sz w:val="20"/>
                <w:szCs w:val="20"/>
                <w:rtl/>
              </w:rPr>
              <w:t>شرکت در جلسات شورا</w:t>
            </w:r>
          </w:p>
        </w:tc>
        <w:tc>
          <w:tcPr>
            <w:tcW w:w="2202" w:type="pct"/>
            <w:gridSpan w:val="13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EE4">
              <w:rPr>
                <w:rFonts w:cs="B Nazanin" w:hint="cs"/>
                <w:sz w:val="20"/>
                <w:szCs w:val="20"/>
                <w:rtl/>
              </w:rPr>
              <w:t>کاراموزی بزرگسالان 2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2302" w:type="pct"/>
            <w:gridSpan w:val="11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EE4">
              <w:rPr>
                <w:rFonts w:cs="B Nazanin" w:hint="cs"/>
                <w:sz w:val="20"/>
                <w:szCs w:val="20"/>
                <w:rtl/>
                <w:lang w:bidi="fa-IR"/>
              </w:rPr>
              <w:t>مشاوره دانشجویان تحت راهنمایی</w:t>
            </w:r>
          </w:p>
        </w:tc>
        <w:tc>
          <w:tcPr>
            <w:tcW w:w="2202" w:type="pct"/>
            <w:gridSpan w:val="13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EE4">
              <w:rPr>
                <w:rFonts w:cs="B Nazanin" w:hint="cs"/>
                <w:sz w:val="20"/>
                <w:szCs w:val="20"/>
                <w:rtl/>
              </w:rPr>
              <w:t>کاراموزی بزرگسالان 2</w:t>
            </w:r>
          </w:p>
        </w:tc>
        <w:tc>
          <w:tcPr>
            <w:tcW w:w="496" w:type="pct"/>
          </w:tcPr>
          <w:p w:rsidR="00D742F0" w:rsidRPr="00764886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5000" w:type="pct"/>
            <w:gridSpan w:val="25"/>
            <w:shd w:val="clear" w:color="auto" w:fill="FFFF00"/>
          </w:tcPr>
          <w:p w:rsidR="00D742F0" w:rsidRPr="00806C70" w:rsidRDefault="00D742F0" w:rsidP="00D742F0">
            <w:pPr>
              <w:bidi/>
              <w:contextualSpacing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دکتر حسن پور </w:t>
            </w:r>
          </w:p>
        </w:tc>
      </w:tr>
      <w:tr w:rsidR="00D742F0" w:rsidRPr="002648A1" w:rsidTr="002953D3">
        <w:trPr>
          <w:trHeight w:val="350"/>
        </w:trPr>
        <w:tc>
          <w:tcPr>
            <w:tcW w:w="984" w:type="pct"/>
            <w:gridSpan w:val="4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5-3</w:t>
            </w:r>
          </w:p>
        </w:tc>
        <w:tc>
          <w:tcPr>
            <w:tcW w:w="1318" w:type="pct"/>
            <w:gridSpan w:val="7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3-1</w:t>
            </w:r>
          </w:p>
        </w:tc>
        <w:tc>
          <w:tcPr>
            <w:tcW w:w="1116" w:type="pct"/>
            <w:gridSpan w:val="5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1086" w:type="pct"/>
            <w:gridSpan w:val="8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742F0" w:rsidRPr="002648A1" w:rsidTr="002953D3">
        <w:trPr>
          <w:trHeight w:val="350"/>
        </w:trPr>
        <w:tc>
          <w:tcPr>
            <w:tcW w:w="984" w:type="pct"/>
            <w:gridSpan w:val="4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pct"/>
            <w:gridSpan w:val="7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مشاوره به دانشجویان</w:t>
            </w:r>
          </w:p>
        </w:tc>
        <w:tc>
          <w:tcPr>
            <w:tcW w:w="2202" w:type="pct"/>
            <w:gridSpan w:val="13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 بزرگسالان سالمندان 3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984" w:type="pct"/>
            <w:gridSpan w:val="4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pct"/>
            <w:gridSpan w:val="7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مشاوره به دانشجویان</w:t>
            </w:r>
          </w:p>
        </w:tc>
        <w:tc>
          <w:tcPr>
            <w:tcW w:w="2202" w:type="pct"/>
            <w:gridSpan w:val="13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 بزرگسالان سالمندان 3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984" w:type="pct"/>
            <w:gridSpan w:val="4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pct"/>
            <w:gridSpan w:val="7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نظریه ها/نقش پرستار در طب مکمل</w:t>
            </w:r>
          </w:p>
        </w:tc>
        <w:tc>
          <w:tcPr>
            <w:tcW w:w="2202" w:type="pct"/>
            <w:gridSpan w:val="13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 در مرکز تحقیقات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984" w:type="pct"/>
            <w:gridSpan w:val="4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pct"/>
            <w:gridSpan w:val="7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نظریه ها</w:t>
            </w:r>
          </w:p>
        </w:tc>
        <w:tc>
          <w:tcPr>
            <w:tcW w:w="2202" w:type="pct"/>
            <w:gridSpan w:val="13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 در مرکز تحقیقات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984" w:type="pct"/>
            <w:gridSpan w:val="4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pct"/>
            <w:gridSpan w:val="7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حضور در مرکز تحقیقات</w:t>
            </w:r>
          </w:p>
        </w:tc>
        <w:tc>
          <w:tcPr>
            <w:tcW w:w="2202" w:type="pct"/>
            <w:gridSpan w:val="13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 در مرکز تحقیقات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5000" w:type="pct"/>
            <w:gridSpan w:val="25"/>
            <w:shd w:val="clear" w:color="auto" w:fill="FFFF00"/>
          </w:tcPr>
          <w:p w:rsidR="00D742F0" w:rsidRPr="00806C70" w:rsidRDefault="00D742F0" w:rsidP="002953D3">
            <w:pPr>
              <w:bidi/>
              <w:contextualSpacing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دکتر محمد حیدری</w:t>
            </w:r>
          </w:p>
        </w:tc>
      </w:tr>
      <w:tr w:rsidR="00D742F0" w:rsidRPr="002648A1" w:rsidTr="002953D3">
        <w:trPr>
          <w:trHeight w:val="350"/>
        </w:trPr>
        <w:tc>
          <w:tcPr>
            <w:tcW w:w="977" w:type="pct"/>
            <w:gridSpan w:val="3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5-3</w:t>
            </w:r>
          </w:p>
        </w:tc>
        <w:tc>
          <w:tcPr>
            <w:tcW w:w="1325" w:type="pct"/>
            <w:gridSpan w:val="8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3-1</w:t>
            </w:r>
          </w:p>
        </w:tc>
        <w:tc>
          <w:tcPr>
            <w:tcW w:w="1123" w:type="pct"/>
            <w:gridSpan w:val="6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1079" w:type="pct"/>
            <w:gridSpan w:val="7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742F0" w:rsidRPr="002648A1" w:rsidTr="002953D3">
        <w:trPr>
          <w:trHeight w:val="350"/>
        </w:trPr>
        <w:tc>
          <w:tcPr>
            <w:tcW w:w="977" w:type="pct"/>
            <w:gridSpan w:val="3"/>
          </w:tcPr>
          <w:p w:rsidR="00D742F0" w:rsidRDefault="00D742F0" w:rsidP="002953D3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اصول و مبانی مدیریت خطر حوادث و بلایا کارشناسی ناپیوسته</w:t>
            </w:r>
          </w:p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(دانشکده پرستاری)</w:t>
            </w:r>
          </w:p>
        </w:tc>
        <w:tc>
          <w:tcPr>
            <w:tcW w:w="1325" w:type="pct"/>
            <w:gridSpan w:val="8"/>
          </w:tcPr>
          <w:p w:rsidR="00D742F0" w:rsidRDefault="00D742F0" w:rsidP="002953D3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اصول و مبانی مدیریت خطر حوادث و بلایا کارشناسی ناپیوسته</w:t>
            </w:r>
          </w:p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(دانشکده بهداشت)</w:t>
            </w:r>
          </w:p>
        </w:tc>
        <w:tc>
          <w:tcPr>
            <w:tcW w:w="2202" w:type="pct"/>
            <w:gridSpan w:val="13"/>
          </w:tcPr>
          <w:p w:rsidR="00D742F0" w:rsidRDefault="00D742F0" w:rsidP="002953D3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کارآموزی</w:t>
            </w:r>
          </w:p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(بیمارستان کاشانی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977" w:type="pct"/>
            <w:gridSpan w:val="3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5" w:type="pct"/>
            <w:gridSpan w:val="8"/>
          </w:tcPr>
          <w:p w:rsidR="00D742F0" w:rsidRDefault="00D742F0" w:rsidP="002953D3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اصول و مبانی مدیریت خطر حوادث و بلایا ارشد</w:t>
            </w:r>
          </w:p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(دانشکده پرستاری)</w:t>
            </w:r>
          </w:p>
        </w:tc>
        <w:tc>
          <w:tcPr>
            <w:tcW w:w="1123" w:type="pct"/>
            <w:gridSpan w:val="6"/>
          </w:tcPr>
          <w:p w:rsidR="00D742F0" w:rsidRDefault="00D742F0" w:rsidP="002953D3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پرستاری ارشد</w:t>
            </w:r>
          </w:p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(دانشکده پرستاری</w:t>
            </w:r>
          </w:p>
        </w:tc>
        <w:tc>
          <w:tcPr>
            <w:tcW w:w="1079" w:type="pct"/>
            <w:gridSpan w:val="7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دانشجویی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4504" w:type="pct"/>
            <w:gridSpan w:val="24"/>
          </w:tcPr>
          <w:p w:rsidR="00D742F0" w:rsidRDefault="00D742F0" w:rsidP="002953D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دانشکده بروجن</w:t>
            </w:r>
          </w:p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977" w:type="pct"/>
            <w:gridSpan w:val="3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5" w:type="pct"/>
            <w:gridSpan w:val="8"/>
          </w:tcPr>
          <w:p w:rsidR="00D742F0" w:rsidRDefault="00D742F0" w:rsidP="002953D3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اصول و مبانی مدیریت خطر حوادث و بلایا ارشد و 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PhD</w:t>
            </w:r>
          </w:p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(دانشکده فن آوری نوین)</w:t>
            </w:r>
          </w:p>
        </w:tc>
        <w:tc>
          <w:tcPr>
            <w:tcW w:w="1123" w:type="pct"/>
            <w:gridSpan w:val="6"/>
          </w:tcPr>
          <w:p w:rsidR="00D742F0" w:rsidRDefault="00D742F0" w:rsidP="002953D3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اصول و مبانی مدیریت خطر حوادث و بلایا رشته پزشکی</w:t>
            </w:r>
          </w:p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(دانشکده پزشکی)</w:t>
            </w:r>
          </w:p>
        </w:tc>
        <w:tc>
          <w:tcPr>
            <w:tcW w:w="1079" w:type="pct"/>
            <w:gridSpan w:val="7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دانشجویی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977" w:type="pct"/>
            <w:gridSpan w:val="3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5" w:type="pct"/>
            <w:gridSpan w:val="8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دانشجویی</w:t>
            </w:r>
          </w:p>
        </w:tc>
        <w:tc>
          <w:tcPr>
            <w:tcW w:w="1123" w:type="pct"/>
            <w:gridSpan w:val="6"/>
          </w:tcPr>
          <w:p w:rsidR="00D742F0" w:rsidRDefault="00D742F0" w:rsidP="002953D3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اصول و مبانی مدیریت خطر حوادث و بلایا </w:t>
            </w:r>
          </w:p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(دانشکده دندانپزشکی</w:t>
            </w:r>
          </w:p>
        </w:tc>
        <w:tc>
          <w:tcPr>
            <w:tcW w:w="1079" w:type="pct"/>
            <w:gridSpan w:val="7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دانشجویی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5000" w:type="pct"/>
            <w:gridSpan w:val="25"/>
            <w:shd w:val="clear" w:color="auto" w:fill="FFFF00"/>
          </w:tcPr>
          <w:p w:rsidR="00D742F0" w:rsidRPr="00806C70" w:rsidRDefault="00D742F0" w:rsidP="00D742F0">
            <w:pPr>
              <w:bidi/>
              <w:contextualSpacing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دکتر فرشاد حیدری </w:t>
            </w:r>
          </w:p>
        </w:tc>
      </w:tr>
      <w:tr w:rsidR="00D742F0" w:rsidRPr="002648A1" w:rsidTr="002953D3">
        <w:trPr>
          <w:trHeight w:val="350"/>
        </w:trPr>
        <w:tc>
          <w:tcPr>
            <w:tcW w:w="992" w:type="pct"/>
            <w:gridSpan w:val="5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5-3</w:t>
            </w:r>
          </w:p>
        </w:tc>
        <w:tc>
          <w:tcPr>
            <w:tcW w:w="1310" w:type="pct"/>
            <w:gridSpan w:val="6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3-1</w:t>
            </w:r>
          </w:p>
        </w:tc>
        <w:tc>
          <w:tcPr>
            <w:tcW w:w="1130" w:type="pct"/>
            <w:gridSpan w:val="7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1072" w:type="pct"/>
            <w:gridSpan w:val="6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742F0" w:rsidRPr="002648A1" w:rsidTr="002953D3">
        <w:trPr>
          <w:trHeight w:val="350"/>
        </w:trPr>
        <w:tc>
          <w:tcPr>
            <w:tcW w:w="992" w:type="pct"/>
            <w:gridSpan w:val="5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0" w:type="pct"/>
            <w:gridSpan w:val="6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02" w:type="pct"/>
            <w:gridSpan w:val="13"/>
          </w:tcPr>
          <w:p w:rsidR="00D742F0" w:rsidRPr="00E1394D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E1394D">
              <w:rPr>
                <w:rFonts w:cs="B Nazanin" w:hint="cs"/>
                <w:rtl/>
                <w:lang w:bidi="fa-IR"/>
              </w:rPr>
              <w:t>کارآموزی مهارت های بالینی پرستاری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4504" w:type="pct"/>
            <w:gridSpan w:val="24"/>
          </w:tcPr>
          <w:p w:rsidR="00D742F0" w:rsidRPr="00E1394D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E1394D">
              <w:rPr>
                <w:rFonts w:cs="B Nazanin" w:hint="cs"/>
                <w:rtl/>
                <w:lang w:bidi="fa-IR"/>
              </w:rPr>
              <w:t>دانــشــــکـــده پــرســتــاری بــروجــن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4504" w:type="pct"/>
            <w:gridSpan w:val="24"/>
          </w:tcPr>
          <w:p w:rsidR="00D742F0" w:rsidRPr="00E1394D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E1394D">
              <w:rPr>
                <w:rFonts w:cs="B Nazanin" w:hint="cs"/>
                <w:rtl/>
                <w:lang w:bidi="fa-IR"/>
              </w:rPr>
              <w:t>دانــشــــکـــده پــرســتــاری بــروجــن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992" w:type="pct"/>
            <w:gridSpan w:val="5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0" w:type="pct"/>
            <w:gridSpan w:val="6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0" w:type="pct"/>
            <w:gridSpan w:val="7"/>
          </w:tcPr>
          <w:p w:rsidR="00D742F0" w:rsidRPr="00E1394D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E1394D">
              <w:rPr>
                <w:rFonts w:cs="B Nazanin" w:hint="cs"/>
                <w:rtl/>
                <w:lang w:bidi="fa-IR"/>
              </w:rPr>
              <w:t>مفاهیم پایه 2</w:t>
            </w:r>
          </w:p>
        </w:tc>
        <w:tc>
          <w:tcPr>
            <w:tcW w:w="1072" w:type="pct"/>
            <w:gridSpan w:val="6"/>
          </w:tcPr>
          <w:p w:rsidR="00D742F0" w:rsidRPr="00E1394D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E1394D">
              <w:rPr>
                <w:rFonts w:cs="B Nazanin" w:hint="cs"/>
                <w:rtl/>
                <w:lang w:bidi="fa-IR"/>
              </w:rPr>
              <w:t>کارآموزی پرستاری مراقبت های ویژه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992" w:type="pct"/>
            <w:gridSpan w:val="5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0" w:type="pct"/>
            <w:gridSpan w:val="6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02" w:type="pct"/>
            <w:gridSpan w:val="13"/>
          </w:tcPr>
          <w:p w:rsidR="00D742F0" w:rsidRPr="00E1394D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E1394D">
              <w:rPr>
                <w:rFonts w:cs="B Nazanin" w:hint="cs"/>
                <w:rtl/>
                <w:lang w:bidi="fa-IR"/>
              </w:rPr>
              <w:t>کارآموزی پرستاری مراقبت های ویژه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5000" w:type="pct"/>
            <w:gridSpan w:val="25"/>
            <w:shd w:val="clear" w:color="auto" w:fill="FFFF00"/>
          </w:tcPr>
          <w:p w:rsidR="00D742F0" w:rsidRPr="00806C70" w:rsidRDefault="00D742F0" w:rsidP="00D742F0">
            <w:pPr>
              <w:bidi/>
              <w:contextualSpacing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دکتر جعفر مقدسی</w:t>
            </w:r>
          </w:p>
        </w:tc>
      </w:tr>
      <w:tr w:rsidR="00D742F0" w:rsidRPr="002648A1" w:rsidTr="002953D3">
        <w:trPr>
          <w:trHeight w:val="350"/>
        </w:trPr>
        <w:tc>
          <w:tcPr>
            <w:tcW w:w="1006" w:type="pct"/>
            <w:gridSpan w:val="6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5-3</w:t>
            </w:r>
          </w:p>
        </w:tc>
        <w:tc>
          <w:tcPr>
            <w:tcW w:w="1296" w:type="pct"/>
            <w:gridSpan w:val="5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3-1</w:t>
            </w:r>
          </w:p>
        </w:tc>
        <w:tc>
          <w:tcPr>
            <w:tcW w:w="1172" w:type="pct"/>
            <w:gridSpan w:val="9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1030" w:type="pct"/>
            <w:gridSpan w:val="4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742F0" w:rsidRPr="002648A1" w:rsidTr="002953D3">
        <w:trPr>
          <w:trHeight w:val="350"/>
        </w:trPr>
        <w:tc>
          <w:tcPr>
            <w:tcW w:w="1006" w:type="pct"/>
            <w:gridSpan w:val="6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6" w:type="pct"/>
            <w:gridSpan w:val="5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pct"/>
            <w:gridSpan w:val="9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0" w:type="pct"/>
            <w:gridSpan w:val="4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1006" w:type="pct"/>
            <w:gridSpan w:val="6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6" w:type="pct"/>
            <w:gridSpan w:val="5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pct"/>
            <w:gridSpan w:val="9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0" w:type="pct"/>
            <w:gridSpan w:val="4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1006" w:type="pct"/>
            <w:gridSpan w:val="6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کاراموزی </w:t>
            </w:r>
            <w:r>
              <w:rPr>
                <w:rFonts w:cs="B Nazanin"/>
                <w:sz w:val="20"/>
                <w:szCs w:val="20"/>
                <w:lang w:bidi="fa-IR"/>
              </w:rPr>
              <w:t>ICU</w:t>
            </w:r>
          </w:p>
        </w:tc>
        <w:tc>
          <w:tcPr>
            <w:tcW w:w="1296" w:type="pct"/>
            <w:gridSpan w:val="5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مراقبت ویژه قلب(12 هفته)</w:t>
            </w:r>
          </w:p>
        </w:tc>
        <w:tc>
          <w:tcPr>
            <w:tcW w:w="1172" w:type="pct"/>
            <w:gridSpan w:val="9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0" w:type="pct"/>
            <w:gridSpan w:val="4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1006" w:type="pct"/>
            <w:gridSpan w:val="6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6" w:type="pct"/>
            <w:gridSpan w:val="5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pct"/>
            <w:gridSpan w:val="9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0" w:type="pct"/>
            <w:gridSpan w:val="4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1006" w:type="pct"/>
            <w:gridSpan w:val="6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6" w:type="pct"/>
            <w:gridSpan w:val="5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pct"/>
            <w:gridSpan w:val="9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0" w:type="pct"/>
            <w:gridSpan w:val="4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5000" w:type="pct"/>
            <w:gridSpan w:val="25"/>
            <w:shd w:val="clear" w:color="auto" w:fill="FFFF00"/>
          </w:tcPr>
          <w:p w:rsidR="00D742F0" w:rsidRPr="007468F8" w:rsidRDefault="00D742F0" w:rsidP="00D742F0">
            <w:pPr>
              <w:bidi/>
              <w:contextualSpacing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7468F8">
              <w:rPr>
                <w:rFonts w:cs="2  Titr" w:hint="cs"/>
                <w:sz w:val="20"/>
                <w:szCs w:val="20"/>
                <w:rtl/>
                <w:lang w:bidi="fa-IR"/>
              </w:rPr>
              <w:t>دکتر لله گانی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</w:tr>
      <w:tr w:rsidR="00D742F0" w:rsidRPr="002648A1" w:rsidTr="002953D3">
        <w:trPr>
          <w:trHeight w:val="350"/>
        </w:trPr>
        <w:tc>
          <w:tcPr>
            <w:tcW w:w="1006" w:type="pct"/>
            <w:gridSpan w:val="6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5-3</w:t>
            </w:r>
          </w:p>
        </w:tc>
        <w:tc>
          <w:tcPr>
            <w:tcW w:w="1296" w:type="pct"/>
            <w:gridSpan w:val="5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3-1</w:t>
            </w:r>
          </w:p>
        </w:tc>
        <w:tc>
          <w:tcPr>
            <w:tcW w:w="1172" w:type="pct"/>
            <w:gridSpan w:val="9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1030" w:type="pct"/>
            <w:gridSpan w:val="4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742F0" w:rsidRPr="002648A1" w:rsidTr="002953D3">
        <w:trPr>
          <w:trHeight w:val="350"/>
        </w:trPr>
        <w:tc>
          <w:tcPr>
            <w:tcW w:w="1006" w:type="pct"/>
            <w:gridSpan w:val="6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6" w:type="pct"/>
            <w:gridSpan w:val="5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tl/>
                <w:lang w:bidi="fa-IR"/>
              </w:rPr>
              <w:t>حضور در گروه</w:t>
            </w:r>
          </w:p>
        </w:tc>
        <w:tc>
          <w:tcPr>
            <w:tcW w:w="1172" w:type="pct"/>
            <w:gridSpan w:val="9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hint="cs"/>
                <w:rtl/>
                <w:lang w:bidi="fa-IR"/>
              </w:rPr>
              <w:t>مشاوره و  راهنمایی دانشجویان</w:t>
            </w:r>
          </w:p>
        </w:tc>
        <w:tc>
          <w:tcPr>
            <w:tcW w:w="1030" w:type="pct"/>
            <w:gridSpan w:val="4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tl/>
                <w:lang w:bidi="fa-IR"/>
              </w:rPr>
              <w:t>حضور در گروه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1006" w:type="pct"/>
            <w:gridSpan w:val="6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6" w:type="pct"/>
            <w:gridSpan w:val="5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tl/>
                <w:lang w:bidi="fa-IR"/>
              </w:rPr>
              <w:t>سالمندان2 ( 8 جلسه دوم</w:t>
            </w:r>
            <w:r>
              <w:rPr>
                <w:rFonts w:hint="cs"/>
                <w:rtl/>
                <w:lang w:bidi="fa-IR"/>
              </w:rPr>
              <w:t>)</w:t>
            </w:r>
          </w:p>
        </w:tc>
        <w:tc>
          <w:tcPr>
            <w:tcW w:w="1172" w:type="pct"/>
            <w:gridSpan w:val="9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tl/>
                <w:lang w:bidi="fa-IR"/>
              </w:rPr>
              <w:t>حضور در گروه</w:t>
            </w:r>
          </w:p>
        </w:tc>
        <w:tc>
          <w:tcPr>
            <w:tcW w:w="1030" w:type="pct"/>
            <w:gridSpan w:val="4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سالمندان 2  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1006" w:type="pct"/>
            <w:gridSpan w:val="6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6" w:type="pct"/>
            <w:gridSpan w:val="5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t>مراقبت در منزل</w:t>
            </w:r>
          </w:p>
        </w:tc>
        <w:tc>
          <w:tcPr>
            <w:tcW w:w="2202" w:type="pct"/>
            <w:gridSpan w:val="13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5EE4">
              <w:rPr>
                <w:rFonts w:cs="B Nazanin" w:hint="cs"/>
                <w:sz w:val="20"/>
                <w:szCs w:val="20"/>
                <w:rtl/>
              </w:rPr>
              <w:t>کاراموزی بزرگسالان 2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1006" w:type="pct"/>
            <w:gridSpan w:val="6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6" w:type="pct"/>
            <w:gridSpan w:val="5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t>مشاوره دانشجویان</w:t>
            </w:r>
          </w:p>
        </w:tc>
        <w:tc>
          <w:tcPr>
            <w:tcW w:w="2202" w:type="pct"/>
            <w:gridSpan w:val="13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5EE4">
              <w:rPr>
                <w:rFonts w:cs="B Nazanin" w:hint="cs"/>
                <w:sz w:val="20"/>
                <w:szCs w:val="20"/>
                <w:rtl/>
              </w:rPr>
              <w:t>کاراموزی بزرگسالان 2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D742F0" w:rsidRPr="002648A1" w:rsidTr="002953D3">
        <w:trPr>
          <w:trHeight w:val="350"/>
        </w:trPr>
        <w:tc>
          <w:tcPr>
            <w:tcW w:w="1006" w:type="pct"/>
            <w:gridSpan w:val="6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6" w:type="pct"/>
            <w:gridSpan w:val="5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t>مدیریت خدمات پرستاری</w:t>
            </w:r>
          </w:p>
        </w:tc>
        <w:tc>
          <w:tcPr>
            <w:tcW w:w="2202" w:type="pct"/>
            <w:gridSpan w:val="13"/>
          </w:tcPr>
          <w:p w:rsidR="00D742F0" w:rsidRPr="00825EE4" w:rsidRDefault="00D742F0" w:rsidP="002953D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5EE4">
              <w:rPr>
                <w:rFonts w:cs="B Nazanin" w:hint="cs"/>
                <w:sz w:val="20"/>
                <w:szCs w:val="20"/>
                <w:rtl/>
              </w:rPr>
              <w:t>کاراموزی بزرگسالان 2</w:t>
            </w:r>
          </w:p>
        </w:tc>
        <w:tc>
          <w:tcPr>
            <w:tcW w:w="496" w:type="pct"/>
          </w:tcPr>
          <w:p w:rsidR="00D742F0" w:rsidRPr="00F259C3" w:rsidRDefault="00D742F0" w:rsidP="002953D3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D742F0" w:rsidRPr="00F4046B" w:rsidRDefault="00D742F0" w:rsidP="00D742F0">
      <w:pPr>
        <w:tabs>
          <w:tab w:val="left" w:pos="2655"/>
        </w:tabs>
      </w:pPr>
    </w:p>
    <w:p w:rsidR="006B3A31" w:rsidRDefault="006B3A31"/>
    <w:sectPr w:rsidR="006B3A31" w:rsidSect="00EE487B">
      <w:footerReference w:type="default" r:id="rId5"/>
      <w:pgSz w:w="11907" w:h="16839" w:code="9"/>
      <w:pgMar w:top="567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95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7B1" w:rsidRDefault="00D742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67B1" w:rsidRDefault="00D742F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F0"/>
    <w:rsid w:val="006B3A31"/>
    <w:rsid w:val="00D7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F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D74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74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F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D74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74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arezoo tavakoli</dc:creator>
  <cp:lastModifiedBy>arezoo tavakoli</cp:lastModifiedBy>
  <cp:revision>1</cp:revision>
  <dcterms:created xsi:type="dcterms:W3CDTF">2024-04-03T08:37:00Z</dcterms:created>
  <dcterms:modified xsi:type="dcterms:W3CDTF">2024-04-03T08:38:00Z</dcterms:modified>
</cp:coreProperties>
</file>