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57" w:rsidRDefault="00647175" w:rsidP="00F65857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="B Lotus"/>
          <w:noProof/>
          <w:color w:val="000000" w:themeColor="text1"/>
          <w:sz w:val="24"/>
          <w:szCs w:val="24"/>
        </w:rPr>
        <w:pict>
          <v:roundrect id="_x0000_s1027" style="position:absolute;left:0;text-align:left;margin-left:-2.8pt;margin-top:5.65pt;width:250.5pt;height:479pt;z-index:-251657216" arcsize="10923f">
            <w10:wrap anchorx="page"/>
          </v:roundrect>
        </w:pict>
      </w:r>
    </w:p>
    <w:p w:rsidR="0010548F" w:rsidRDefault="0010548F" w:rsidP="0010548F">
      <w:p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10548F">
        <w:rPr>
          <w:rFonts w:asciiTheme="majorBidi" w:eastAsia="Times New Roman" w:hAnsiTheme="majorBidi" w:cs="B Lotus"/>
          <w:noProof/>
          <w:color w:val="000000" w:themeColor="text1"/>
          <w:sz w:val="24"/>
          <w:szCs w:val="24"/>
        </w:rPr>
        <w:drawing>
          <wp:inline distT="0" distB="0" distL="0" distR="0">
            <wp:extent cx="962025" cy="857250"/>
            <wp:effectExtent l="38100" t="0" r="28575" b="24765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0548F" w:rsidRPr="00AB2652" w:rsidRDefault="0010548F" w:rsidP="0010548F">
      <w:pPr>
        <w:ind w:left="113" w:right="1247"/>
        <w:jc w:val="center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        </w:t>
      </w:r>
      <w:r w:rsidRPr="00AB2652">
        <w:rPr>
          <w:rFonts w:cs="Titr" w:hint="cs"/>
          <w:sz w:val="20"/>
          <w:szCs w:val="20"/>
          <w:rtl/>
        </w:rPr>
        <w:t>دانشگاه علوم پزشكي وخدمات بهداشتي</w:t>
      </w:r>
    </w:p>
    <w:p w:rsidR="0010548F" w:rsidRPr="00AB2652" w:rsidRDefault="0010548F" w:rsidP="0010548F">
      <w:pPr>
        <w:ind w:left="113" w:right="1247"/>
        <w:jc w:val="center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    </w:t>
      </w:r>
      <w:r w:rsidRPr="00AB2652">
        <w:rPr>
          <w:rFonts w:cs="Titr" w:hint="cs"/>
          <w:sz w:val="20"/>
          <w:szCs w:val="20"/>
          <w:rtl/>
        </w:rPr>
        <w:t>درماني استان چهار محال وبختياري</w:t>
      </w:r>
    </w:p>
    <w:p w:rsidR="0010548F" w:rsidRDefault="0010548F" w:rsidP="0010548F">
      <w:pPr>
        <w:ind w:left="113" w:right="1247"/>
        <w:jc w:val="center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  معاونت آموزشي</w:t>
      </w:r>
    </w:p>
    <w:p w:rsidR="0010548F" w:rsidRDefault="00647175" w:rsidP="0010548F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="B Lotus"/>
          <w:noProof/>
          <w:color w:val="000000" w:themeColor="text1"/>
          <w:sz w:val="24"/>
          <w:szCs w:val="24"/>
        </w:rPr>
        <w:pict>
          <v:oval id="_x0000_s1026" style="position:absolute;left:0;text-align:left;margin-left:42.95pt;margin-top:.6pt;width:192pt;height:99.75pt;z-index:251658240" strokecolor="#943634 [2405]">
            <v:shadow on="t" color="#943634 [2405]" opacity=".5" offset="-6pt,-6pt"/>
            <v:textbox>
              <w:txbxContent>
                <w:p w:rsidR="0010548F" w:rsidRPr="00F516FA" w:rsidRDefault="0010548F" w:rsidP="0010548F">
                  <w:pPr>
                    <w:ind w:left="-57" w:right="-57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ارزشیابی آزمون</w:t>
                  </w:r>
                </w:p>
                <w:p w:rsidR="0010548F" w:rsidRPr="00F65857" w:rsidRDefault="00B425AB" w:rsidP="00F61A09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="B Lotus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="B Lotus" w:hint="cs"/>
                      <w:color w:val="000000" w:themeColor="text1"/>
                      <w:sz w:val="24"/>
                      <w:szCs w:val="24"/>
                      <w:rtl/>
                    </w:rPr>
                    <w:t>تجزیه وتحلیل کمی سوالات چهارگزینه ای</w:t>
                  </w:r>
                </w:p>
                <w:p w:rsidR="0010548F" w:rsidRDefault="0010548F" w:rsidP="0010548F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10548F" w:rsidRPr="00CD20BA" w:rsidRDefault="0010548F" w:rsidP="0010548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دی ماه1391</w:t>
                  </w:r>
                </w:p>
              </w:txbxContent>
            </v:textbox>
            <w10:wrap anchorx="page"/>
          </v:oval>
        </w:pict>
      </w:r>
    </w:p>
    <w:p w:rsidR="0010548F" w:rsidRDefault="0010548F" w:rsidP="0010548F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10548F" w:rsidRDefault="0010548F" w:rsidP="0010548F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10548F" w:rsidRDefault="0010548F" w:rsidP="0010548F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F61A09" w:rsidRDefault="00F61A09" w:rsidP="00033721">
      <w:pPr>
        <w:ind w:left="-57"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965BB8">
        <w:rPr>
          <w:rFonts w:cs="Titr" w:hint="cs"/>
          <w:sz w:val="20"/>
          <w:szCs w:val="20"/>
          <w:rtl/>
        </w:rPr>
        <w:t>مركز مطالعات وتوسعه آموزش  علوم پزشكي</w:t>
      </w:r>
      <w:r w:rsidR="00B425AB">
        <w:rPr>
          <w:rFonts w:asciiTheme="minorBidi" w:hAnsiTheme="minorBidi" w:hint="cs"/>
          <w:b/>
          <w:bCs/>
          <w:sz w:val="18"/>
          <w:szCs w:val="18"/>
          <w:rtl/>
        </w:rPr>
        <w:t xml:space="preserve">   </w:t>
      </w:r>
    </w:p>
    <w:p w:rsidR="00F61A09" w:rsidRPr="00D21D93" w:rsidRDefault="00F61A09" w:rsidP="00033721">
      <w:pPr>
        <w:ind w:left="-57"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D21D93">
        <w:rPr>
          <w:rFonts w:asciiTheme="minorBidi" w:hAnsiTheme="minorBidi" w:hint="cs"/>
          <w:b/>
          <w:bCs/>
          <w:sz w:val="18"/>
          <w:szCs w:val="18"/>
          <w:rtl/>
        </w:rPr>
        <w:t>ک</w:t>
      </w:r>
      <w:r w:rsidRPr="00D21D93">
        <w:rPr>
          <w:rFonts w:asciiTheme="minorBidi" w:hAnsiTheme="minorBidi"/>
          <w:b/>
          <w:bCs/>
          <w:sz w:val="18"/>
          <w:szCs w:val="18"/>
          <w:rtl/>
        </w:rPr>
        <w:t xml:space="preserve">ارشناس </w:t>
      </w:r>
      <w:r w:rsidRPr="00D21D93">
        <w:rPr>
          <w:rFonts w:asciiTheme="minorBidi" w:hAnsiTheme="minorBidi" w:hint="cs"/>
          <w:b/>
          <w:bCs/>
          <w:sz w:val="18"/>
          <w:szCs w:val="18"/>
          <w:rtl/>
        </w:rPr>
        <w:t>: فريبا كريمي</w:t>
      </w:r>
    </w:p>
    <w:p w:rsidR="0010548F" w:rsidRDefault="003507E8" w:rsidP="00BA0186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  </w:t>
      </w:r>
      <w:r w:rsidR="00B425AB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برگرفته ازمطالب کارگاه آموزشی ارزشیابی آزمون مدرسین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دانشگاه علوم پزشکی اصفهان</w:t>
      </w:r>
      <w:r w:rsidR="00B425AB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:</w:t>
      </w:r>
      <w:r w:rsidR="00BA0186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د</w:t>
      </w:r>
      <w:r w:rsidR="00B425AB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کترشایان </w:t>
      </w:r>
      <w:r w:rsidR="00B425AB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د</w:t>
      </w:r>
      <w:r w:rsidR="00B425AB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کترصبوری                     </w:t>
      </w:r>
    </w:p>
    <w:p w:rsidR="0010548F" w:rsidRDefault="0010548F" w:rsidP="0010548F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10548F" w:rsidRPr="00C84264" w:rsidRDefault="00647175" w:rsidP="0010548F">
      <w:pPr>
        <w:bidi w:val="0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="B Lotus"/>
          <w:i/>
          <w:i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="B Lotus"/>
          <w:i/>
          <w:iCs/>
          <w:noProof/>
          <w:color w:val="000000" w:themeColor="text1"/>
          <w:sz w:val="24"/>
          <w:szCs w:val="24"/>
        </w:rPr>
        <w:lastRenderedPageBreak/>
        <w:pict>
          <v:roundrect id="_x0000_s1028" style="position:absolute;left:0;text-align:left;margin-left:.75pt;margin-top:5.65pt;width:258pt;height:479pt;z-index:-251656192" arcsize="10923f">
            <w10:wrap anchorx="page"/>
          </v:roundrect>
        </w:pict>
      </w:r>
    </w:p>
    <w:p w:rsidR="00F65857" w:rsidRPr="00FA31F9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>تحليل برنامه ارزيابی آزمون</w:t>
      </w:r>
      <w:r w:rsidRPr="00FA31F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</w:t>
      </w:r>
    </w:p>
    <w:p w:rsidR="00F61A09" w:rsidRPr="00FA31F9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 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تحليل سوال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Item Analysis   </w:t>
      </w:r>
      <w:r w:rsidR="0010548F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به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روش هايی </w:t>
      </w:r>
      <w:r w:rsidR="0010548F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گفته میشود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که از طريق آنها اثربخشی و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کارآيی هر يک از سوالات امتحان و کل امتحان اندازه گرفته می شود.</w:t>
      </w:r>
      <w:r w:rsidR="0010548F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با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شناسايی عوامل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موثر در افزايش اثربخشی و کارآمدی هر يک از سوالات امتحان، </w:t>
      </w:r>
      <w:r w:rsidR="0010548F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میتوان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آزمونها يا امتحانات استانداردتر و مناسب تری طراحی</w:t>
      </w:r>
      <w:r w:rsidR="0010548F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کرد.با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تحليل سوالات</w:t>
      </w:r>
    </w:p>
    <w:p w:rsidR="00F61A09" w:rsidRPr="00FA31F9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اين امکان فراهم می </w:t>
      </w:r>
      <w:r w:rsidR="0010548F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شود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تا ويژگی های هر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يک از سوالات امتحان بررسی </w:t>
      </w:r>
      <w:r w:rsidR="0010548F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ومطمئن شد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که سوالات از استاندارد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کافی و مناسب</w:t>
      </w:r>
    </w:p>
    <w:p w:rsidR="00F61A09" w:rsidRPr="00FA31F9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برای سنجش ويژگی يا توانايی مورد انتظار برخوردارند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  </w:t>
      </w:r>
    </w:p>
    <w:p w:rsidR="00F65857" w:rsidRPr="00FA31F9" w:rsidRDefault="00B425AB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تجزیه وتحلیل سوالات آزمون به دوصورت 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تجزيه و تحليل کيفی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F65857" w:rsidRPr="00FA31F9" w:rsidRDefault="00B425AB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و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تجزيه و تحليل کمی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انجام میشودکه دراین پمفلت به بخش تجزیه وتحلیل کمی سوالات چهارگزینه ای اشاره می</w:t>
      </w:r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گردد.</w:t>
      </w:r>
    </w:p>
    <w:p w:rsidR="00F65857" w:rsidRPr="00FA31F9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در تجزيه و تحليل کمی - سوال بر اساس سه پارامتر مورد نقد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و بررسی قرار می گيرد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: </w:t>
      </w:r>
    </w:p>
    <w:p w:rsidR="00601D44" w:rsidRPr="00FA31F9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الف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 Item Difficulty</w:t>
      </w:r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(درجه دشواری)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</w:t>
      </w:r>
    </w:p>
    <w:p w:rsidR="00F65857" w:rsidRPr="00FA31F9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ب</w:t>
      </w:r>
      <w:r w:rsidR="00864772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Discrimination Item</w:t>
      </w:r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(ضریب افتراق)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        </w:t>
      </w:r>
    </w:p>
    <w:p w:rsidR="00F65857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ج: ِِِِِِ</w:t>
      </w:r>
      <w:r w:rsidR="00864772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proofErr w:type="spellStart"/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Distractor</w:t>
      </w:r>
      <w:proofErr w:type="spellEnd"/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(گزینه های انحرافی)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864772" w:rsidRPr="00FA31F9" w:rsidRDefault="00864772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864772" w:rsidRPr="00864772" w:rsidRDefault="00F65857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</w:pPr>
      <w:r w:rsidRPr="00864772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> </w:t>
      </w:r>
      <w:r w:rsidR="00864772"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>1-</w:t>
      </w:r>
      <w:r w:rsidR="00864772" w:rsidRPr="00864772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 Item Difficulty</w:t>
      </w:r>
      <w:r w:rsidR="00864772" w:rsidRPr="00864772"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>(درجه دشواری)</w:t>
      </w:r>
      <w:r w:rsidR="00864772" w:rsidRPr="00864772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</w:t>
      </w:r>
      <w:r w:rsidR="00864772" w:rsidRPr="00864772"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F61A09" w:rsidRPr="00C84264" w:rsidRDefault="00601D44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i/>
          <w:iCs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د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شواری</w:t>
      </w:r>
      <w:r w:rsid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ي</w:t>
      </w:r>
      <w:r w:rsid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ا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سهولت سوال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Item </w:t>
      </w:r>
      <w:r w:rsidR="00864772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Difficulty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عبارت از نسبت</w:t>
      </w:r>
      <w:r w:rsidR="00F65857" w:rsidRPr="00C84264">
        <w:rPr>
          <w:rFonts w:asciiTheme="majorBidi" w:eastAsia="Times New Roman" w:hAnsiTheme="majorBidi" w:cs="B Lotus"/>
          <w:i/>
          <w:iCs/>
          <w:color w:val="000000" w:themeColor="text1"/>
          <w:sz w:val="24"/>
          <w:szCs w:val="24"/>
          <w:rtl/>
        </w:rPr>
        <w:t xml:space="preserve"> </w:t>
      </w:r>
    </w:p>
    <w:p w:rsidR="00F61A09" w:rsidRDefault="00F61A09" w:rsidP="00BA0186">
      <w:pPr>
        <w:spacing w:after="0" w:line="240" w:lineRule="auto"/>
        <w:ind w:left="-170" w:right="227"/>
        <w:rPr>
          <w:rFonts w:asciiTheme="majorBidi" w:eastAsia="Times New Roman" w:hAnsiTheme="majorBidi" w:cs="B Lotus"/>
          <w:i/>
          <w:iCs/>
          <w:color w:val="000000" w:themeColor="text1"/>
          <w:sz w:val="24"/>
          <w:szCs w:val="24"/>
          <w:rtl/>
        </w:rPr>
      </w:pPr>
    </w:p>
    <w:p w:rsidR="00F61A09" w:rsidRPr="00C84264" w:rsidRDefault="00647175" w:rsidP="00601D44">
      <w:pPr>
        <w:spacing w:after="0" w:line="240" w:lineRule="auto"/>
        <w:rPr>
          <w:rFonts w:asciiTheme="majorBidi" w:eastAsia="Times New Roman" w:hAnsiTheme="majorBidi" w:cs="B Lotus"/>
          <w:i/>
          <w:iCs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/>
          <w:i/>
          <w:iCs/>
          <w:noProof/>
          <w:color w:val="000000" w:themeColor="text1"/>
          <w:sz w:val="24"/>
          <w:szCs w:val="24"/>
          <w:rtl/>
        </w:rPr>
        <w:lastRenderedPageBreak/>
        <w:pict>
          <v:roundrect id="_x0000_s1029" style="position:absolute;left:0;text-align:left;margin-left:-.2pt;margin-top:.4pt;width:255pt;height:484.25pt;z-index:-251655168" arcsize="10923f">
            <w10:wrap anchorx="page"/>
          </v:roundrect>
        </w:pict>
      </w:r>
    </w:p>
    <w:p w:rsidR="00F65857" w:rsidRPr="00FA31F9" w:rsidRDefault="00FA31F9" w:rsidP="00483BDE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افرادی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است که به يک سوال پاسخ صحيح داده اند</w:t>
      </w:r>
      <w:r w:rsidR="00483BDE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.</w:t>
      </w:r>
    </w:p>
    <w:p w:rsidR="00F65857" w:rsidRPr="00FA31F9" w:rsidRDefault="00F65857" w:rsidP="00864772">
      <w:pPr>
        <w:spacing w:after="0" w:line="240" w:lineRule="auto"/>
        <w:jc w:val="right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</w:p>
    <w:p w:rsidR="00F65857" w:rsidRPr="00FA31F9" w:rsidRDefault="00F65857" w:rsidP="00864772">
      <w:pPr>
        <w:spacing w:after="0" w:line="240" w:lineRule="auto"/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>دامنه درجه دشواری</w:t>
      </w:r>
      <w:r w:rsidRPr="00FA31F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: </w:t>
      </w:r>
    </w:p>
    <w:p w:rsidR="00F65857" w:rsidRDefault="00F65857" w:rsidP="00864772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بصورت کلی درصورت پاسخ صحیح 30%-0 </w:t>
      </w:r>
      <w:r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انشجویان  سوال (خیلی سخت )</w:t>
      </w:r>
      <w:r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،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 درصورت پاسخ صحیح 70%- 30%  دانشجویان  سوال نسبتادشوار</w:t>
      </w:r>
      <w:r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،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  درصورت پاسخ صحیح بیشتراز70%  </w:t>
      </w:r>
      <w:r w:rsidR="00601D44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انشجویان  سوال  خیلی آسان  درنظر گرفته میشود،</w:t>
      </w:r>
      <w:r w:rsid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</w:t>
      </w:r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البته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دسته بندی دشواری سوالات طبق نرم افزارآنالیزآزمون سوالات موجود در دانشگاه </w:t>
      </w:r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علوم پزشکی شهرکرد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به شرح ذیل است :</w:t>
      </w:r>
    </w:p>
    <w:p w:rsidR="00864772" w:rsidRPr="00FA31F9" w:rsidRDefault="00647175" w:rsidP="00864772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/>
          <w:noProof/>
          <w:color w:val="000000" w:themeColor="text1"/>
          <w:sz w:val="24"/>
          <w:szCs w:val="24"/>
          <w:rtl/>
        </w:rPr>
        <w:pict>
          <v:roundrect id="_x0000_s1034" style="position:absolute;left:0;text-align:left;margin-left:19.3pt;margin-top:17.95pt;width:228.75pt;height:65.25pt;z-index:-251651072" arcsize="10923f">
            <w10:wrap anchorx="page"/>
          </v:roundrect>
        </w:pict>
      </w:r>
    </w:p>
    <w:p w:rsidR="00F65857" w:rsidRDefault="00864772" w:rsidP="00864772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ساده:1-85/0                     متوسط: 85/0-65/0  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 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                 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                             د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شوار : 65/0-45/0          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خیلی دشوار: 45/0-25/0               فوق العاده دشوار: 25/0- 0</w:t>
      </w:r>
    </w:p>
    <w:p w:rsidR="00864772" w:rsidRPr="00FA31F9" w:rsidRDefault="00864772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</w:p>
    <w:p w:rsidR="00F65857" w:rsidRPr="00FA31F9" w:rsidRDefault="00F65857" w:rsidP="00864772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کسب نمره بالا می تواند ناشی از " هوش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(IQ)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بالای فراگير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-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تبحر فراگير در موضوع - ساماندهی بسيار مناسب موضوعات درسی يا منبع درسی - روش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تدريس مناسب (</w:t>
      </w:r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ارئه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محتوا به صورت عينی </w:t>
      </w:r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)و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آزمون آسان باشد " </w:t>
      </w:r>
      <w:r w:rsidR="00601D44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.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مقدار مناسب درجه دشواری به هدف آزمون بستگی دارد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در آزمون های پيشرفت تحصيلی سوٌالاتی با مقدار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P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بين %30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تا %70 سوالات بسيار مناسبی هستند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</w:t>
      </w:r>
      <w:r w:rsidR="00601D44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گنجاندن چند سوال فوق العاده آسان و دشوار نيز در آزمون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های پيشرفت تحصيلی ضروری است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864772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                              </w:t>
      </w:r>
    </w:p>
    <w:p w:rsidR="00864772" w:rsidRDefault="00864772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864772" w:rsidRDefault="00864772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864772" w:rsidRDefault="00864772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864772" w:rsidRDefault="00647175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647175">
        <w:rPr>
          <w:rFonts w:asciiTheme="majorBidi" w:eastAsia="Times New Roman" w:hAnsiTheme="majorBidi" w:cs="B Lotus"/>
          <w:i/>
          <w:iCs/>
          <w:noProof/>
          <w:color w:val="000000" w:themeColor="text1"/>
          <w:sz w:val="24"/>
          <w:szCs w:val="24"/>
        </w:rPr>
        <w:lastRenderedPageBreak/>
        <w:pict>
          <v:roundrect id="_x0000_s1030" style="position:absolute;left:0;text-align:left;margin-left:-2.05pt;margin-top:-.35pt;width:249pt;height:491.25pt;z-index:-251654144" arcsize="10923f">
            <w10:wrap anchorx="page"/>
          </v:roundrect>
        </w:pict>
      </w:r>
    </w:p>
    <w:p w:rsidR="00864772" w:rsidRDefault="00864772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1C6480" w:rsidRDefault="001C6480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>2-</w:t>
      </w:r>
      <w:r w:rsidR="00F65857" w:rsidRPr="001C6480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  </w:t>
      </w:r>
      <w:r w:rsidR="00F65857" w:rsidRPr="001C6480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>قدرت تميز</w:t>
      </w:r>
      <w:r w:rsidR="00F65857" w:rsidRPr="001C6480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Item Discrimination :</w:t>
      </w:r>
      <w:r w:rsidR="00F65857"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1C6480" w:rsidRDefault="00F65857" w:rsidP="001C6480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قدرت تميز بين افراد</w:t>
      </w:r>
      <w:r w:rsidR="00C84264" w:rsidRPr="00FA31F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با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توانايی بالا ( نمره بالا ) و توانايی پايين</w:t>
      </w:r>
    </w:p>
    <w:p w:rsidR="00F61A09" w:rsidRPr="00FA31F9" w:rsidRDefault="00F65857" w:rsidP="001C6480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( نمره پايين</w:t>
      </w:r>
      <w:r w:rsidRPr="00FA31F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( </w:t>
      </w:r>
    </w:p>
    <w:p w:rsidR="00F61A09" w:rsidRDefault="00F65857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يعنی چقدر آزمون توانسته است بين دانشجويان ضعيف و </w:t>
      </w:r>
      <w:r w:rsidRPr="00483BDE">
        <w:rPr>
          <w:rFonts w:asciiTheme="majorBidi" w:eastAsia="Times New Roman" w:hAnsiTheme="majorBidi" w:cs="B Lotus"/>
          <w:i/>
          <w:iCs/>
          <w:color w:val="000000" w:themeColor="text1"/>
          <w:sz w:val="24"/>
          <w:szCs w:val="24"/>
          <w:rtl/>
        </w:rPr>
        <w:t>قوی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افتراق بگذارد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.  </w:t>
      </w:r>
    </w:p>
    <w:p w:rsidR="00F65857" w:rsidRPr="00F65857" w:rsidRDefault="00F65857" w:rsidP="001C6480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1C6480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دامنه ضریب افتراق:</w:t>
      </w:r>
    </w:p>
    <w:p w:rsidR="00F65857" w:rsidRPr="00F65857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Discrimination index= -1 → +1 </w:t>
      </w:r>
    </w:p>
    <w:p w:rsidR="00F65857" w:rsidRPr="00F65857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 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ِ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D = 0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سوال فاقد قدرت تشخيص است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</w:t>
      </w:r>
    </w:p>
    <w:p w:rsidR="003B1660" w:rsidRPr="00F65857" w:rsidRDefault="00F65857" w:rsidP="003B1660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 </w:t>
      </w:r>
      <w:r w:rsidR="003B1660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="003B1660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سوال قابل قبول - سوالی با قدرت تميز 0.3 </w:t>
      </w:r>
      <w:r w:rsidR="003B1660" w:rsidRPr="00F65857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–</w:t>
      </w:r>
      <w:r w:rsidR="003B1660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1 است</w:t>
      </w:r>
      <w:r w:rsidR="003B1660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</w:t>
      </w:r>
    </w:p>
    <w:p w:rsidR="003B1660" w:rsidRPr="00F65857" w:rsidRDefault="003B1660" w:rsidP="003B1660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قدرت تميز بالای 0.3 مطلوب است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3B1660" w:rsidRDefault="003B1660" w:rsidP="003B1660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اگر قدرت تميز منفی شود حتما نياز به تجديد نظر و بررسی</w:t>
      </w:r>
    </w:p>
    <w:p w:rsidR="003B1660" w:rsidRDefault="003B1660" w:rsidP="003B1660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دارد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.</w:t>
      </w:r>
    </w:p>
    <w:p w:rsidR="003B1660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قدرت تميز منفی يعنی دانشجويان ضعيف هم به سوال پاسخ </w:t>
      </w:r>
      <w:r w:rsidR="007E7BF4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 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صحيح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داده اند</w:t>
      </w:r>
    </w:p>
    <w:p w:rsidR="0058023E" w:rsidRDefault="00647175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="B Lotus"/>
          <w:noProof/>
          <w:color w:val="000000" w:themeColor="text1"/>
          <w:sz w:val="24"/>
          <w:szCs w:val="24"/>
        </w:rPr>
        <w:pict>
          <v:roundrect id="_x0000_s1037" style="position:absolute;left:0;text-align:left;margin-left:12.95pt;margin-top:3.2pt;width:224.25pt;height:73.5pt;z-index:-251648000" arcsize="10923f">
            <w10:wrap anchorx="page"/>
          </v:roundrect>
        </w:pict>
      </w:r>
    </w:p>
    <w:p w:rsidR="009B67EF" w:rsidRDefault="003B1660" w:rsidP="009B67EF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     </w:t>
      </w:r>
      <w:r w:rsidR="00F65857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F65857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0- 1-  </w:t>
      </w:r>
      <w:r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= </w:t>
      </w:r>
      <w:r w:rsidR="00F65857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منفی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    </w:t>
      </w:r>
      <w:r w:rsidR="009B67EF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3/0-0 </w:t>
      </w:r>
      <w:r w:rsidR="009B67EF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= </w:t>
      </w:r>
      <w:r w:rsidR="009B67EF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قدرت تميز کم</w:t>
      </w:r>
    </w:p>
    <w:p w:rsidR="003B1660" w:rsidRDefault="009B67EF" w:rsidP="009B67EF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    ( 1/0-0</w:t>
      </w:r>
      <w:r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=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ضعیف      </w:t>
      </w:r>
      <w:r w:rsidR="003B1660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3/0-1/0 </w:t>
      </w:r>
      <w:r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= 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متوسط)</w:t>
      </w:r>
    </w:p>
    <w:p w:rsidR="0010548F" w:rsidRDefault="00F65857" w:rsidP="009B67EF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</w:t>
      </w:r>
      <w:r w:rsidR="003B1660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</w:t>
      </w:r>
      <w:r w:rsidR="009B67EF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  </w:t>
      </w:r>
      <w:r w:rsidR="003B1660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1-3/0</w:t>
      </w:r>
      <w:r w:rsidR="003B1660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  = </w:t>
      </w:r>
      <w:r w:rsidR="003B1660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مناسب</w:t>
      </w:r>
      <w:r w:rsidR="009B67EF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(خوب)</w:t>
      </w:r>
    </w:p>
    <w:p w:rsidR="003B1660" w:rsidRPr="00F65857" w:rsidRDefault="003B1660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E56E99" w:rsidRDefault="00E56E99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F65857" w:rsidRPr="00F65857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اگر مقدار قدرت تشخيص پايين بود می تواند به دلايل زير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باشد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F65857" w:rsidRPr="00F65857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1-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نحوه طراحی سوال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F65857" w:rsidRDefault="007E7BF4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</w:t>
      </w:r>
      <w:r w:rsidR="00F65857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2</w:t>
      </w:r>
      <w:r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</w:t>
      </w:r>
      <w:r w:rsidR="00F65857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-</w:t>
      </w:r>
      <w:r w:rsidR="00F65857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F65857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عدم همبستگی بعضی از سوٌالات با سوالات ديگر</w:t>
      </w:r>
      <w:r w:rsidR="00F65857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E56E99" w:rsidRDefault="00E56E99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</w:p>
    <w:p w:rsidR="00E56E99" w:rsidRDefault="00647175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/>
          <w:noProof/>
          <w:color w:val="000000" w:themeColor="text1"/>
          <w:sz w:val="24"/>
          <w:szCs w:val="24"/>
          <w:rtl/>
        </w:rPr>
        <w:lastRenderedPageBreak/>
        <w:pict>
          <v:roundrect id="_x0000_s1036" style="position:absolute;left:0;text-align:left;margin-left:3.75pt;margin-top:3.4pt;width:250.5pt;height:488.05pt;z-index:-251649024" arcsize="10923f">
            <w10:wrap anchorx="page"/>
          </v:roundrect>
        </w:pict>
      </w:r>
    </w:p>
    <w:p w:rsidR="00E56E99" w:rsidRDefault="00E56E99" w:rsidP="00E56E9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E56E99" w:rsidRDefault="00E56E99" w:rsidP="00E56E9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با بيرون کشيدن سوالات با قدرت تشخيص منفی از مجموعه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سوالات خود وضعيت آزمون خود را بهبود ببخشيد. اين گونه سوالات را حذف کنيد و مجددا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آن را بررسی کنيد. با اين کار</w:t>
      </w:r>
    </w:p>
    <w:p w:rsidR="00E56E99" w:rsidRDefault="00E56E99" w:rsidP="00E56E9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پايايی را افزايش دهيد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</w:t>
      </w:r>
    </w:p>
    <w:p w:rsidR="00F65857" w:rsidRPr="00E56E99" w:rsidRDefault="00E56E99" w:rsidP="0010548F">
      <w:pPr>
        <w:spacing w:after="0" w:line="240" w:lineRule="auto"/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>3-</w:t>
      </w:r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>گزينه های انحرافی</w:t>
      </w:r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>Distractor</w:t>
      </w:r>
      <w:proofErr w:type="spellEnd"/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Analysis </w:t>
      </w:r>
    </w:p>
    <w:p w:rsidR="00F65857" w:rsidRPr="00F65857" w:rsidRDefault="00F65857" w:rsidP="00483BDE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چه تعداد افراد هر گزينه يا پاسخ را انتخاب می کنند ؟ اگر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تنها يک پاسخ مناسب وجود داشته باشد ، پس تمام پاسخ های ديگر گزينه انحرافی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(response options - </w:t>
      </w:r>
      <w:proofErr w:type="spellStart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distractor</w:t>
      </w:r>
      <w:proofErr w:type="spellEnd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)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می باشند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</w:t>
      </w:r>
    </w:p>
    <w:p w:rsidR="00F61A09" w:rsidRDefault="00F65857" w:rsidP="001C6480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 </w:t>
      </w:r>
    </w:p>
    <w:p w:rsidR="00F61A09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ايده ال آن است</w:t>
      </w:r>
      <w:r w:rsidR="00E56E9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که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هر فردی که می داند پاسخ درست را بدست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آورد و افرادی که نمی دانند پاسخ های نادرست ( گزينه های </w:t>
      </w:r>
    </w:p>
    <w:p w:rsidR="00F65857" w:rsidRPr="00F65857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انحرافی ) را به طور مساوی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انتخاب کنند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</w:t>
      </w:r>
    </w:p>
    <w:p w:rsidR="00F65857" w:rsidRPr="00F65857" w:rsidRDefault="00F65857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مثال زير را در نظر بگيريد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: </w:t>
      </w:r>
    </w:p>
    <w:p w:rsidR="00F65857" w:rsidRPr="00F65857" w:rsidRDefault="00F65857" w:rsidP="00E56E99">
      <w:pPr>
        <w:bidi w:val="0"/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 </w:t>
      </w:r>
      <w:r w:rsidR="00E56E9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 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A (55%</w:t>
      </w:r>
      <w:proofErr w:type="gramStart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)-</w:t>
      </w:r>
      <w:proofErr w:type="gramEnd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B (36%) – C (9%) - D (0%) </w:t>
      </w:r>
    </w:p>
    <w:p w:rsidR="00F65857" w:rsidRDefault="00F65857" w:rsidP="007E7BF4">
      <w:pPr>
        <w:spacing w:before="100" w:beforeAutospacing="1" w:after="0" w:line="240" w:lineRule="auto"/>
        <w:ind w:left="-57" w:right="-57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گزينه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A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کليد سوال است . 55 را از 100 درصد کم کرده و 45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درصد باقيمانده را بر 3 گزينه انحرافی تقسيم می نماييم. در اين صورت بايد هر يک از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گرينه های انحرافی 15درصد دانشجوها را به خود جلب کرده باشد. پس گزينه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B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گزينه فوق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العاده خوبی است. طراح سوال بايد گزينه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D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را اصلاح کند و گزينه ای استفاده کند که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مقبوليت بيشتری داشته باشد و توجه دانشجويان را بيشتر جلب کند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</w:t>
      </w:r>
    </w:p>
    <w:p w:rsidR="00E56E99" w:rsidRDefault="00E56E99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</w:p>
    <w:p w:rsidR="00E56E99" w:rsidRDefault="00E56E99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</w:p>
    <w:p w:rsidR="00E56E99" w:rsidRDefault="00647175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="B Lotus"/>
          <w:noProof/>
          <w:color w:val="000000" w:themeColor="text1"/>
          <w:sz w:val="24"/>
          <w:szCs w:val="24"/>
          <w:rtl/>
        </w:rPr>
        <w:lastRenderedPageBreak/>
        <w:pict>
          <v:roundrect id="_x0000_s1032" style="position:absolute;left:0;text-align:left;margin-left:11.8pt;margin-top:-.35pt;width:251.25pt;height:491.8pt;z-index:-251652096" arcsize="10923f">
            <w10:wrap anchorx="page"/>
          </v:roundrect>
        </w:pict>
      </w:r>
    </w:p>
    <w:p w:rsidR="001C6480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 </w:t>
      </w:r>
    </w:p>
    <w:p w:rsidR="001C6480" w:rsidRDefault="001C6480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1C6480" w:rsidRPr="00E56E99" w:rsidRDefault="00E56E99" w:rsidP="00F65857">
      <w:pPr>
        <w:spacing w:after="0" w:line="240" w:lineRule="auto"/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</w:pPr>
      <w:r w:rsidRPr="00E56E99"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>نتایج مرتبط باکل آزمون</w:t>
      </w:r>
      <w:r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 xml:space="preserve"> :</w:t>
      </w:r>
    </w:p>
    <w:p w:rsidR="00F65857" w:rsidRDefault="00F65857" w:rsidP="00E56E9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KR20 </w:t>
      </w:r>
      <w:r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>يعنی پايايی کل آزمون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و </w:t>
      </w:r>
      <w:r w:rsidR="00E56E99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حتما</w:t>
      </w:r>
      <w:r w:rsidR="00E56E99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E56E99"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بايد بالای 0.8 باشد </w:t>
      </w:r>
      <w:r w:rsidR="00E56E9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و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مقدار</w:t>
      </w:r>
      <w:r w:rsidR="00E56E9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>آن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بين 0 الی 1 </w:t>
      </w:r>
      <w:proofErr w:type="gramStart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است</w:t>
      </w:r>
      <w:r w:rsidR="00E56E99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.</w:t>
      </w:r>
      <w:proofErr w:type="gramEnd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033721" w:rsidRDefault="00F65857" w:rsidP="00E56E9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SE </w:t>
      </w:r>
      <w:r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>يا خطای اندازه گيری</w:t>
      </w:r>
      <w:r w:rsidR="00E56E99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=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خطای کل آزمون (نه تک </w:t>
      </w:r>
      <w:proofErr w:type="spellStart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تک</w:t>
      </w:r>
      <w:proofErr w:type="spellEnd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سوالات)</w:t>
      </w:r>
    </w:p>
    <w:p w:rsidR="00F65857" w:rsidRPr="00F65857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=اين ابزار چقدر با خطا همراه بوده است؟ چقدر اين ابزار قابل قبول است؟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F65857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هر چقدر پايايی يک آزمون بالاتر باشد خطای اندازه گيری آن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کمتر خواهد بود و بالعکس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. </w:t>
      </w:r>
    </w:p>
    <w:p w:rsidR="00E56E99" w:rsidRPr="00F65857" w:rsidRDefault="00E56E99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</w:p>
    <w:p w:rsidR="00F65857" w:rsidRPr="00E56E99" w:rsidRDefault="00F65857" w:rsidP="00E56E99">
      <w:pPr>
        <w:spacing w:after="0" w:line="240" w:lineRule="auto"/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</w:pPr>
      <w:r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=   Mean P  </w:t>
      </w:r>
      <w:r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 xml:space="preserve"> </w:t>
      </w:r>
      <w:r w:rsidRPr="00E56E99"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>ميانگين ضريب دشواری کل آزمون</w:t>
      </w:r>
      <w:r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</w:t>
      </w:r>
    </w:p>
    <w:p w:rsidR="00F65857" w:rsidRPr="00F65857" w:rsidRDefault="00F65857" w:rsidP="00601D44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F65857" w:rsidRPr="00F65857" w:rsidRDefault="00F65857" w:rsidP="00601D44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>  0 - 0.3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= خيلی </w:t>
      </w:r>
      <w:proofErr w:type="gramStart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سخت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601D44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،</w:t>
      </w:r>
      <w:proofErr w:type="gramEnd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0.3 - 0.7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= مناسب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E56E99" w:rsidRDefault="00F65857" w:rsidP="00E56E9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= 0.7 - 1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آسان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601D44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  </w:t>
      </w:r>
    </w:p>
    <w:p w:rsidR="00E56E99" w:rsidRDefault="00E56E99" w:rsidP="00E56E9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</w:p>
    <w:p w:rsidR="00F65857" w:rsidRPr="00E56E99" w:rsidRDefault="00601D44" w:rsidP="00E56E99">
      <w:pPr>
        <w:spacing w:after="0" w:line="240" w:lineRule="auto"/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</w:pPr>
      <w:r w:rsidRPr="00E56E99">
        <w:rPr>
          <w:rFonts w:asciiTheme="majorBidi" w:eastAsia="Times New Roman" w:hAnsiTheme="majorBidi" w:cs="B Lotus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  </w:t>
      </w:r>
      <w:proofErr w:type="spellStart"/>
      <w:proofErr w:type="gramStart"/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>MRPbi</w:t>
      </w:r>
      <w:proofErr w:type="spellEnd"/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</w:t>
      </w:r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 xml:space="preserve"> =</w:t>
      </w:r>
      <w:proofErr w:type="gramEnd"/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  <w:rtl/>
        </w:rPr>
        <w:t xml:space="preserve"> تميز کل آزمون</w:t>
      </w:r>
      <w:r w:rsidR="00F65857" w:rsidRPr="00E56E99">
        <w:rPr>
          <w:rFonts w:asciiTheme="majorBidi" w:eastAsia="Times New Roman" w:hAnsiTheme="majorBidi" w:cs="B Lotus"/>
          <w:b/>
          <w:bCs/>
          <w:color w:val="000000" w:themeColor="text1"/>
          <w:sz w:val="24"/>
          <w:szCs w:val="24"/>
        </w:rPr>
        <w:t xml:space="preserve"> </w:t>
      </w:r>
    </w:p>
    <w:p w:rsidR="00F65857" w:rsidRDefault="00F65857" w:rsidP="00601D44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0 - </w:t>
      </w:r>
      <w:proofErr w:type="gramStart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0.3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=</w:t>
      </w:r>
      <w:proofErr w:type="gramEnd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کم ولی قابل قبول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  <w:r w:rsidR="00601D44">
        <w:rPr>
          <w:rFonts w:asciiTheme="majorBidi" w:eastAsia="Times New Roman" w:hAnsiTheme="majorBidi" w:cs="B Lotus" w:hint="cs"/>
          <w:color w:val="000000" w:themeColor="text1"/>
          <w:sz w:val="24"/>
          <w:szCs w:val="24"/>
          <w:rtl/>
        </w:rPr>
        <w:t xml:space="preserve">،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0.3 - 1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= مناسب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483BDE" w:rsidRPr="00F65857" w:rsidRDefault="00483BDE" w:rsidP="00601D44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</w:p>
    <w:p w:rsidR="00F65857" w:rsidRPr="00F65857" w:rsidRDefault="00F65857" w:rsidP="00F65857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>منفی  = بسيار نامناسب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</w:t>
      </w:r>
    </w:p>
    <w:p w:rsidR="00F65857" w:rsidRPr="00F65857" w:rsidRDefault="00F65857" w:rsidP="00F61A09">
      <w:pPr>
        <w:spacing w:after="0" w:line="240" w:lineRule="auto"/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</w:pP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  </w:t>
      </w:r>
      <w:proofErr w:type="gramStart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Alpha 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=</w:t>
      </w:r>
      <w:proofErr w:type="gramEnd"/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  <w:rtl/>
        </w:rPr>
        <w:t xml:space="preserve"> همگنی سوالات</w:t>
      </w:r>
      <w:r w:rsidRPr="00F65857">
        <w:rPr>
          <w:rFonts w:asciiTheme="majorBidi" w:eastAsia="Times New Roman" w:hAnsiTheme="majorBidi" w:cs="B Lotus"/>
          <w:color w:val="000000" w:themeColor="text1"/>
          <w:sz w:val="24"/>
          <w:szCs w:val="24"/>
        </w:rPr>
        <w:t xml:space="preserve">   </w:t>
      </w:r>
    </w:p>
    <w:p w:rsidR="00D26ACA" w:rsidRPr="00F65857" w:rsidRDefault="00D26ACA">
      <w:pPr>
        <w:rPr>
          <w:rFonts w:cs="B Lotus"/>
          <w:sz w:val="24"/>
          <w:szCs w:val="24"/>
        </w:rPr>
      </w:pPr>
    </w:p>
    <w:sectPr w:rsidR="00D26ACA" w:rsidRPr="00F65857" w:rsidSect="00F61A09">
      <w:pgSz w:w="16838" w:h="11906" w:orient="landscape"/>
      <w:pgMar w:top="907" w:right="454" w:bottom="907" w:left="45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857"/>
    <w:rsid w:val="00033721"/>
    <w:rsid w:val="0010548F"/>
    <w:rsid w:val="00192603"/>
    <w:rsid w:val="001C6480"/>
    <w:rsid w:val="001D7DB8"/>
    <w:rsid w:val="003507E8"/>
    <w:rsid w:val="003B1660"/>
    <w:rsid w:val="004568AC"/>
    <w:rsid w:val="00483BDE"/>
    <w:rsid w:val="0058023E"/>
    <w:rsid w:val="005900AF"/>
    <w:rsid w:val="00601D44"/>
    <w:rsid w:val="00604572"/>
    <w:rsid w:val="00647175"/>
    <w:rsid w:val="006A3556"/>
    <w:rsid w:val="007E7BF4"/>
    <w:rsid w:val="00864772"/>
    <w:rsid w:val="009B67EF"/>
    <w:rsid w:val="00A60B40"/>
    <w:rsid w:val="00B35221"/>
    <w:rsid w:val="00B425AB"/>
    <w:rsid w:val="00BA0186"/>
    <w:rsid w:val="00C84264"/>
    <w:rsid w:val="00D26ACA"/>
    <w:rsid w:val="00D92965"/>
    <w:rsid w:val="00DE3DD4"/>
    <w:rsid w:val="00E318E9"/>
    <w:rsid w:val="00E56E99"/>
    <w:rsid w:val="00F06BC2"/>
    <w:rsid w:val="00F61A09"/>
    <w:rsid w:val="00F65857"/>
    <w:rsid w:val="00FA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ahmadi</cp:lastModifiedBy>
  <cp:revision>2</cp:revision>
  <cp:lastPrinted>2013-08-23T09:29:00Z</cp:lastPrinted>
  <dcterms:created xsi:type="dcterms:W3CDTF">2013-12-10T04:32:00Z</dcterms:created>
  <dcterms:modified xsi:type="dcterms:W3CDTF">2013-12-10T04:32:00Z</dcterms:modified>
</cp:coreProperties>
</file>