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32"/>
      </w:tblGrid>
      <w:tr w:rsidR="00350EEE" w:rsidRPr="00350EEE" w:rsidTr="00350EEE">
        <w:trPr>
          <w:tblCellSpacing w:w="0" w:type="dxa"/>
        </w:trPr>
        <w:tc>
          <w:tcPr>
            <w:tcW w:w="0" w:type="auto"/>
            <w:shd w:val="clear" w:color="auto" w:fill="FFFFFF"/>
            <w:tcMar>
              <w:top w:w="153" w:type="dxa"/>
              <w:left w:w="153" w:type="dxa"/>
              <w:bottom w:w="153" w:type="dxa"/>
              <w:right w:w="153" w:type="dxa"/>
            </w:tcMar>
            <w:vAlign w:val="center"/>
            <w:hideMark/>
          </w:tcPr>
          <w:p w:rsidR="00350EEE" w:rsidRPr="00350EEE" w:rsidRDefault="00350EEE" w:rsidP="00350EEE">
            <w:pPr>
              <w:spacing w:after="0" w:line="240" w:lineRule="auto"/>
              <w:rPr>
                <w:rFonts w:ascii="Tahoma" w:eastAsia="Times New Roman" w:hAnsi="Tahoma" w:cs="Tahoma"/>
                <w:b/>
                <w:bCs/>
                <w:color w:val="388E9F"/>
                <w:sz w:val="17"/>
                <w:szCs w:val="17"/>
              </w:rPr>
            </w:pPr>
            <w:r w:rsidRPr="00350EEE">
              <w:rPr>
                <w:rFonts w:ascii="Tahoma" w:eastAsia="Times New Roman" w:hAnsi="Tahoma" w:cs="Tahoma"/>
                <w:b/>
                <w:bCs/>
                <w:color w:val="388E9F"/>
                <w:sz w:val="17"/>
                <w:szCs w:val="17"/>
                <w:rtl/>
              </w:rPr>
              <w:t>فرم درخواست انتقال</w:t>
            </w:r>
          </w:p>
        </w:tc>
      </w:tr>
      <w:tr w:rsidR="00350EEE" w:rsidRPr="00350EEE" w:rsidTr="00350EEE">
        <w:trPr>
          <w:tblCellSpacing w:w="0" w:type="dxa"/>
        </w:trPr>
        <w:tc>
          <w:tcPr>
            <w:tcW w:w="0" w:type="auto"/>
            <w:shd w:val="clear" w:color="auto" w:fill="FFFFFF"/>
            <w:tcMar>
              <w:top w:w="0" w:type="dxa"/>
              <w:left w:w="153" w:type="dxa"/>
              <w:bottom w:w="77" w:type="dxa"/>
              <w:right w:w="153" w:type="dxa"/>
            </w:tcMar>
            <w:vAlign w:val="center"/>
            <w:hideMark/>
          </w:tcPr>
          <w:p w:rsidR="00350EEE" w:rsidRPr="00350EEE" w:rsidRDefault="00350EEE" w:rsidP="00350EEE">
            <w:pPr>
              <w:spacing w:after="0" w:line="337" w:lineRule="atLeast"/>
              <w:rPr>
                <w:rFonts w:ascii="Tahoma" w:eastAsia="Times New Roman" w:hAnsi="Tahoma" w:cs="Tahoma"/>
                <w:color w:val="000000"/>
                <w:sz w:val="17"/>
                <w:szCs w:val="17"/>
              </w:rPr>
            </w:pPr>
            <w:r w:rsidRPr="00350EEE">
              <w:rPr>
                <w:rFonts w:ascii="Tahoma" w:eastAsia="Times New Roman" w:hAnsi="Tahoma" w:cs="Tahoma"/>
                <w:color w:val="000000"/>
                <w:sz w:val="17"/>
                <w:szCs w:val="17"/>
                <w:rtl/>
              </w:rPr>
              <w:t>جمهوري اسلامي ايران تاريخ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وزارت بهداشت ، درمان و آموزش پزشكي شماره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دانشگاه علوم پزشكي شهركرد</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b/>
                <w:bCs/>
                <w:color w:val="000000"/>
                <w:szCs w:val="17"/>
                <w:rtl/>
              </w:rPr>
              <w:t>فرم درخواست انتقال</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b/>
                <w:bCs/>
                <w:color w:val="000000"/>
                <w:szCs w:val="17"/>
                <w:rtl/>
              </w:rPr>
              <w:t>اينجانب .................... فرزند محمد شماره شناسنامه ................. صادره از لنجان متولد شهرستان ................. تاريخ تولد ................... دانشجوی رشته کارشناسی .................. اين دانشگاه كه در آزمون سراسري سال ................ پذيرفته شده ام و تاكنون ۶۰ واحد را با ميانگين كل ۱۶ در مدت ۳ ترم تحصيلي گذرانده ام ، به دلايل زير تقاضاي انتقال به دانشگاه علوم پزشكی اصفهان را دارم . </w:t>
            </w:r>
            <w:r w:rsidRPr="00350EEE">
              <w:rPr>
                <w:rFonts w:ascii="Tahoma" w:eastAsia="Times New Roman" w:hAnsi="Tahoma" w:cs="Tahoma"/>
                <w:b/>
                <w:bCs/>
                <w:color w:val="000000"/>
                <w:sz w:val="17"/>
                <w:szCs w:val="17"/>
                <w:rtl/>
              </w:rPr>
              <w:br/>
            </w:r>
            <w:r w:rsidRPr="00350EEE">
              <w:rPr>
                <w:rFonts w:ascii="Tahoma" w:eastAsia="Times New Roman" w:hAnsi="Tahoma" w:cs="Tahoma"/>
                <w:b/>
                <w:bCs/>
                <w:color w:val="000000"/>
                <w:szCs w:val="17"/>
                <w:rtl/>
              </w:rPr>
              <w:t>۱ . ........................... </w:t>
            </w:r>
            <w:r w:rsidRPr="00350EEE">
              <w:rPr>
                <w:rFonts w:ascii="Tahoma" w:eastAsia="Times New Roman" w:hAnsi="Tahoma" w:cs="Tahoma"/>
                <w:b/>
                <w:bCs/>
                <w:color w:val="000000"/>
                <w:sz w:val="17"/>
                <w:szCs w:val="17"/>
                <w:rtl/>
              </w:rPr>
              <w:br/>
            </w:r>
            <w:r w:rsidRPr="00350EEE">
              <w:rPr>
                <w:rFonts w:ascii="Tahoma" w:eastAsia="Times New Roman" w:hAnsi="Tahoma" w:cs="Tahoma"/>
                <w:b/>
                <w:bCs/>
                <w:color w:val="000000"/>
                <w:szCs w:val="17"/>
                <w:rtl/>
              </w:rPr>
              <w:t>۲ . ............... </w:t>
            </w:r>
            <w:r w:rsidRPr="00350EEE">
              <w:rPr>
                <w:rFonts w:ascii="Tahoma" w:eastAsia="Times New Roman" w:hAnsi="Tahoma" w:cs="Tahoma"/>
                <w:b/>
                <w:bCs/>
                <w:color w:val="000000"/>
                <w:sz w:val="17"/>
                <w:szCs w:val="17"/>
                <w:rtl/>
              </w:rPr>
              <w:br/>
            </w:r>
            <w:r w:rsidRPr="00350EEE">
              <w:rPr>
                <w:rFonts w:ascii="Tahoma" w:eastAsia="Times New Roman" w:hAnsi="Tahoma" w:cs="Tahoma"/>
                <w:b/>
                <w:bCs/>
                <w:color w:val="000000"/>
                <w:szCs w:val="17"/>
                <w:rtl/>
              </w:rPr>
              <w:t>۳ . .............. </w:t>
            </w:r>
            <w:r w:rsidRPr="00350EEE">
              <w:rPr>
                <w:rFonts w:ascii="Tahoma" w:eastAsia="Times New Roman" w:hAnsi="Tahoma" w:cs="Tahoma"/>
                <w:b/>
                <w:bCs/>
                <w:color w:val="000000"/>
                <w:sz w:val="17"/>
                <w:szCs w:val="17"/>
                <w:rtl/>
              </w:rPr>
              <w:br/>
            </w:r>
            <w:r w:rsidRPr="00350EEE">
              <w:rPr>
                <w:rFonts w:ascii="Tahoma" w:eastAsia="Times New Roman" w:hAnsi="Tahoma" w:cs="Tahoma"/>
                <w:b/>
                <w:bCs/>
                <w:color w:val="000000"/>
                <w:szCs w:val="17"/>
                <w:rtl/>
              </w:rPr>
              <w:t>۴ . ..............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محل امضاء دانشجو</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p>
          <w:p w:rsidR="00350EEE" w:rsidRDefault="00350EEE" w:rsidP="00350EEE">
            <w:pPr>
              <w:spacing w:after="0" w:line="337" w:lineRule="atLeast"/>
              <w:rPr>
                <w:rFonts w:ascii="Tahoma" w:eastAsia="Times New Roman" w:hAnsi="Tahoma" w:cs="Tahoma" w:hint="cs"/>
                <w:color w:val="000000"/>
                <w:sz w:val="17"/>
                <w:szCs w:val="17"/>
                <w:rtl/>
              </w:rPr>
            </w:pPr>
            <w:r w:rsidRPr="00350EEE">
              <w:rPr>
                <w:rFonts w:ascii="Tahoma" w:eastAsia="Times New Roman" w:hAnsi="Tahoma" w:cs="Tahoma"/>
                <w:b/>
                <w:bCs/>
                <w:color w:val="000000"/>
                <w:szCs w:val="17"/>
                <w:rtl/>
              </w:rPr>
              <w:t>انتقال دانشجو با مشخصات فوق با توجه به دلايل و مدارك ارائه شده از نظر اين دانشكده بلامانع است . </w:t>
            </w:r>
            <w:r w:rsidRPr="00350EEE">
              <w:rPr>
                <w:rFonts w:ascii="Tahoma" w:eastAsia="Times New Roman" w:hAnsi="Tahoma" w:cs="Tahoma"/>
                <w:b/>
                <w:bCs/>
                <w:color w:val="000000"/>
                <w:sz w:val="17"/>
                <w:szCs w:val="17"/>
                <w:rtl/>
              </w:rPr>
              <w:br/>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مهر و امضاء آموزش دانشكده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دانشگاه علوم پزشكي .............</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انتقال دانشجو با مشخصات فوق مورد موافقت اين دانشگاه مي باشد خواهشمند است چنانچه آن دانشگاه با انتقال دائم نامبرده موافقت دارد نظريه را جهت انجام اقدامات بعدي به اين دانشگاه اعلام نمايند. / ع </w:t>
            </w:r>
            <w:r w:rsidRPr="00350EEE">
              <w:rPr>
                <w:rFonts w:ascii="Tahoma" w:eastAsia="Times New Roman" w:hAnsi="Tahoma" w:cs="Tahoma"/>
                <w:b/>
                <w:bCs/>
                <w:color w:val="000000"/>
                <w:sz w:val="17"/>
                <w:szCs w:val="17"/>
                <w:rtl/>
              </w:rPr>
              <w:br/>
            </w:r>
            <w:r w:rsidRPr="00350EEE">
              <w:rPr>
                <w:rFonts w:ascii="Tahoma" w:eastAsia="Times New Roman" w:hAnsi="Tahoma" w:cs="Tahoma"/>
                <w:color w:val="000000"/>
                <w:sz w:val="17"/>
                <w:szCs w:val="17"/>
                <w:rtl/>
              </w:rPr>
              <w:br/>
              <w:t>مهر و امضاء اداره كل آموزش دانشگاه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يادآوري : هرگونه عواقب ناشي از انتقال بعهده دانشجو خواهد بود .</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r>
          </w:p>
          <w:p w:rsidR="00350EEE" w:rsidRDefault="00350EEE" w:rsidP="00350EEE">
            <w:pPr>
              <w:spacing w:after="0" w:line="337" w:lineRule="atLeast"/>
              <w:rPr>
                <w:rFonts w:ascii="Tahoma" w:eastAsia="Times New Roman" w:hAnsi="Tahoma" w:cs="Tahoma" w:hint="cs"/>
                <w:color w:val="000000"/>
                <w:sz w:val="17"/>
                <w:szCs w:val="17"/>
                <w:rtl/>
              </w:rPr>
            </w:pPr>
          </w:p>
          <w:p w:rsidR="00350EEE" w:rsidRDefault="00350EEE" w:rsidP="00350EEE">
            <w:pPr>
              <w:spacing w:after="0" w:line="337" w:lineRule="atLeast"/>
              <w:rPr>
                <w:rFonts w:ascii="Tahoma" w:eastAsia="Times New Roman" w:hAnsi="Tahoma" w:cs="Tahoma" w:hint="cs"/>
                <w:color w:val="000000"/>
                <w:sz w:val="17"/>
                <w:szCs w:val="17"/>
                <w:rtl/>
              </w:rPr>
            </w:pPr>
          </w:p>
          <w:p w:rsidR="00350EEE" w:rsidRDefault="00350EEE" w:rsidP="00350EEE">
            <w:pPr>
              <w:spacing w:after="0" w:line="337" w:lineRule="atLeast"/>
              <w:rPr>
                <w:rFonts w:ascii="Tahoma" w:eastAsia="Times New Roman" w:hAnsi="Tahoma" w:cs="Tahoma" w:hint="cs"/>
                <w:color w:val="000000"/>
                <w:sz w:val="17"/>
                <w:szCs w:val="17"/>
                <w:rtl/>
              </w:rPr>
            </w:pPr>
          </w:p>
          <w:p w:rsidR="00350EEE" w:rsidRDefault="00350EEE" w:rsidP="00350EEE">
            <w:pPr>
              <w:spacing w:after="0" w:line="337" w:lineRule="atLeast"/>
              <w:rPr>
                <w:rFonts w:ascii="Tahoma" w:eastAsia="Times New Roman" w:hAnsi="Tahoma" w:cs="Tahoma" w:hint="cs"/>
                <w:color w:val="000000"/>
                <w:sz w:val="17"/>
                <w:szCs w:val="17"/>
                <w:rtl/>
              </w:rPr>
            </w:pP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lastRenderedPageBreak/>
              <w:t>بسمه تعالی</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جمهوري اسلامي ايران</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وزارت بهداشت ، درمان و آموزش پزشكي</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دانشگاه علوم پزشكي شهركرد</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درخواست انتقال توام با تغییر رشته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معاون محترم آموزشی دانشکده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احتراماً اینجانب ……….. دانشجوی رشته ............... مقطع ............... دوره : ............. به شماره دانشجویی ................ ورودی نیمسال .......... سال تحصیلی .......... سهمیه قبولی ............. که تاکنون تعداد ......... واحد درسی را با میانگین کل __ گذرانده ام متقاضی تغییر رشته به رشته ............ دانشگاه علوم پزشکی گ............ می باشم .</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امضاء تاریخ : ............</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نظریه معاون آموزشی دانشکده بهداشت</w:t>
            </w:r>
          </w:p>
          <w:p w:rsidR="00350EEE" w:rsidRPr="00350EEE" w:rsidRDefault="00350EEE" w:rsidP="00812927">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تغییر</w:t>
            </w:r>
            <w:r w:rsidR="00812927">
              <w:rPr>
                <w:rFonts w:ascii="Tahoma" w:eastAsia="Times New Roman" w:hAnsi="Tahoma" w:cs="Tahoma" w:hint="cs"/>
                <w:b/>
                <w:bCs/>
                <w:color w:val="000000"/>
                <w:szCs w:val="17"/>
                <w:rtl/>
              </w:rPr>
              <w:t xml:space="preserve"> </w:t>
            </w:r>
            <w:r w:rsidRPr="00350EEE">
              <w:rPr>
                <w:rFonts w:ascii="Tahoma" w:eastAsia="Times New Roman" w:hAnsi="Tahoma" w:cs="Tahoma"/>
                <w:b/>
                <w:bCs/>
                <w:color w:val="000000"/>
                <w:szCs w:val="17"/>
                <w:rtl/>
              </w:rPr>
              <w:t xml:space="preserve">رشته </w:t>
            </w:r>
            <w:r w:rsidR="00812927">
              <w:rPr>
                <w:rFonts w:ascii="Tahoma" w:eastAsia="Times New Roman" w:hAnsi="Tahoma" w:cs="Tahoma" w:hint="cs"/>
                <w:b/>
                <w:bCs/>
                <w:color w:val="000000"/>
                <w:szCs w:val="17"/>
                <w:rtl/>
              </w:rPr>
              <w:t>........................</w:t>
            </w:r>
            <w:r w:rsidR="00812927">
              <w:rPr>
                <w:rFonts w:ascii="Tahoma" w:eastAsia="Times New Roman" w:hAnsi="Tahoma" w:cs="Tahoma"/>
                <w:b/>
                <w:bCs/>
                <w:color w:val="000000"/>
                <w:szCs w:val="17"/>
                <w:rtl/>
              </w:rPr>
              <w:t xml:space="preserve">دانشجوی </w:t>
            </w:r>
            <w:r w:rsidR="00812927">
              <w:rPr>
                <w:rFonts w:ascii="Tahoma" w:eastAsia="Times New Roman" w:hAnsi="Tahoma" w:cs="Tahoma" w:hint="cs"/>
                <w:b/>
                <w:bCs/>
                <w:color w:val="000000"/>
                <w:szCs w:val="17"/>
                <w:rtl/>
              </w:rPr>
              <w:t>........................</w:t>
            </w:r>
            <w:r w:rsidRPr="00350EEE">
              <w:rPr>
                <w:rFonts w:ascii="Tahoma" w:eastAsia="Times New Roman" w:hAnsi="Tahoma" w:cs="Tahoma"/>
                <w:b/>
                <w:bCs/>
                <w:color w:val="000000"/>
                <w:szCs w:val="17"/>
                <w:rtl/>
              </w:rPr>
              <w:t xml:space="preserve"> بر اساس ضوابط مربوطه ازنظردانشکده بلامانع است . </w:t>
            </w:r>
            <w:r w:rsidRPr="00350EEE">
              <w:rPr>
                <w:rFonts w:ascii="Tahoma" w:eastAsia="Times New Roman" w:hAnsi="Tahoma" w:cs="Tahoma"/>
                <w:b/>
                <w:bCs/>
                <w:color w:val="000000"/>
                <w:sz w:val="17"/>
                <w:szCs w:val="17"/>
                <w:rtl/>
              </w:rPr>
              <w:br/>
            </w:r>
            <w:r w:rsidRPr="00350EEE">
              <w:rPr>
                <w:rFonts w:ascii="Tahoma" w:eastAsia="Times New Roman" w:hAnsi="Tahoma" w:cs="Tahoma"/>
                <w:b/>
                <w:bCs/>
                <w:color w:val="000000"/>
                <w:sz w:val="17"/>
                <w:szCs w:val="17"/>
                <w:rtl/>
              </w:rPr>
              <w:br/>
            </w:r>
            <w:r w:rsidRPr="00350EEE">
              <w:rPr>
                <w:rFonts w:ascii="Tahoma" w:eastAsia="Times New Roman" w:hAnsi="Tahoma" w:cs="Tahoma"/>
                <w:color w:val="000000"/>
                <w:sz w:val="17"/>
                <w:szCs w:val="17"/>
                <w:rtl/>
              </w:rPr>
              <w:t>مهر و امضاء معاون آموزشی</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نظریه اداره خدمات آموزشی</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با توجه به عدم منع قانونی جهت ادامه تحصیل ( از نظر آموزشی و انضباطی ) تغییر رشته نامبرده بلامانع است .</w:t>
            </w:r>
          </w:p>
          <w:p w:rsidR="00350EEE" w:rsidRPr="00350EEE" w:rsidRDefault="00350EEE" w:rsidP="00350EEE">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br/>
              <w:t>مهر و امضاء مسئول اداره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امور آموزشی دانشگاه علوم پ</w:t>
            </w:r>
            <w:r w:rsidR="00812927">
              <w:rPr>
                <w:rFonts w:ascii="Tahoma" w:eastAsia="Times New Roman" w:hAnsi="Tahoma" w:cs="Tahoma"/>
                <w:color w:val="000000"/>
                <w:sz w:val="17"/>
                <w:szCs w:val="17"/>
                <w:rtl/>
              </w:rPr>
              <w:t xml:space="preserve">زشکی و خدمات بهداشتی درمانی </w:t>
            </w:r>
            <w:r w:rsidR="00812927">
              <w:rPr>
                <w:rFonts w:ascii="Tahoma" w:eastAsia="Times New Roman" w:hAnsi="Tahoma" w:cs="Tahoma" w:hint="cs"/>
                <w:color w:val="000000"/>
                <w:sz w:val="17"/>
                <w:szCs w:val="17"/>
                <w:rtl/>
              </w:rPr>
              <w:t>شهرکرد</w:t>
            </w:r>
          </w:p>
          <w:p w:rsidR="00350EEE" w:rsidRPr="00350EEE" w:rsidRDefault="00350EEE" w:rsidP="00B91C15">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t> </w:t>
            </w:r>
            <w:r w:rsidRPr="00350EEE">
              <w:rPr>
                <w:rFonts w:ascii="Tahoma" w:eastAsia="Times New Roman" w:hAnsi="Tahoma" w:cs="Tahoma"/>
                <w:color w:val="000000"/>
                <w:sz w:val="17"/>
                <w:szCs w:val="17"/>
                <w:rtl/>
              </w:rPr>
              <w:br/>
              <w:t>سلام علیکم</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 xml:space="preserve">احتراماً با توجه به موارد فوق خواهشمند است دستور فرمائید در خصوص انتقال توام با </w:t>
            </w:r>
            <w:r w:rsidR="00B91C15">
              <w:rPr>
                <w:rFonts w:ascii="Tahoma" w:eastAsia="Times New Roman" w:hAnsi="Tahoma" w:cs="Tahoma" w:hint="cs"/>
                <w:b/>
                <w:bCs/>
                <w:color w:val="000000"/>
                <w:szCs w:val="17"/>
                <w:rtl/>
              </w:rPr>
              <w:t>............................................</w:t>
            </w:r>
            <w:r w:rsidRPr="00350EEE">
              <w:rPr>
                <w:rFonts w:ascii="Tahoma" w:eastAsia="Times New Roman" w:hAnsi="Tahoma" w:cs="Tahoma"/>
                <w:b/>
                <w:bCs/>
                <w:color w:val="000000"/>
                <w:szCs w:val="17"/>
                <w:rtl/>
              </w:rPr>
              <w:t xml:space="preserve">دانشگاه به رشته </w:t>
            </w:r>
            <w:r w:rsidR="00B91C15">
              <w:rPr>
                <w:rFonts w:ascii="Tahoma" w:eastAsia="Times New Roman" w:hAnsi="Tahoma" w:cs="Tahoma" w:hint="cs"/>
                <w:b/>
                <w:bCs/>
                <w:color w:val="000000"/>
                <w:szCs w:val="17"/>
                <w:rtl/>
              </w:rPr>
              <w:t>.................</w:t>
            </w:r>
            <w:r w:rsidRPr="00350EEE">
              <w:rPr>
                <w:rFonts w:ascii="Tahoma" w:eastAsia="Times New Roman" w:hAnsi="Tahoma" w:cs="Tahoma"/>
                <w:b/>
                <w:bCs/>
                <w:color w:val="000000"/>
                <w:szCs w:val="17"/>
                <w:rtl/>
              </w:rPr>
              <w:t xml:space="preserve"> آن دانشگاه از نیمسال </w:t>
            </w:r>
            <w:r w:rsidR="00B91C15">
              <w:rPr>
                <w:rFonts w:ascii="Tahoma" w:eastAsia="Times New Roman" w:hAnsi="Tahoma" w:cs="Tahoma" w:hint="cs"/>
                <w:b/>
                <w:bCs/>
                <w:color w:val="000000"/>
                <w:szCs w:val="17"/>
                <w:rtl/>
              </w:rPr>
              <w:t>.........</w:t>
            </w:r>
            <w:r w:rsidRPr="00350EEE">
              <w:rPr>
                <w:rFonts w:ascii="Tahoma" w:eastAsia="Times New Roman" w:hAnsi="Tahoma" w:cs="Tahoma"/>
                <w:b/>
                <w:bCs/>
                <w:color w:val="000000"/>
                <w:szCs w:val="17"/>
                <w:rtl/>
              </w:rPr>
              <w:t xml:space="preserve"> سال تحصیلی </w:t>
            </w:r>
            <w:r w:rsidR="00B91C15">
              <w:rPr>
                <w:rFonts w:ascii="Tahoma" w:eastAsia="Times New Roman" w:hAnsi="Tahoma" w:cs="Tahoma" w:hint="cs"/>
                <w:b/>
                <w:bCs/>
                <w:color w:val="000000"/>
                <w:szCs w:val="17"/>
                <w:rtl/>
              </w:rPr>
              <w:t>............</w:t>
            </w:r>
            <w:r w:rsidRPr="00350EEE">
              <w:rPr>
                <w:rFonts w:ascii="Tahoma" w:eastAsia="Times New Roman" w:hAnsi="Tahoma" w:cs="Tahoma"/>
                <w:b/>
                <w:bCs/>
                <w:color w:val="000000"/>
                <w:szCs w:val="17"/>
                <w:rtl/>
              </w:rPr>
              <w:t xml:space="preserve"> اظهار نظر و نتیجه جهت اقدام بعدی به این دانشگاه اعلام گردد ۰/</w:t>
            </w:r>
          </w:p>
          <w:p w:rsidR="00350EEE" w:rsidRPr="00350EEE" w:rsidRDefault="00350EEE" w:rsidP="00B91C15">
            <w:pPr>
              <w:spacing w:after="0" w:line="337" w:lineRule="atLeast"/>
              <w:rPr>
                <w:rFonts w:ascii="Tahoma" w:eastAsia="Times New Roman" w:hAnsi="Tahoma" w:cs="Tahoma"/>
                <w:color w:val="000000"/>
                <w:sz w:val="17"/>
                <w:szCs w:val="17"/>
                <w:rtl/>
              </w:rPr>
            </w:pPr>
            <w:r w:rsidRPr="00350EEE">
              <w:rPr>
                <w:rFonts w:ascii="Tahoma" w:eastAsia="Times New Roman" w:hAnsi="Tahoma" w:cs="Tahoma"/>
                <w:color w:val="000000"/>
                <w:sz w:val="17"/>
                <w:szCs w:val="17"/>
                <w:rtl/>
              </w:rPr>
              <w:br/>
              <w:t>مدیرکل امور آموزشی دانشگاه</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t>تذكرات :</w:t>
            </w:r>
            <w:r w:rsidRPr="00350EEE">
              <w:rPr>
                <w:rFonts w:ascii="Tahoma" w:eastAsia="Times New Roman" w:hAnsi="Tahoma" w:cs="Tahoma"/>
                <w:color w:val="000000"/>
                <w:szCs w:val="17"/>
                <w:rtl/>
              </w:rPr>
              <w:t> </w:t>
            </w:r>
            <w:r w:rsidRPr="00350EEE">
              <w:rPr>
                <w:rFonts w:ascii="Tahoma" w:eastAsia="Times New Roman" w:hAnsi="Tahoma" w:cs="Tahoma"/>
                <w:color w:val="000000"/>
                <w:sz w:val="17"/>
                <w:szCs w:val="17"/>
                <w:rtl/>
              </w:rPr>
              <w:br/>
            </w:r>
            <w:r w:rsidRPr="00B91C15">
              <w:rPr>
                <w:rFonts w:ascii="Tahoma" w:eastAsia="Times New Roman" w:hAnsi="Tahoma" w:cs="Tahoma"/>
                <w:b/>
                <w:bCs/>
                <w:color w:val="000000"/>
                <w:sz w:val="16"/>
                <w:szCs w:val="12"/>
                <w:rtl/>
              </w:rPr>
              <w:t>۱ . ادامه تحصیل متقاضی در رشته قبلی از نظر مقررات آموزشی بلامانع باشد . </w:t>
            </w:r>
            <w:r w:rsidRPr="00350EEE">
              <w:rPr>
                <w:rFonts w:ascii="Tahoma" w:eastAsia="Times New Roman" w:hAnsi="Tahoma" w:cs="Tahoma"/>
                <w:b/>
                <w:bCs/>
                <w:color w:val="000000"/>
                <w:sz w:val="12"/>
                <w:szCs w:val="12"/>
                <w:rtl/>
              </w:rPr>
              <w:br/>
            </w:r>
            <w:r w:rsidRPr="00B91C15">
              <w:rPr>
                <w:rFonts w:ascii="Tahoma" w:eastAsia="Times New Roman" w:hAnsi="Tahoma" w:cs="Tahoma"/>
                <w:b/>
                <w:bCs/>
                <w:color w:val="000000"/>
                <w:sz w:val="16"/>
                <w:szCs w:val="12"/>
                <w:rtl/>
              </w:rPr>
              <w:t>۲ . حداقل ۶/۱ و حداکثر ۳/۲ واحدهای دوره را گذرانده باشد . </w:t>
            </w:r>
            <w:r w:rsidRPr="00350EEE">
              <w:rPr>
                <w:rFonts w:ascii="Tahoma" w:eastAsia="Times New Roman" w:hAnsi="Tahoma" w:cs="Tahoma"/>
                <w:b/>
                <w:bCs/>
                <w:color w:val="000000"/>
                <w:sz w:val="12"/>
                <w:szCs w:val="12"/>
                <w:rtl/>
              </w:rPr>
              <w:br/>
            </w:r>
            <w:r w:rsidRPr="00B91C15">
              <w:rPr>
                <w:rFonts w:ascii="Tahoma" w:eastAsia="Times New Roman" w:hAnsi="Tahoma" w:cs="Tahoma"/>
                <w:b/>
                <w:bCs/>
                <w:color w:val="000000"/>
                <w:sz w:val="16"/>
                <w:szCs w:val="12"/>
                <w:rtl/>
              </w:rPr>
              <w:t>۳ . نمره آزمون ورودی متقاضی از نمره آزمون پائین ترین فرد پذیرفته شده در سهمیه و رشته مورد تقاضا در همان سال کمتر نباشد . </w:t>
            </w:r>
            <w:r w:rsidRPr="00350EEE">
              <w:rPr>
                <w:rFonts w:ascii="Tahoma" w:eastAsia="Times New Roman" w:hAnsi="Tahoma" w:cs="Tahoma"/>
                <w:b/>
                <w:bCs/>
                <w:color w:val="000000"/>
                <w:sz w:val="12"/>
                <w:szCs w:val="12"/>
                <w:rtl/>
              </w:rPr>
              <w:br/>
            </w:r>
            <w:r w:rsidRPr="00B91C15">
              <w:rPr>
                <w:rFonts w:ascii="Tahoma" w:eastAsia="Times New Roman" w:hAnsi="Tahoma" w:cs="Tahoma"/>
                <w:b/>
                <w:bCs/>
                <w:color w:val="000000"/>
                <w:sz w:val="16"/>
                <w:szCs w:val="12"/>
                <w:rtl/>
              </w:rPr>
              <w:t>۴ . با توجه به حداکثر مدت مجاز تحصیل ، امکان گذراندن واحدهای درسی مورد نیاز در رشته جدید را داشته باشد .</w:t>
            </w:r>
            <w:r w:rsidRPr="00350EEE">
              <w:rPr>
                <w:rFonts w:ascii="Tahoma" w:eastAsia="Times New Roman" w:hAnsi="Tahoma" w:cs="Tahoma"/>
                <w:b/>
                <w:bCs/>
                <w:color w:val="000000"/>
                <w:sz w:val="12"/>
                <w:szCs w:val="12"/>
                <w:rtl/>
              </w:rPr>
              <w:br/>
            </w:r>
            <w:r w:rsidRPr="00B91C15">
              <w:rPr>
                <w:rFonts w:ascii="Tahoma" w:eastAsia="Times New Roman" w:hAnsi="Tahoma" w:cs="Tahoma"/>
                <w:b/>
                <w:bCs/>
                <w:color w:val="000000"/>
                <w:sz w:val="16"/>
                <w:szCs w:val="12"/>
                <w:rtl/>
              </w:rPr>
              <w:t>۵ . تغییر رشته دانشجویانی که به دستگاههای اجرایی خاص تعهد دارند ، بارعایت کلیه شرایط این ماده و اعلام موافقت دستگاه اجرایی ذیربط امکان پذیر است . </w:t>
            </w:r>
            <w:r w:rsidRPr="00350EEE">
              <w:rPr>
                <w:rFonts w:ascii="Tahoma" w:eastAsia="Times New Roman" w:hAnsi="Tahoma" w:cs="Tahoma"/>
                <w:b/>
                <w:bCs/>
                <w:color w:val="000000"/>
                <w:sz w:val="12"/>
                <w:szCs w:val="12"/>
                <w:rtl/>
              </w:rPr>
              <w:br/>
            </w:r>
            <w:r w:rsidRPr="00B91C15">
              <w:rPr>
                <w:rFonts w:ascii="Tahoma" w:eastAsia="Times New Roman" w:hAnsi="Tahoma" w:cs="Tahoma"/>
                <w:b/>
                <w:bCs/>
                <w:color w:val="000000"/>
                <w:sz w:val="16"/>
                <w:szCs w:val="12"/>
                <w:rtl/>
              </w:rPr>
              <w:t>۶ . دانشجو در هر یک از مقاطع تحصیلی ، تنها یکبار می تواند تغییر رشته دهد .</w:t>
            </w:r>
            <w:r w:rsidRPr="00B91C15">
              <w:rPr>
                <w:rFonts w:ascii="Tahoma" w:eastAsia="Times New Roman" w:hAnsi="Tahoma" w:cs="Tahoma"/>
                <w:color w:val="000000"/>
                <w:sz w:val="16"/>
                <w:szCs w:val="12"/>
                <w:rtl/>
              </w:rPr>
              <w:t> </w:t>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lastRenderedPageBreak/>
              <w:br/>
              <w:t>تعهد نامه دانشجو</w:t>
            </w:r>
          </w:p>
          <w:p w:rsidR="00350EEE" w:rsidRPr="00350EEE" w:rsidRDefault="00350EEE" w:rsidP="00350EEE">
            <w:pPr>
              <w:spacing w:after="0" w:line="337" w:lineRule="atLeast"/>
              <w:rPr>
                <w:rFonts w:ascii="Tahoma" w:eastAsia="Times New Roman" w:hAnsi="Tahoma" w:cs="Tahoma"/>
                <w:color w:val="000000"/>
                <w:sz w:val="17"/>
                <w:szCs w:val="17"/>
              </w:rPr>
            </w:pPr>
            <w:r w:rsidRPr="00350EEE">
              <w:rPr>
                <w:rFonts w:ascii="Tahoma" w:eastAsia="Times New Roman" w:hAnsi="Tahoma" w:cs="Tahoma"/>
                <w:color w:val="000000"/>
                <w:sz w:val="17"/>
                <w:szCs w:val="17"/>
                <w:rtl/>
              </w:rPr>
              <w:br/>
            </w:r>
            <w:r w:rsidRPr="00350EEE">
              <w:rPr>
                <w:rFonts w:ascii="Tahoma" w:eastAsia="Times New Roman" w:hAnsi="Tahoma" w:cs="Tahoma"/>
                <w:b/>
                <w:bCs/>
                <w:color w:val="000000"/>
                <w:szCs w:val="17"/>
                <w:rtl/>
              </w:rPr>
              <w:t>اینجانب ........... دانشجوی رشته ............. با اطلاع کامل از ضوابط مربوطه و شرایط فوق متقاضی انتقال توام با تغییر رشته می باشم و ضمناً کلیه عواقب ناشی از انتقال توام با تغییر رشته بعهده اینجانب خواهد بود . / </w:t>
            </w:r>
            <w:r w:rsidRPr="00350EEE">
              <w:rPr>
                <w:rFonts w:ascii="Tahoma" w:eastAsia="Times New Roman" w:hAnsi="Tahoma" w:cs="Tahoma"/>
                <w:b/>
                <w:bCs/>
                <w:color w:val="000000"/>
                <w:sz w:val="17"/>
                <w:szCs w:val="17"/>
                <w:rtl/>
              </w:rPr>
              <w:br/>
            </w:r>
            <w:r w:rsidRPr="00350EEE">
              <w:rPr>
                <w:rFonts w:ascii="Tahoma" w:eastAsia="Times New Roman" w:hAnsi="Tahoma" w:cs="Tahoma"/>
                <w:color w:val="000000"/>
                <w:sz w:val="17"/>
                <w:szCs w:val="17"/>
                <w:rtl/>
              </w:rPr>
              <w:br/>
            </w:r>
            <w:r w:rsidRPr="00350EEE">
              <w:rPr>
                <w:rFonts w:ascii="Tahoma" w:eastAsia="Times New Roman" w:hAnsi="Tahoma" w:cs="Tahoma"/>
                <w:color w:val="000000"/>
                <w:sz w:val="17"/>
                <w:szCs w:val="17"/>
                <w:rtl/>
              </w:rPr>
              <w:br/>
              <w:t>امضاء</w:t>
            </w:r>
          </w:p>
        </w:tc>
      </w:tr>
    </w:tbl>
    <w:p w:rsidR="002C5548" w:rsidRDefault="002C5548" w:rsidP="00350EEE">
      <w:pPr>
        <w:rPr>
          <w:rFonts w:hint="cs"/>
        </w:rPr>
      </w:pPr>
    </w:p>
    <w:sectPr w:rsidR="002C5548" w:rsidSect="00D31B3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50EEE"/>
    <w:rsid w:val="00006804"/>
    <w:rsid w:val="00055A46"/>
    <w:rsid w:val="000A3A1A"/>
    <w:rsid w:val="000E49B4"/>
    <w:rsid w:val="000F020E"/>
    <w:rsid w:val="001609AF"/>
    <w:rsid w:val="0017305A"/>
    <w:rsid w:val="00192EF0"/>
    <w:rsid w:val="001F1D70"/>
    <w:rsid w:val="0020379B"/>
    <w:rsid w:val="002C5548"/>
    <w:rsid w:val="003015F0"/>
    <w:rsid w:val="00327655"/>
    <w:rsid w:val="00337698"/>
    <w:rsid w:val="00350EEE"/>
    <w:rsid w:val="00407CE5"/>
    <w:rsid w:val="00426D48"/>
    <w:rsid w:val="00436E0F"/>
    <w:rsid w:val="00466AA6"/>
    <w:rsid w:val="00474955"/>
    <w:rsid w:val="004A27C8"/>
    <w:rsid w:val="004A4B86"/>
    <w:rsid w:val="004D3737"/>
    <w:rsid w:val="005837ED"/>
    <w:rsid w:val="005F1ABE"/>
    <w:rsid w:val="005F49F7"/>
    <w:rsid w:val="00605C6E"/>
    <w:rsid w:val="00700C7F"/>
    <w:rsid w:val="00735573"/>
    <w:rsid w:val="00737CE9"/>
    <w:rsid w:val="007C012A"/>
    <w:rsid w:val="007F63BC"/>
    <w:rsid w:val="00812927"/>
    <w:rsid w:val="00882F0E"/>
    <w:rsid w:val="00971553"/>
    <w:rsid w:val="00A347E1"/>
    <w:rsid w:val="00A91024"/>
    <w:rsid w:val="00AB0EF8"/>
    <w:rsid w:val="00B14A4B"/>
    <w:rsid w:val="00B91C15"/>
    <w:rsid w:val="00BC21AA"/>
    <w:rsid w:val="00C11A10"/>
    <w:rsid w:val="00C134C4"/>
    <w:rsid w:val="00C63E7C"/>
    <w:rsid w:val="00CB2CFB"/>
    <w:rsid w:val="00D31B3F"/>
    <w:rsid w:val="00D366F4"/>
    <w:rsid w:val="00DB3934"/>
    <w:rsid w:val="00E02EFD"/>
    <w:rsid w:val="00EF4891"/>
    <w:rsid w:val="00F0414C"/>
    <w:rsid w:val="00F11A84"/>
    <w:rsid w:val="00F34B3E"/>
    <w:rsid w:val="00F44FE2"/>
    <w:rsid w:val="00FD07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EEE"/>
    <w:rPr>
      <w:b/>
      <w:bCs/>
    </w:rPr>
  </w:style>
  <w:style w:type="character" w:customStyle="1" w:styleId="apple-converted-space">
    <w:name w:val="apple-converted-space"/>
    <w:basedOn w:val="DefaultParagraphFont"/>
    <w:rsid w:val="00350EEE"/>
  </w:style>
</w:styles>
</file>

<file path=word/webSettings.xml><?xml version="1.0" encoding="utf-8"?>
<w:webSettings xmlns:r="http://schemas.openxmlformats.org/officeDocument/2006/relationships" xmlns:w="http://schemas.openxmlformats.org/wordprocessingml/2006/main">
  <w:divs>
    <w:div w:id="1662611430">
      <w:bodyDiv w:val="1"/>
      <w:marLeft w:val="0"/>
      <w:marRight w:val="0"/>
      <w:marTop w:val="0"/>
      <w:marBottom w:val="0"/>
      <w:divBdr>
        <w:top w:val="none" w:sz="0" w:space="0" w:color="auto"/>
        <w:left w:val="none" w:sz="0" w:space="0" w:color="auto"/>
        <w:bottom w:val="none" w:sz="0" w:space="0" w:color="auto"/>
        <w:right w:val="none" w:sz="0" w:space="0" w:color="auto"/>
      </w:divBdr>
      <w:divsChild>
        <w:div w:id="159128005">
          <w:marLeft w:val="0"/>
          <w:marRight w:val="0"/>
          <w:marTop w:val="0"/>
          <w:marBottom w:val="0"/>
          <w:divBdr>
            <w:top w:val="none" w:sz="0" w:space="0" w:color="auto"/>
            <w:left w:val="none" w:sz="0" w:space="0" w:color="auto"/>
            <w:bottom w:val="none" w:sz="0" w:space="0" w:color="auto"/>
            <w:right w:val="none" w:sz="0" w:space="0" w:color="auto"/>
          </w:divBdr>
        </w:div>
        <w:div w:id="814613845">
          <w:marLeft w:val="0"/>
          <w:marRight w:val="0"/>
          <w:marTop w:val="0"/>
          <w:marBottom w:val="0"/>
          <w:divBdr>
            <w:top w:val="none" w:sz="0" w:space="0" w:color="auto"/>
            <w:left w:val="none" w:sz="0" w:space="0" w:color="auto"/>
            <w:bottom w:val="none" w:sz="0" w:space="0" w:color="auto"/>
            <w:right w:val="none" w:sz="0" w:space="0" w:color="auto"/>
          </w:divBdr>
        </w:div>
        <w:div w:id="346905719">
          <w:marLeft w:val="0"/>
          <w:marRight w:val="0"/>
          <w:marTop w:val="0"/>
          <w:marBottom w:val="0"/>
          <w:divBdr>
            <w:top w:val="none" w:sz="0" w:space="0" w:color="auto"/>
            <w:left w:val="none" w:sz="0" w:space="0" w:color="auto"/>
            <w:bottom w:val="none" w:sz="0" w:space="0" w:color="auto"/>
            <w:right w:val="none" w:sz="0" w:space="0" w:color="auto"/>
          </w:divBdr>
        </w:div>
        <w:div w:id="1646811901">
          <w:marLeft w:val="0"/>
          <w:marRight w:val="0"/>
          <w:marTop w:val="0"/>
          <w:marBottom w:val="0"/>
          <w:divBdr>
            <w:top w:val="none" w:sz="0" w:space="0" w:color="auto"/>
            <w:left w:val="none" w:sz="0" w:space="0" w:color="auto"/>
            <w:bottom w:val="none" w:sz="0" w:space="0" w:color="auto"/>
            <w:right w:val="none" w:sz="0" w:space="0" w:color="auto"/>
          </w:divBdr>
        </w:div>
        <w:div w:id="1368021677">
          <w:marLeft w:val="0"/>
          <w:marRight w:val="0"/>
          <w:marTop w:val="0"/>
          <w:marBottom w:val="0"/>
          <w:divBdr>
            <w:top w:val="none" w:sz="0" w:space="0" w:color="auto"/>
            <w:left w:val="none" w:sz="0" w:space="0" w:color="auto"/>
            <w:bottom w:val="none" w:sz="0" w:space="0" w:color="auto"/>
            <w:right w:val="none" w:sz="0" w:space="0" w:color="auto"/>
          </w:divBdr>
        </w:div>
        <w:div w:id="841969720">
          <w:marLeft w:val="0"/>
          <w:marRight w:val="0"/>
          <w:marTop w:val="0"/>
          <w:marBottom w:val="0"/>
          <w:divBdr>
            <w:top w:val="none" w:sz="0" w:space="0" w:color="auto"/>
            <w:left w:val="none" w:sz="0" w:space="0" w:color="auto"/>
            <w:bottom w:val="none" w:sz="0" w:space="0" w:color="auto"/>
            <w:right w:val="none" w:sz="0" w:space="0" w:color="auto"/>
          </w:divBdr>
        </w:div>
        <w:div w:id="962231594">
          <w:marLeft w:val="0"/>
          <w:marRight w:val="0"/>
          <w:marTop w:val="0"/>
          <w:marBottom w:val="0"/>
          <w:divBdr>
            <w:top w:val="none" w:sz="0" w:space="0" w:color="auto"/>
            <w:left w:val="none" w:sz="0" w:space="0" w:color="auto"/>
            <w:bottom w:val="none" w:sz="0" w:space="0" w:color="auto"/>
            <w:right w:val="none" w:sz="0" w:space="0" w:color="auto"/>
          </w:divBdr>
        </w:div>
        <w:div w:id="1892181513">
          <w:marLeft w:val="0"/>
          <w:marRight w:val="0"/>
          <w:marTop w:val="0"/>
          <w:marBottom w:val="0"/>
          <w:divBdr>
            <w:top w:val="none" w:sz="0" w:space="0" w:color="auto"/>
            <w:left w:val="none" w:sz="0" w:space="0" w:color="auto"/>
            <w:bottom w:val="none" w:sz="0" w:space="0" w:color="auto"/>
            <w:right w:val="none" w:sz="0" w:space="0" w:color="auto"/>
          </w:divBdr>
        </w:div>
        <w:div w:id="129130281">
          <w:marLeft w:val="0"/>
          <w:marRight w:val="0"/>
          <w:marTop w:val="0"/>
          <w:marBottom w:val="0"/>
          <w:divBdr>
            <w:top w:val="none" w:sz="0" w:space="0" w:color="auto"/>
            <w:left w:val="none" w:sz="0" w:space="0" w:color="auto"/>
            <w:bottom w:val="none" w:sz="0" w:space="0" w:color="auto"/>
            <w:right w:val="none" w:sz="0" w:space="0" w:color="auto"/>
          </w:divBdr>
        </w:div>
        <w:div w:id="1498567956">
          <w:marLeft w:val="0"/>
          <w:marRight w:val="0"/>
          <w:marTop w:val="0"/>
          <w:marBottom w:val="0"/>
          <w:divBdr>
            <w:top w:val="none" w:sz="0" w:space="0" w:color="auto"/>
            <w:left w:val="none" w:sz="0" w:space="0" w:color="auto"/>
            <w:bottom w:val="none" w:sz="0" w:space="0" w:color="auto"/>
            <w:right w:val="none" w:sz="0" w:space="0" w:color="auto"/>
          </w:divBdr>
        </w:div>
        <w:div w:id="9071418">
          <w:marLeft w:val="0"/>
          <w:marRight w:val="0"/>
          <w:marTop w:val="0"/>
          <w:marBottom w:val="0"/>
          <w:divBdr>
            <w:top w:val="none" w:sz="0" w:space="0" w:color="auto"/>
            <w:left w:val="none" w:sz="0" w:space="0" w:color="auto"/>
            <w:bottom w:val="none" w:sz="0" w:space="0" w:color="auto"/>
            <w:right w:val="none" w:sz="0" w:space="0" w:color="auto"/>
          </w:divBdr>
        </w:div>
        <w:div w:id="997198473">
          <w:marLeft w:val="0"/>
          <w:marRight w:val="0"/>
          <w:marTop w:val="0"/>
          <w:marBottom w:val="0"/>
          <w:divBdr>
            <w:top w:val="none" w:sz="0" w:space="0" w:color="auto"/>
            <w:left w:val="none" w:sz="0" w:space="0" w:color="auto"/>
            <w:bottom w:val="none" w:sz="0" w:space="0" w:color="auto"/>
            <w:right w:val="none" w:sz="0" w:space="0" w:color="auto"/>
          </w:divBdr>
        </w:div>
        <w:div w:id="778448246">
          <w:marLeft w:val="0"/>
          <w:marRight w:val="0"/>
          <w:marTop w:val="0"/>
          <w:marBottom w:val="0"/>
          <w:divBdr>
            <w:top w:val="none" w:sz="0" w:space="0" w:color="auto"/>
            <w:left w:val="none" w:sz="0" w:space="0" w:color="auto"/>
            <w:bottom w:val="none" w:sz="0" w:space="0" w:color="auto"/>
            <w:right w:val="none" w:sz="0" w:space="0" w:color="auto"/>
          </w:divBdr>
        </w:div>
        <w:div w:id="315649679">
          <w:marLeft w:val="0"/>
          <w:marRight w:val="0"/>
          <w:marTop w:val="0"/>
          <w:marBottom w:val="0"/>
          <w:divBdr>
            <w:top w:val="none" w:sz="0" w:space="0" w:color="auto"/>
            <w:left w:val="none" w:sz="0" w:space="0" w:color="auto"/>
            <w:bottom w:val="none" w:sz="0" w:space="0" w:color="auto"/>
            <w:right w:val="none" w:sz="0" w:space="0" w:color="auto"/>
          </w:divBdr>
        </w:div>
        <w:div w:id="2078672279">
          <w:marLeft w:val="0"/>
          <w:marRight w:val="0"/>
          <w:marTop w:val="0"/>
          <w:marBottom w:val="0"/>
          <w:divBdr>
            <w:top w:val="none" w:sz="0" w:space="0" w:color="auto"/>
            <w:left w:val="none" w:sz="0" w:space="0" w:color="auto"/>
            <w:bottom w:val="none" w:sz="0" w:space="0" w:color="auto"/>
            <w:right w:val="none" w:sz="0" w:space="0" w:color="auto"/>
          </w:divBdr>
        </w:div>
        <w:div w:id="1797747992">
          <w:marLeft w:val="0"/>
          <w:marRight w:val="0"/>
          <w:marTop w:val="0"/>
          <w:marBottom w:val="0"/>
          <w:divBdr>
            <w:top w:val="none" w:sz="0" w:space="0" w:color="auto"/>
            <w:left w:val="none" w:sz="0" w:space="0" w:color="auto"/>
            <w:bottom w:val="none" w:sz="0" w:space="0" w:color="auto"/>
            <w:right w:val="none" w:sz="0" w:space="0" w:color="auto"/>
          </w:divBdr>
        </w:div>
        <w:div w:id="1444693700">
          <w:marLeft w:val="0"/>
          <w:marRight w:val="0"/>
          <w:marTop w:val="0"/>
          <w:marBottom w:val="0"/>
          <w:divBdr>
            <w:top w:val="none" w:sz="0" w:space="0" w:color="auto"/>
            <w:left w:val="none" w:sz="0" w:space="0" w:color="auto"/>
            <w:bottom w:val="none" w:sz="0" w:space="0" w:color="auto"/>
            <w:right w:val="none" w:sz="0" w:space="0" w:color="auto"/>
          </w:divBdr>
        </w:div>
        <w:div w:id="1468626960">
          <w:marLeft w:val="0"/>
          <w:marRight w:val="0"/>
          <w:marTop w:val="0"/>
          <w:marBottom w:val="0"/>
          <w:divBdr>
            <w:top w:val="none" w:sz="0" w:space="0" w:color="auto"/>
            <w:left w:val="none" w:sz="0" w:space="0" w:color="auto"/>
            <w:bottom w:val="none" w:sz="0" w:space="0" w:color="auto"/>
            <w:right w:val="none" w:sz="0" w:space="0" w:color="auto"/>
          </w:divBdr>
        </w:div>
        <w:div w:id="66003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cabir 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cabir soft</dc:creator>
  <cp:keywords/>
  <dc:description/>
  <cp:lastModifiedBy>cabir soft</cp:lastModifiedBy>
  <cp:revision>1</cp:revision>
  <dcterms:created xsi:type="dcterms:W3CDTF">2012-09-11T07:42:00Z</dcterms:created>
  <dcterms:modified xsi:type="dcterms:W3CDTF">2012-09-11T07:45:00Z</dcterms:modified>
</cp:coreProperties>
</file>