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E59AF" w14:textId="77777777" w:rsidR="00435074" w:rsidRPr="00E34385" w:rsidRDefault="00435074" w:rsidP="004472A9">
      <w:pPr>
        <w:contextualSpacing/>
        <w:jc w:val="center"/>
        <w:rPr>
          <w:rFonts w:cs="B Nazanin"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989AB9" wp14:editId="3F623F4D">
                <wp:simplePos x="0" y="0"/>
                <wp:positionH relativeFrom="column">
                  <wp:posOffset>-363022</wp:posOffset>
                </wp:positionH>
                <wp:positionV relativeFrom="paragraph">
                  <wp:posOffset>-354808</wp:posOffset>
                </wp:positionV>
                <wp:extent cx="4619625" cy="5448300"/>
                <wp:effectExtent l="0" t="0" r="9525" b="0"/>
                <wp:wrapNone/>
                <wp:docPr id="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5448300"/>
                          <a:chOff x="949536" y="-84178"/>
                          <a:chExt cx="5387983" cy="6940592"/>
                        </a:xfrm>
                      </wpg:grpSpPr>
                      <wps:wsp>
                        <wps:cNvPr id="4" name="Freeform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2A62C30-336A-4345-AC2B-AB13DC5C7E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FDE4912-35D0-43B4-8F4E-887DD7378F2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5CB1E32-4F10-468D-95C7-AD944E2C09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0C39EA" w14:textId="77777777" w:rsidR="008B6680" w:rsidRDefault="008B6680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ADF58FE-DBA1-464E-BA42-97C3AE388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8B1DF" w14:textId="77777777" w:rsidR="008B6680" w:rsidRDefault="008B6680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14BCAACE" w14:textId="77777777" w:rsidR="008B6680" w:rsidRDefault="008B6680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C0252287-9F4D-4C43-97EF-4A073CC9EFB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28.6pt;margin-top:-27.95pt;width:363.75pt;height:429pt;z-index:251659264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">
                <v:shape id="Freeform 4" o:spid="_x0000_s1027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HmcIA&#10;AADaAAAADwAAAGRycy9kb3ducmV2LnhtbESPUWvCMBSF34X9h3AHvmk6F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geZwgAAANoAAAAPAAAAAAAAAAAAAAAAAJgCAABkcnMvZG93&#10;bnJldi54bWxQSwUGAAAAAAQABAD1AAAAhwMAAAAA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28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SHcQA&#10;AADaAAAADwAAAGRycy9kb3ducmV2LnhtbESPQWvCQBSE74X+h+UVequbVttKdBNEEArag1Hw+sy+&#10;ZkOzb0N2jdFf7wqFHoeZ+YaZ54NtRE+drx0reB0lIIhLp2uuFOx3q5cpCB+QNTaOScGFPOTZ48Mc&#10;U+3OvKW+CJWIEPYpKjAhtKmUvjRk0Y9cSxy9H9dZDFF2ldQdniPcNvItST6kxZrjgsGWlobK3+Jk&#10;FbA03/Wxv+4OdrwYbybLz+u+WCv1/DQsZiACDeE//Nf+0gre4X4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Eh3EAAAA2gAAAA8AAAAAAAAAAAAAAAAAmAIAAGRycy9k&#10;b3ducmV2LnhtbFBLBQYAAAAABAAEAPUAAACJAwAAAAA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29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YOMIA&#10;AADbAAAADwAAAGRycy9kb3ducmV2LnhtbERPS2vCQBC+F/wPywi91Y1Vio2uEgqWFqTg49LbkB2z&#10;wexsyI4m/fddodDbfHzPWW0G36gbdbEObGA6yUARl8HWXBk4HbdPC1BRkC02gcnAD0XYrEcPK8xt&#10;6HlPt4NUKoVwzNGAE2lzrWPpyGOchJY4cefQeZQEu0rbDvsU7hv9nGUv2mPNqcFhS2+Oysvh6g18&#10;B3dafBX7/nU2FO9zPZPPdifGPI6HYglKaJB/8Z/7w6b5c7j/kg7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hg4wgAAANsAAAAPAAAAAAAAAAAAAAAAAJgCAABkcnMvZG93&#10;bnJldi54bWxQSwUGAAAAAAQABAD1AAAAhwMAAAAA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30C39EA" w14:textId="77777777" w:rsidR="008B6680" w:rsidRDefault="008B6680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0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JcEA&#10;AADbAAAADwAAAGRycy9kb3ducmV2LnhtbERP24rCMBB9F/yHMIIvsqbKUqRrFFFEX3bXy37A0Mw2&#10;1WZSmqjVrzcLC77N4VxnOm9tJa7U+NKxgtEwAUGcO11yoeDnuH6bgPABWWPlmBTcycN81u1MMdPu&#10;xnu6HkIhYgj7DBWYEOpMSp8bsuiHriaO3K9rLIYIm0LqBm8x3FZynCSptFhybDBY09JQfj5crIJv&#10;qsP718Ymg9V+vHukprCnz51S/V67+AARqA0v8b97q+P8FP5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ISXBAAAA2wAAAA8AAAAAAAAAAAAAAAAAmAIAAGRycy9kb3du&#10;cmV2LnhtbFBLBQYAAAAABAAEAPUAAACGAwAAAAA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5AA8B1DF" w14:textId="77777777" w:rsidR="008B6680" w:rsidRDefault="008B6680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14BCAACE" w14:textId="77777777" w:rsidR="008B6680" w:rsidRDefault="008B6680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1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6NMIA&#10;AADbAAAADwAAAGRycy9kb3ducmV2LnhtbERPS2vCQBC+F/oflin0Vjd6UJu6CUUQtDe1B3sbsmM2&#10;mJ1Ns2se/fVdQfA2H99zVvlga9FR6yvHCqaTBARx4XTFpYLv4+ZtCcIHZI21Y1Iwkoc8e35aYapd&#10;z3vqDqEUMYR9igpMCE0qpS8MWfQT1xBH7uxaiyHCtpS6xT6G21rOkmQuLVYcGww2tDZUXA5Xq+Bv&#10;6E9fY1dNjavH9934+1MeTzulXl+Gzw8QgYbwEN/dWx3nL+D2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3o0wgAAANsAAAAPAAAAAAAAAAAAAAAAAJgCAABkcnMvZG93&#10;bnJldi54bWxQSwUGAAAAAAQABAD1AAAAhwMAAAAA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Pr="00E34385">
        <w:rPr>
          <w:rFonts w:ascii="نستعلیق" w:hAnsi="نستعلیق" w:cs="B Nazanin"/>
          <w:noProof/>
          <w:color w:val="222A35" w:themeColor="text2" w:themeShade="80"/>
          <w:rtl/>
        </w:rPr>
        <w:drawing>
          <wp:inline distT="0" distB="0" distL="0" distR="0" wp14:anchorId="6B623281" wp14:editId="31387421">
            <wp:extent cx="1181100" cy="1328738"/>
            <wp:effectExtent l="0" t="0" r="0" b="5080"/>
            <wp:docPr id="19" name="Picture 19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60" cy="133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35934" w14:textId="77777777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1B9201E6" w14:textId="77777777" w:rsidR="00435074" w:rsidRPr="00E34385" w:rsidRDefault="00435074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eastAsia="+mn-ea" w:hAnsi="IranNastaliq" w:cs="IranNastaliq"/>
          <w:b/>
          <w:bCs/>
          <w:color w:val="222A35" w:themeColor="text2" w:themeShade="80"/>
          <w:kern w:val="24"/>
        </w:rPr>
      </w:pPr>
      <w:r w:rsidRPr="00E34385">
        <w:rPr>
          <w:rFonts w:ascii="IranNastaliq" w:eastAsia="+mn-ea" w:hAnsi="IranNastaliq" w:cs="IranNastaliq"/>
          <w:b/>
          <w:bCs/>
          <w:color w:val="222A35" w:themeColor="text2" w:themeShade="80"/>
          <w:kern w:val="24"/>
          <w:rtl/>
        </w:rPr>
        <w:t>دانشگاه علوم پزشکی شهرکرد</w:t>
      </w:r>
    </w:p>
    <w:p w14:paraId="4B5F9E82" w14:textId="77777777" w:rsidR="00435074" w:rsidRPr="00E34385" w:rsidRDefault="00435074" w:rsidP="004472A9">
      <w:pPr>
        <w:contextualSpacing/>
        <w:jc w:val="center"/>
        <w:rPr>
          <w:rFonts w:cs="B Nazanin"/>
          <w:sz w:val="40"/>
          <w:szCs w:val="40"/>
          <w:rtl/>
        </w:rPr>
      </w:pPr>
    </w:p>
    <w:p w14:paraId="2E50C5C8" w14:textId="77777777" w:rsidR="00435074" w:rsidRPr="00E34385" w:rsidRDefault="00435074" w:rsidP="004472A9">
      <w:pPr>
        <w:contextualSpacing/>
        <w:jc w:val="center"/>
        <w:rPr>
          <w:rFonts w:cs="B Titr"/>
          <w:sz w:val="40"/>
          <w:szCs w:val="40"/>
          <w:rtl/>
        </w:rPr>
      </w:pPr>
    </w:p>
    <w:p w14:paraId="6BC05A5A" w14:textId="0A7D0BD0" w:rsidR="00435074" w:rsidRPr="00E34385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  <w:lang w:bidi="fa-IR"/>
        </w:rPr>
        <w:t>برنامه عملیاتی</w:t>
      </w:r>
      <w:r w:rsidR="008B6680">
        <w:rPr>
          <w:rFonts w:ascii="IranNastaliq" w:hAnsi="IranNastaliq" w:cs="B Titr"/>
          <w:sz w:val="40"/>
          <w:szCs w:val="40"/>
          <w:lang w:bidi="fa-IR"/>
        </w:rPr>
        <w:t>EDO</w:t>
      </w:r>
    </w:p>
    <w:p w14:paraId="4D572096" w14:textId="5EED5BD3" w:rsidR="00435074" w:rsidRPr="00E34385" w:rsidRDefault="00342AC6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 w:hint="cs"/>
          <w:sz w:val="40"/>
          <w:szCs w:val="40"/>
          <w:rtl/>
        </w:rPr>
        <w:t>دانشکده پرستاری و مامایی</w:t>
      </w:r>
    </w:p>
    <w:p w14:paraId="2289F7EE" w14:textId="77777777" w:rsidR="00435074" w:rsidRPr="00E34385" w:rsidRDefault="00435074" w:rsidP="004472A9">
      <w:pPr>
        <w:contextualSpacing/>
        <w:jc w:val="center"/>
        <w:rPr>
          <w:rFonts w:ascii="IranNastaliq" w:hAnsi="IranNastaliq" w:cs="B Titr"/>
          <w:sz w:val="40"/>
          <w:szCs w:val="40"/>
          <w:rtl/>
        </w:rPr>
      </w:pPr>
      <w:r w:rsidRPr="00E34385">
        <w:rPr>
          <w:rFonts w:ascii="IranNastaliq" w:hAnsi="IranNastaliq" w:cs="B Titr"/>
          <w:sz w:val="40"/>
          <w:szCs w:val="40"/>
          <w:rtl/>
        </w:rPr>
        <w:t>دانشگاه علوم پزشکی</w:t>
      </w:r>
      <w:r w:rsidRPr="00E34385">
        <w:rPr>
          <w:rFonts w:ascii="IranNastaliq" w:hAnsi="IranNastaliq" w:cs="B Titr" w:hint="cs"/>
          <w:sz w:val="40"/>
          <w:szCs w:val="40"/>
          <w:rtl/>
        </w:rPr>
        <w:t xml:space="preserve"> شهرکرد</w:t>
      </w:r>
    </w:p>
    <w:p w14:paraId="21F92C58" w14:textId="6CDCF4D3" w:rsidR="00435074" w:rsidRPr="00E34385" w:rsidRDefault="008B6680" w:rsidP="008B6680">
      <w:pPr>
        <w:tabs>
          <w:tab w:val="left" w:pos="10752"/>
        </w:tabs>
        <w:contextualSpacing/>
        <w:rPr>
          <w:rFonts w:ascii="IranNastaliq" w:hAnsi="IranNastaliq" w:cs="B Titr"/>
          <w:sz w:val="40"/>
          <w:szCs w:val="40"/>
          <w:rtl/>
          <w:lang w:bidi="fa-IR"/>
        </w:rPr>
      </w:pPr>
      <w:r>
        <w:rPr>
          <w:rFonts w:ascii="IranNastaliq" w:hAnsi="IranNastaliq" w:cs="B Titr"/>
          <w:sz w:val="40"/>
          <w:szCs w:val="40"/>
          <w:rtl/>
        </w:rPr>
        <w:tab/>
      </w:r>
      <w:r>
        <w:rPr>
          <w:rFonts w:ascii="IranNastaliq" w:hAnsi="IranNastaliq" w:cs="B Titr" w:hint="cs"/>
          <w:sz w:val="40"/>
          <w:szCs w:val="40"/>
          <w:rtl/>
          <w:lang w:bidi="fa-IR"/>
        </w:rPr>
        <w:t>سال 1402</w:t>
      </w:r>
    </w:p>
    <w:p w14:paraId="6F26FF5D" w14:textId="77777777" w:rsidR="00435074" w:rsidRPr="00E34385" w:rsidRDefault="00435074" w:rsidP="004472A9">
      <w:pPr>
        <w:bidi w:val="0"/>
        <w:contextualSpacing/>
        <w:rPr>
          <w:sz w:val="40"/>
          <w:szCs w:val="40"/>
          <w:rtl/>
        </w:rPr>
      </w:pPr>
      <w:r w:rsidRPr="00E34385">
        <w:rPr>
          <w:sz w:val="40"/>
          <w:szCs w:val="40"/>
          <w:rtl/>
        </w:rPr>
        <w:br w:type="page"/>
      </w:r>
    </w:p>
    <w:p w14:paraId="461F72FE" w14:textId="5A48671D" w:rsidR="00435074" w:rsidRPr="00E34385" w:rsidRDefault="00435074" w:rsidP="004472A9">
      <w:pPr>
        <w:contextualSpacing/>
        <w:jc w:val="center"/>
        <w:rPr>
          <w:rFonts w:cs="B Nazanin"/>
        </w:rPr>
      </w:pPr>
    </w:p>
    <w:p w14:paraId="3F8B5CCE" w14:textId="42F782D4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2C62E9B7" w14:textId="69ACDE21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7D29139" w14:textId="541A0D80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0684C085" w14:textId="2DDA59B4" w:rsidR="00682AD0" w:rsidRPr="00E34385" w:rsidRDefault="00682AD0" w:rsidP="004472A9">
      <w:pPr>
        <w:contextualSpacing/>
        <w:jc w:val="center"/>
        <w:rPr>
          <w:rFonts w:cs="B Nazanin"/>
          <w:rtl/>
          <w:lang w:bidi="fa-IR"/>
        </w:rPr>
      </w:pPr>
    </w:p>
    <w:p w14:paraId="2CB00863" w14:textId="77777777" w:rsidR="00682AD0" w:rsidRPr="00E34385" w:rsidRDefault="00682AD0" w:rsidP="004472A9">
      <w:pPr>
        <w:contextualSpacing/>
        <w:jc w:val="center"/>
        <w:rPr>
          <w:rFonts w:cs="B Nazanin"/>
          <w:lang w:bidi="fa-IR"/>
        </w:rPr>
      </w:pPr>
    </w:p>
    <w:p w14:paraId="60741F34" w14:textId="0DE7F466" w:rsidR="00435074" w:rsidRPr="00E34385" w:rsidRDefault="00936DFF" w:rsidP="004472A9">
      <w:pPr>
        <w:pStyle w:val="NormalWeb"/>
        <w:bidi/>
        <w:spacing w:before="0" w:beforeAutospacing="0" w:after="0" w:afterAutospacing="0"/>
        <w:contextualSpacing/>
        <w:jc w:val="center"/>
        <w:rPr>
          <w:rFonts w:ascii="IranNastaliq" w:hAnsi="IranNastaliq" w:cs="2  Homa"/>
          <w:b/>
          <w:bCs/>
          <w:color w:val="222A35" w:themeColor="text2" w:themeShade="80"/>
          <w:sz w:val="92"/>
          <w:szCs w:val="92"/>
          <w:rtl/>
        </w:rPr>
      </w:pPr>
      <w:r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>بسم‌الله</w:t>
      </w:r>
      <w:r w:rsidR="00435074" w:rsidRPr="00E34385">
        <w:rPr>
          <w:rFonts w:ascii="IranNastaliq" w:eastAsia="+mn-ea" w:hAnsi="IranNastaliq" w:cs="2  Homa" w:hint="cs"/>
          <w:b/>
          <w:bCs/>
          <w:color w:val="222A35" w:themeColor="text2" w:themeShade="80"/>
          <w:kern w:val="24"/>
          <w:sz w:val="92"/>
          <w:szCs w:val="92"/>
          <w:rtl/>
        </w:rPr>
        <w:t xml:space="preserve"> الرحمن الرحیم</w:t>
      </w:r>
    </w:p>
    <w:p w14:paraId="61DDFBF5" w14:textId="77777777" w:rsidR="00435074" w:rsidRPr="00E34385" w:rsidRDefault="00435074" w:rsidP="004472A9">
      <w:pPr>
        <w:contextualSpacing/>
        <w:jc w:val="center"/>
        <w:rPr>
          <w:rFonts w:cs="B Nazanin"/>
          <w:rtl/>
          <w:lang w:bidi="fa-IR"/>
        </w:rPr>
      </w:pPr>
    </w:p>
    <w:p w14:paraId="1C17DFB1" w14:textId="77777777" w:rsidR="00435074" w:rsidRPr="00E34385" w:rsidRDefault="00435074" w:rsidP="004472A9">
      <w:pPr>
        <w:contextualSpacing/>
        <w:jc w:val="center"/>
        <w:rPr>
          <w:rFonts w:cs="B Titr"/>
          <w:rtl/>
        </w:rPr>
      </w:pPr>
    </w:p>
    <w:p w14:paraId="5AED3C2D" w14:textId="26A8AF6F" w:rsidR="00435074" w:rsidRPr="00E34385" w:rsidRDefault="00715C37" w:rsidP="004472A9">
      <w:pPr>
        <w:bidi w:val="0"/>
        <w:contextualSpacing/>
        <w:rPr>
          <w:rtl/>
        </w:rPr>
      </w:pPr>
      <w:r w:rsidRPr="00E34385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CBD3CD" wp14:editId="1FBA5B5B">
                <wp:simplePos x="0" y="0"/>
                <wp:positionH relativeFrom="column">
                  <wp:posOffset>8751439</wp:posOffset>
                </wp:positionH>
                <wp:positionV relativeFrom="paragraph">
                  <wp:posOffset>599441</wp:posOffset>
                </wp:positionV>
                <wp:extent cx="6038522" cy="6819900"/>
                <wp:effectExtent l="0" t="0" r="635" b="0"/>
                <wp:wrapNone/>
                <wp:docPr id="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038522" cy="6819900"/>
                          <a:chOff x="949536" y="-84178"/>
                          <a:chExt cx="5387983" cy="69405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49536" y="-84178"/>
                            <a:ext cx="5387975" cy="5410200"/>
                          </a:xfrm>
                          <a:custGeom>
                            <a:avLst/>
                            <a:gdLst>
                              <a:gd name="T0" fmla="*/ 2495 w 3394"/>
                              <a:gd name="T1" fmla="*/ 0 h 3408"/>
                              <a:gd name="T2" fmla="*/ 0 w 3394"/>
                              <a:gd name="T3" fmla="*/ 0 h 3408"/>
                              <a:gd name="T4" fmla="*/ 0 w 3394"/>
                              <a:gd name="T5" fmla="*/ 2476 h 3408"/>
                              <a:gd name="T6" fmla="*/ 933 w 3394"/>
                              <a:gd name="T7" fmla="*/ 3408 h 3408"/>
                              <a:gd name="T8" fmla="*/ 3394 w 3394"/>
                              <a:gd name="T9" fmla="*/ 953 h 3408"/>
                              <a:gd name="T10" fmla="*/ 3394 w 3394"/>
                              <a:gd name="T11" fmla="*/ 896 h 3408"/>
                              <a:gd name="T12" fmla="*/ 2495 w 3394"/>
                              <a:gd name="T13" fmla="*/ 0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94" h="3408">
                                <a:moveTo>
                                  <a:pt x="2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"/>
                                </a:lnTo>
                                <a:lnTo>
                                  <a:pt x="933" y="3408"/>
                                </a:lnTo>
                                <a:lnTo>
                                  <a:pt x="3394" y="953"/>
                                </a:lnTo>
                                <a:lnTo>
                                  <a:pt x="3394" y="896"/>
                                </a:lnTo>
                                <a:lnTo>
                                  <a:pt x="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>
                              <a:lumMod val="20000"/>
                              <a:lumOff val="80000"/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00251" y="736600"/>
                            <a:ext cx="2764193" cy="3060700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8 h 1928"/>
                              <a:gd name="T2" fmla="*/ 0 w 1932"/>
                              <a:gd name="T3" fmla="*/ 964 h 1928"/>
                              <a:gd name="T4" fmla="*/ 966 w 1932"/>
                              <a:gd name="T5" fmla="*/ 0 h 1928"/>
                              <a:gd name="T6" fmla="*/ 1932 w 1932"/>
                              <a:gd name="T7" fmla="*/ 964 h 1928"/>
                              <a:gd name="T8" fmla="*/ 966 w 1932"/>
                              <a:gd name="T9" fmla="*/ 1928 h 1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8">
                                <a:moveTo>
                                  <a:pt x="966" y="1928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4"/>
                                </a:lnTo>
                                <a:lnTo>
                                  <a:pt x="966" y="1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alpha val="9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800251" y="3797301"/>
                            <a:ext cx="2764193" cy="3059113"/>
                          </a:xfrm>
                          <a:custGeom>
                            <a:avLst/>
                            <a:gdLst>
                              <a:gd name="T0" fmla="*/ 966 w 1932"/>
                              <a:gd name="T1" fmla="*/ 1927 h 1927"/>
                              <a:gd name="T2" fmla="*/ 0 w 1932"/>
                              <a:gd name="T3" fmla="*/ 963 h 1927"/>
                              <a:gd name="T4" fmla="*/ 966 w 1932"/>
                              <a:gd name="T5" fmla="*/ 0 h 1927"/>
                              <a:gd name="T6" fmla="*/ 1932 w 1932"/>
                              <a:gd name="T7" fmla="*/ 963 h 1927"/>
                              <a:gd name="T8" fmla="*/ 966 w 1932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2" h="1927">
                                <a:moveTo>
                                  <a:pt x="966" y="1927"/>
                                </a:moveTo>
                                <a:lnTo>
                                  <a:pt x="0" y="963"/>
                                </a:lnTo>
                                <a:lnTo>
                                  <a:pt x="966" y="0"/>
                                </a:lnTo>
                                <a:lnTo>
                                  <a:pt x="1932" y="963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9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CEC0A1" w14:textId="77777777" w:rsidR="008B6680" w:rsidRDefault="008B6680" w:rsidP="00435074">
                              <w:pPr>
                                <w:jc w:val="center"/>
                                <w:rPr>
                                  <w:rFonts w:cs="2  Titr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3333714" y="2266907"/>
                            <a:ext cx="3003805" cy="3059113"/>
                          </a:xfrm>
                          <a:custGeom>
                            <a:avLst/>
                            <a:gdLst>
                              <a:gd name="T0" fmla="*/ 966 w 1933"/>
                              <a:gd name="T1" fmla="*/ 1927 h 1927"/>
                              <a:gd name="T2" fmla="*/ 0 w 1933"/>
                              <a:gd name="T3" fmla="*/ 964 h 1927"/>
                              <a:gd name="T4" fmla="*/ 966 w 1933"/>
                              <a:gd name="T5" fmla="*/ 0 h 1927"/>
                              <a:gd name="T6" fmla="*/ 1933 w 1933"/>
                              <a:gd name="T7" fmla="*/ 964 h 1927"/>
                              <a:gd name="T8" fmla="*/ 966 w 1933"/>
                              <a:gd name="T9" fmla="*/ 1927 h 1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3" h="1927">
                                <a:moveTo>
                                  <a:pt x="966" y="1927"/>
                                </a:moveTo>
                                <a:lnTo>
                                  <a:pt x="0" y="964"/>
                                </a:lnTo>
                                <a:lnTo>
                                  <a:pt x="966" y="0"/>
                                </a:lnTo>
                                <a:lnTo>
                                  <a:pt x="1933" y="964"/>
                                </a:lnTo>
                                <a:lnTo>
                                  <a:pt x="966" y="1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6E3D8D" w14:textId="77777777" w:rsidR="008B6680" w:rsidRDefault="008B6680" w:rsidP="00435074">
                              <w:pPr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14:paraId="343C1BAC" w14:textId="77777777" w:rsidR="008B6680" w:rsidRDefault="008B6680" w:rsidP="00435074">
                              <w:pPr>
                                <w:jc w:val="center"/>
                                <w:rPr>
                                  <w:rFonts w:cs="2  Titr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3881466" y="1282700"/>
                            <a:ext cx="1778412" cy="1968500"/>
                          </a:xfrm>
                          <a:custGeom>
                            <a:avLst/>
                            <a:gdLst>
                              <a:gd name="T0" fmla="*/ 621 w 1243"/>
                              <a:gd name="T1" fmla="*/ 1240 h 1240"/>
                              <a:gd name="T2" fmla="*/ 0 w 1243"/>
                              <a:gd name="T3" fmla="*/ 620 h 1240"/>
                              <a:gd name="T4" fmla="*/ 621 w 1243"/>
                              <a:gd name="T5" fmla="*/ 0 h 1240"/>
                              <a:gd name="T6" fmla="*/ 1243 w 1243"/>
                              <a:gd name="T7" fmla="*/ 620 h 1240"/>
                              <a:gd name="T8" fmla="*/ 621 w 1243"/>
                              <a:gd name="T9" fmla="*/ 1240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3" h="1240">
                                <a:moveTo>
                                  <a:pt x="621" y="1240"/>
                                </a:moveTo>
                                <a:lnTo>
                                  <a:pt x="0" y="620"/>
                                </a:lnTo>
                                <a:lnTo>
                                  <a:pt x="621" y="0"/>
                                </a:lnTo>
                                <a:lnTo>
                                  <a:pt x="1243" y="620"/>
                                </a:lnTo>
                                <a:lnTo>
                                  <a:pt x="621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689.1pt;margin-top:47.2pt;width:475.45pt;height:537pt;rotation:180;z-index:251660288;mso-width-relative:margin" coordorigin="9495,-841" coordsize="53879,6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">
                <v:shape id="Freeform 4" o:spid="_x0000_s1033" style="position:absolute;left:9495;top:-841;width:53880;height:54101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6dsEA&#10;AADaAAAADwAAAGRycy9kb3ducmV2LnhtbESP0YrCMBRE3xf8h3AF39Z0KyzSNcqyICr4sFY/4NLc&#10;bbM2NyWJtv69EQQfh5k5wyxWg23FlXwwjhV8TDMQxJXThmsFp+P6fQ4iRGSNrWNScKMAq+XobYGF&#10;dj0f6FrGWiQIhwIVNDF2hZShashimLqOOHl/zluMSfpaao99gttW5ln2KS0aTgsNdvTTUHUuL1bB&#10;zIRjftr9nzccy73p2zL8+ptSk/Hw/QUi0hBf4Wd7qxXk8LiSb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bOnbBAAAA2gAAAA8AAAAAAAAAAAAAAAAAmAIAAGRycy9kb3du&#10;cmV2LnhtbFBLBQYAAAAABAAEAPUAAACGAwAAAAA=&#10;" path="m2495,l,,,2476r933,932l3394,953r,-57l2495,xe" fillcolor="#f2dcdb" stroked="f">
                  <v:fill opacity="52428f"/>
                  <v:path arrowok="t" o:connecttype="custom" o:connectlocs="3960813,0;0,0;0,3930650;1481138,5410200;5387975,1512888;5387975,1422400;3960813,0" o:connectangles="0,0,0,0,0,0,0"/>
                </v:shape>
                <v:shape id="Freeform 5" o:spid="_x0000_s1034" style="position:absolute;left:18002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<v:fill opacity="59110f"/>
                  <v:path arrowok="t" o:connecttype="custom" o:connectlocs="1382097,3060700;0,1530350;1382097,0;2764193,1530350;1382097,3060700" o:connectangles="0,0,0,0,0"/>
                </v:shape>
                <v:shape id="Freeform 14" o:spid="_x0000_s1035" style="position:absolute;left:18002;top:37973;width:27642;height:30591;visibility:visible;mso-wrap-style:square;v-text-anchor:top" coordsize="1932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o3sAA&#10;AADaAAAADwAAAGRycy9kb3ducmV2LnhtbERPS2vCQBC+F/wPywje6qYqRVNXCUKlBSn4uHgbstNs&#10;aHY2ZKcm/ffdg+Dx43uvt4Nv1I26WAc28DLNQBGXwdZcGbic35+XoKIgW2wCk4E/irDdjJ7WmNvQ&#10;85FuJ6lUCuGYowEn0uZax9KRxzgNLXHivkPnURLsKm077FO4b/Qsy161x5pTg8OWdo7Kn9OvN3AN&#10;7rL8Ko79aj4U+4Wey2d7EGMm46F4AyU0yEN8d39YA2lrupJugN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Fo3sAAAADaAAAADwAAAAAAAAAAAAAAAACYAgAAZHJzL2Rvd25y&#10;ZXYueG1sUEsFBgAAAAAEAAQA9QAAAIUDAAAAAA==&#10;" adj="-11796480,,5400" path="m966,1927l,963,966,r966,963l966,1927xe" fillcolor="#f4b083 [1941]" stroked="f">
                  <v:fill opacity="59110f"/>
                  <v:stroke joinstyle="miter"/>
                  <v:formulas/>
                  <v:path arrowok="t" o:connecttype="custom" o:connectlocs="1382097,3059113;0,1528763;1382097,0;2764193,1528763;1382097,3059113" o:connectangles="0,0,0,0,0" textboxrect="0,0,1932,1927"/>
                  <v:textbox>
                    <w:txbxContent>
                      <w:p w14:paraId="5ACEC0A1" w14:textId="77777777" w:rsidR="008B6680" w:rsidRDefault="008B6680" w:rsidP="00435074">
                        <w:pPr>
                          <w:jc w:val="center"/>
                          <w:rPr>
                            <w:rFonts w:cs="2  Titr"/>
                            <w:sz w:val="32"/>
                            <w:szCs w:val="32"/>
                            <w:rtl/>
                          </w:rPr>
                        </w:pPr>
                      </w:p>
                    </w:txbxContent>
                  </v:textbox>
                </v:shape>
                <v:shape id="Freeform 16" o:spid="_x0000_s1036" style="position:absolute;left:33337;top:22669;width:30038;height:30591;visibility:visible;mso-wrap-style:square;v-text-anchor:top" coordsize="1933,19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Nk8MA&#10;AADaAAAADwAAAGRycy9kb3ducmV2LnhtbESP3WoCMRSE7wu+QziCN0WzFRFdjSIVaW+svw9w2Bw3&#10;q5uTZRN19embQsHLYWa+YabzxpbiRrUvHCv46CUgiDOnC84VHA+r7giED8gaS8ek4EEe5rPW2xRT&#10;7e68o9s+5CJC2KeowIRQpVL6zJBF33MVcfROrrYYoqxzqWu8R7gtZT9JhtJiwXHBYEWfhrLL/moV&#10;bKgKg58vm7wvd/3tc2hye15vleq0m8UERKAmvML/7W+tYAx/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Nk8MAAADaAAAADwAAAAAAAAAAAAAAAACYAgAAZHJzL2Rv&#10;d25yZXYueG1sUEsFBgAAAAAEAAQA9QAAAIgDAAAAAA==&#10;" adj="-11796480,,5400" path="m966,1927l,964,966,r967,964l966,1927xe" fillcolor="#a8d08d [1945]" stroked="f" strokeweight="1pt">
                  <v:stroke joinstyle="miter"/>
                  <v:formulas/>
                  <v:path arrowok="t" o:connecttype="custom" o:connectlocs="1501126,3059113;0,1530350;1501126,0;3003805,1530350;1501126,3059113" o:connectangles="0,0,0,0,0" textboxrect="0,0,1933,1927"/>
                  <v:textbox>
                    <w:txbxContent>
                      <w:p w14:paraId="246E3D8D" w14:textId="77777777" w:rsidR="008B6680" w:rsidRDefault="008B6680" w:rsidP="00435074">
                        <w:pPr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  <w:p w14:paraId="343C1BAC" w14:textId="77777777" w:rsidR="008B6680" w:rsidRDefault="008B6680" w:rsidP="00435074">
                        <w:pPr>
                          <w:jc w:val="center"/>
                          <w:rPr>
                            <w:rFonts w:cs="2  Titr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Freeform 17" o:spid="_x0000_s1037" style="position:absolute;left:38814;top:12827;width:17784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iQMQA&#10;AADbAAAADwAAAGRycy9kb3ducmV2LnhtbESPT2/CMAzF75P4DpGRuI2UHdDoCGiahDS4DTiwm9V4&#10;TbXGKU3on336+YDEzdZ7fu/n9XbwteqojVVgA4t5Boq4CLbi0sD5tHt+BRUTssU6MBkYKcJ2M3la&#10;Y25Dz1/UHVOpJIRjjgZcSk2udSwceYzz0BCL9hNaj0nWttS2xV7Cfa1fsmypPVYsDQ4b+nBU/B5v&#10;3sDf0F8OY1ctXKjH1X68fpeny96Y2XR4fwOVaEgP8/360wq+0MsvM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4kDEAAAA2wAAAA8AAAAAAAAAAAAAAAAAmAIAAGRycy9k&#10;b3ducmV2LnhtbFBLBQYAAAAABAAEAPUAAACJAwAAAAA=&#10;" path="m621,1240l,620,621,r622,620l621,1240xe" fillcolor="#95b3d7" stroked="f">
                  <v:path arrowok="t" o:connecttype="custom" o:connectlocs="888491,1968500;0,984250;888491,0;1778412,984250;888491,1968500" o:connectangles="0,0,0,0,0"/>
                </v:shape>
              </v:group>
            </w:pict>
          </mc:Fallback>
        </mc:AlternateContent>
      </w:r>
      <w:r w:rsidR="00435074" w:rsidRPr="00E34385">
        <w:rPr>
          <w:rtl/>
        </w:rPr>
        <w:br w:type="page"/>
      </w:r>
    </w:p>
    <w:p w14:paraId="5A2A7100" w14:textId="05622CC2" w:rsidR="00435074" w:rsidRDefault="00435074" w:rsidP="00E34385">
      <w:pPr>
        <w:pStyle w:val="Heading1"/>
        <w:spacing w:before="0" w:after="0"/>
        <w:contextualSpacing/>
        <w:jc w:val="center"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0" w:name="_Toc12036475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گام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softHyphen/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های تدوین برنامه عملیاتی 1401</w:t>
      </w:r>
      <w:bookmarkEnd w:id="0"/>
    </w:p>
    <w:p w14:paraId="0E12C337" w14:textId="77777777" w:rsidR="00715C37" w:rsidRPr="00715C37" w:rsidRDefault="00715C37" w:rsidP="00715C37">
      <w:pPr>
        <w:rPr>
          <w:rFonts w:eastAsiaTheme="majorEastAsia"/>
          <w:rtl/>
        </w:rPr>
      </w:pPr>
    </w:p>
    <w:p w14:paraId="293DE0FF" w14:textId="77777777" w:rsidR="00435074" w:rsidRPr="00E34385" w:rsidRDefault="00435074" w:rsidP="004472A9">
      <w:pPr>
        <w:contextualSpacing/>
        <w:jc w:val="center"/>
        <w:rPr>
          <w:rFonts w:cs="B Nazanin"/>
          <w:b/>
          <w:bCs/>
          <w:color w:val="000000" w:themeColor="text1"/>
          <w:rtl/>
        </w:rPr>
      </w:pPr>
      <w:r w:rsidRPr="00715C37">
        <w:rPr>
          <w:rFonts w:cs="B Mitra" w:hint="cs"/>
          <w:noProof/>
          <w:color w:val="000000" w:themeColor="text1"/>
          <w:sz w:val="36"/>
          <w:szCs w:val="36"/>
          <w:rtl/>
        </w:rPr>
        <w:drawing>
          <wp:inline distT="0" distB="0" distL="0" distR="0" wp14:anchorId="0350AB39" wp14:editId="74E52DD1">
            <wp:extent cx="7520152" cy="8276896"/>
            <wp:effectExtent l="0" t="0" r="24130" b="1016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1" w:name="_Toc323552338"/>
      <w:r w:rsidRPr="00E34385">
        <w:rPr>
          <w:rFonts w:cs="B Nazanin"/>
          <w:color w:val="000000" w:themeColor="text1"/>
          <w:rtl/>
        </w:rPr>
        <w:br w:type="page"/>
      </w:r>
      <w:bookmarkEnd w:id="1"/>
    </w:p>
    <w:p w14:paraId="45ED61DD" w14:textId="50CE83AA" w:rsidR="00435074" w:rsidRDefault="00435074" w:rsidP="008B6680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2" w:name="_Toc120364753"/>
      <w:bookmarkStart w:id="3" w:name="_GoBack"/>
      <w:bookmarkEnd w:id="3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مقدمه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bookmarkEnd w:id="2"/>
    </w:p>
    <w:p w14:paraId="4693CE71" w14:textId="1A6932CC" w:rsidR="008B6680" w:rsidRPr="008B6680" w:rsidRDefault="008B6680" w:rsidP="008B6680">
      <w:pPr>
        <w:rPr>
          <w:rFonts w:eastAsiaTheme="majorEastAsia"/>
          <w:rtl/>
        </w:rPr>
      </w:pPr>
      <w:r w:rsidRPr="00F612BC">
        <w:rPr>
          <w:rFonts w:cs="2  Nazanin" w:hint="cs"/>
          <w:rtl/>
          <w:lang w:bidi="fa-IR"/>
        </w:rPr>
        <w:t>دفتر توسعه آموزش دانشکده پرستاری و مامایی از سال 1387تحت نظر سرپرست دانشکده و با هماهنگی مرکز مطالعات و توسعه آموزش پزشکی دانشگاه به منظور پیشبرد اهداف ارتقای کیفیت آموزش دانشگاه تشکیل شده است</w:t>
      </w:r>
      <w:r>
        <w:rPr>
          <w:rFonts w:cs="2  Nazanin" w:hint="cs"/>
          <w:rtl/>
          <w:lang w:bidi="fa-IR"/>
        </w:rPr>
        <w:t>.</w:t>
      </w:r>
    </w:p>
    <w:p w14:paraId="56AF45FC" w14:textId="77777777" w:rsidR="00435074" w:rsidRPr="00E34385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21ACD001" w14:textId="05552CE2" w:rsidR="00DF045A" w:rsidRPr="00E34385" w:rsidRDefault="00435074" w:rsidP="00540816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4" w:name="_Toc120364754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رسالت</w:t>
      </w:r>
      <w:r w:rsidR="00DF045A"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bookmarkEnd w:id="4"/>
    </w:p>
    <w:p w14:paraId="6F2A2B58" w14:textId="77777777" w:rsidR="00435074" w:rsidRPr="00E34385" w:rsidRDefault="00435074" w:rsidP="004472A9">
      <w:pPr>
        <w:contextualSpacing/>
        <w:rPr>
          <w:rFonts w:asciiTheme="majorBidi" w:eastAsiaTheme="majorEastAsia" w:hAnsiTheme="majorBidi" w:cs="B Mitra"/>
        </w:rPr>
      </w:pPr>
    </w:p>
    <w:p w14:paraId="334C102A" w14:textId="77777777" w:rsidR="00DF045A" w:rsidRPr="00E34385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5" w:name="_Toc120364755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فلسفه</w:t>
      </w:r>
      <w:r w:rsidR="00DF045A" w:rsidRPr="00E34385">
        <w:rPr>
          <w:rStyle w:val="Strong"/>
          <w:rFonts w:eastAsiaTheme="majorEastAsia"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(تکمیل گردد)</w:t>
      </w:r>
      <w:bookmarkEnd w:id="5"/>
    </w:p>
    <w:p w14:paraId="1BD641EA" w14:textId="77777777" w:rsidR="00C60C25" w:rsidRPr="00E34385" w:rsidRDefault="00C60C25" w:rsidP="00C60C25">
      <w:pPr>
        <w:contextualSpacing/>
        <w:rPr>
          <w:rFonts w:asciiTheme="majorBidi" w:eastAsiaTheme="majorEastAsia" w:hAnsiTheme="majorBidi" w:cs="B Mitra"/>
          <w:rtl/>
        </w:rPr>
      </w:pPr>
      <w:r w:rsidRPr="00E34385">
        <w:rPr>
          <w:rFonts w:asciiTheme="majorBidi" w:eastAsiaTheme="majorEastAsia" w:hAnsiTheme="majorBidi" w:cs="B Mitra"/>
          <w:rtl/>
        </w:rPr>
        <w:t>دانشکده پرستاری و مامایی دانشگاه علوم پزشکی شهرکرد، به‌عنوان بخشی مهم در دنیای روبه رشد علوم سلامت، سطوح بالای شایستگی، خلاقیت و نوآوری را ترغیب کرده و اعضای هیئت‌علمی این دانشکده، از قابلیت‌های رهبری و مشاوره در سیاست‌گذاری‌های مرتبط، ارائه خدمات سلامت و انجام پژوهش‌های بالینی برخوردارند. دانشجویان شاغل به تحصیل در دانشکده که با پیش‌زمینه‌های متفاوت و تنوع فرهنگی، از اقصی نقاط کشور گرد هم جمع گردیده‌اند، زیر نظر اساتید و با بهره‌گیری از دانش و تجارب ایشان و نیز برخورداری از عرصه‌های بالینی و اجتماعی مناسب، خود را برای ارائه نقش‌های موردنیاز در بالین، آموزش و پژوهش آماده می‌سازند.</w:t>
      </w:r>
    </w:p>
    <w:p w14:paraId="05AB6934" w14:textId="77777777" w:rsidR="00C60C25" w:rsidRPr="00E34385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Style w:val="Strong"/>
          <w:rFonts w:asciiTheme="majorBidi" w:eastAsiaTheme="majorEastAsia" w:hAnsiTheme="majorBidi" w:cs="B Mitra"/>
          <w:b w:val="0"/>
          <w:bCs w:val="0"/>
          <w:sz w:val="22"/>
          <w:szCs w:val="22"/>
        </w:rPr>
      </w:pPr>
    </w:p>
    <w:p w14:paraId="1BEFB667" w14:textId="77777777" w:rsidR="00C60C25" w:rsidRPr="00AE22D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6" w:name="_Toc87640594"/>
      <w:bookmarkStart w:id="7" w:name="_Toc120364756"/>
      <w:r w:rsidRPr="008B6680">
        <w:rPr>
          <w:rStyle w:val="Strong"/>
          <w:rFonts w:eastAsiaTheme="majorEastAsia" w:cs="B Titr"/>
          <w:color w:val="FF0000"/>
          <w:sz w:val="28"/>
          <w:szCs w:val="28"/>
          <w:highlight w:val="yellow"/>
          <w:rtl/>
        </w:rPr>
        <w:t>ارزش‌ها</w:t>
      </w:r>
      <w:bookmarkEnd w:id="6"/>
      <w:bookmarkEnd w:id="7"/>
    </w:p>
    <w:p w14:paraId="56353DF8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>حفظ کرامت انسانی و ارزش‌های والای اسلام</w:t>
      </w:r>
    </w:p>
    <w:p w14:paraId="539747E8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>عدالت اجتماعی، رعایت اخلاق حرفه‌ای و اقتصاد مقاومتی</w:t>
      </w:r>
    </w:p>
    <w:p w14:paraId="6DAE6FF0" w14:textId="77777777" w:rsidR="00C60C25" w:rsidRPr="00E34385" w:rsidRDefault="00C60C25" w:rsidP="00C60C25">
      <w:pPr>
        <w:pStyle w:val="NormalWeb"/>
        <w:shd w:val="clear" w:color="auto" w:fill="FFFFFF"/>
        <w:bidi/>
        <w:spacing w:before="0" w:beforeAutospacing="0" w:after="0" w:afterAutospacing="0"/>
        <w:ind w:left="566" w:right="567"/>
        <w:contextualSpacing/>
        <w:jc w:val="both"/>
        <w:rPr>
          <w:rFonts w:asciiTheme="majorBidi" w:eastAsia="Calibri" w:hAnsiTheme="majorBidi" w:cs="B Mitra"/>
          <w:sz w:val="22"/>
          <w:szCs w:val="22"/>
          <w:rtl/>
        </w:rPr>
      </w:pPr>
    </w:p>
    <w:p w14:paraId="3CD6927A" w14:textId="77777777" w:rsidR="00C60C25" w:rsidRPr="00AE22DD" w:rsidRDefault="00C60C25" w:rsidP="00C60C25">
      <w:pPr>
        <w:pStyle w:val="Heading1"/>
        <w:spacing w:before="0" w:after="0"/>
        <w:contextualSpacing/>
        <w:rPr>
          <w:rStyle w:val="Strong"/>
          <w:rFonts w:eastAsiaTheme="majorEastAsia" w:cs="B Titr"/>
          <w:b/>
          <w:bCs/>
          <w:color w:val="FF0000"/>
          <w:sz w:val="28"/>
          <w:szCs w:val="28"/>
        </w:rPr>
      </w:pPr>
      <w:bookmarkStart w:id="8" w:name="_Toc87640596"/>
      <w:bookmarkStart w:id="9" w:name="_Toc120364757"/>
      <w:r w:rsidRPr="008B6680">
        <w:rPr>
          <w:rStyle w:val="Strong"/>
          <w:rFonts w:eastAsiaTheme="majorEastAsia" w:cs="B Titr"/>
          <w:color w:val="FF0000"/>
          <w:sz w:val="28"/>
          <w:szCs w:val="28"/>
          <w:highlight w:val="yellow"/>
          <w:rtl/>
        </w:rPr>
        <w:t>مأمور</w:t>
      </w:r>
      <w:r w:rsidRPr="008B6680">
        <w:rPr>
          <w:rStyle w:val="Strong"/>
          <w:rFonts w:eastAsiaTheme="majorEastAsia" w:cs="B Titr" w:hint="cs"/>
          <w:color w:val="FF0000"/>
          <w:sz w:val="28"/>
          <w:szCs w:val="28"/>
          <w:highlight w:val="yellow"/>
          <w:rtl/>
        </w:rPr>
        <w:t>ی</w:t>
      </w:r>
      <w:r w:rsidRPr="008B6680">
        <w:rPr>
          <w:rStyle w:val="Strong"/>
          <w:rFonts w:eastAsiaTheme="majorEastAsia" w:cs="B Titr" w:hint="eastAsia"/>
          <w:color w:val="FF0000"/>
          <w:sz w:val="28"/>
          <w:szCs w:val="28"/>
          <w:highlight w:val="yellow"/>
          <w:rtl/>
        </w:rPr>
        <w:t>ت‌ها</w:t>
      </w:r>
      <w:bookmarkEnd w:id="8"/>
      <w:bookmarkEnd w:id="9"/>
    </w:p>
    <w:p w14:paraId="0EBE2366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/>
          <w:sz w:val="24"/>
          <w:szCs w:val="24"/>
          <w:rtl/>
        </w:rPr>
        <w:t xml:space="preserve">آماده‌سازی افراد در دوره کارشناسی پیوسته و ناپیوسته و کارشناسی ارشد برای قرار گرفتن در نقش‌های پرستاری، مامایی و </w:t>
      </w:r>
      <w:r w:rsidRPr="00E34385">
        <w:rPr>
          <w:rFonts w:cs="B Mitra" w:hint="cs"/>
          <w:sz w:val="24"/>
          <w:szCs w:val="24"/>
          <w:rtl/>
        </w:rPr>
        <w:t xml:space="preserve">اتاق عمل </w:t>
      </w:r>
      <w:r w:rsidRPr="00E34385">
        <w:rPr>
          <w:rFonts w:cs="B Mitra"/>
          <w:sz w:val="24"/>
          <w:szCs w:val="24"/>
          <w:rtl/>
        </w:rPr>
        <w:t>در عملکرد بالینی، خدمات سلامت، مدیریت، آموزش و پژوهش</w:t>
      </w:r>
    </w:p>
    <w:p w14:paraId="2F60AD2A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>رسیدن به سطوح بالای شایستگی در آموزش پرستاری، مامایی، تکنولوژی اتاق عمل و رشته‌های مرتبط</w:t>
      </w:r>
    </w:p>
    <w:p w14:paraId="2ADFE513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>افزایش همکاری با بخش بالین برای توسعه‌ی آموزش بالینی</w:t>
      </w:r>
    </w:p>
    <w:p w14:paraId="6A63C1F2" w14:textId="77777777" w:rsidR="00C60C25" w:rsidRPr="00E34385" w:rsidRDefault="00C60C25" w:rsidP="00C60C25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 xml:space="preserve">ارائه مشاوره و اجرای برنامه‌های آموزشی برای </w:t>
      </w:r>
      <w:r w:rsidRPr="00E34385">
        <w:rPr>
          <w:rFonts w:cs="B Mitra" w:hint="cs"/>
          <w:sz w:val="24"/>
          <w:szCs w:val="24"/>
          <w:rtl/>
        </w:rPr>
        <w:t xml:space="preserve">پرسنل کادر </w:t>
      </w:r>
      <w:r w:rsidRPr="00E34385">
        <w:rPr>
          <w:rFonts w:cs="B Mitra"/>
          <w:sz w:val="24"/>
          <w:szCs w:val="24"/>
          <w:rtl/>
        </w:rPr>
        <w:t>پرستار</w:t>
      </w:r>
      <w:r w:rsidRPr="00E34385">
        <w:rPr>
          <w:rFonts w:cs="B Mitra" w:hint="cs"/>
          <w:sz w:val="24"/>
          <w:szCs w:val="24"/>
          <w:rtl/>
        </w:rPr>
        <w:t>ی، مامایی و اتاق عمل</w:t>
      </w:r>
      <w:r w:rsidRPr="00E34385">
        <w:rPr>
          <w:rFonts w:cs="B Mitra"/>
          <w:sz w:val="24"/>
          <w:szCs w:val="24"/>
          <w:rtl/>
        </w:rPr>
        <w:t xml:space="preserve"> به‌منظور ارتقای مراقبت بالینی بر اساس دانش روز</w:t>
      </w:r>
    </w:p>
    <w:p w14:paraId="51F9C61D" w14:textId="77777777" w:rsidR="00435074" w:rsidRPr="00E34385" w:rsidRDefault="00435074" w:rsidP="004472A9">
      <w:pPr>
        <w:contextualSpacing/>
        <w:rPr>
          <w:rStyle w:val="Strong"/>
          <w:rFonts w:asciiTheme="majorBidi" w:eastAsiaTheme="majorEastAsia" w:hAnsiTheme="majorBidi" w:cs="B Mitra"/>
          <w:sz w:val="28"/>
          <w:szCs w:val="28"/>
          <w:rtl/>
        </w:rPr>
      </w:pPr>
    </w:p>
    <w:p w14:paraId="76323547" w14:textId="1697B0B8" w:rsidR="00435074" w:rsidRPr="00E34385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0" w:name="_Toc120364758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تحلیل وضعیت موجود (نقاط قوت، ضعف، </w:t>
      </w:r>
      <w:r w:rsidR="00936DFF"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تهدیدها)</w:t>
      </w:r>
      <w:bookmarkEnd w:id="10"/>
    </w:p>
    <w:p w14:paraId="1E1865CA" w14:textId="77777777" w:rsidR="00DF045A" w:rsidRPr="00E34385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1" w:name="_Toc120364759"/>
      <w:r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ضعف:</w:t>
      </w:r>
      <w:r w:rsidR="00DF045A" w:rsidRPr="00E34385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(تکمیل گردد)</w:t>
      </w:r>
      <w:bookmarkEnd w:id="11"/>
    </w:p>
    <w:p w14:paraId="5B743FD1" w14:textId="749B2390" w:rsidR="00435074" w:rsidRPr="00E34385" w:rsidRDefault="008B6680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کارشنا</w:t>
      </w:r>
    </w:p>
    <w:p w14:paraId="15C125FF" w14:textId="77777777" w:rsidR="00435074" w:rsidRPr="00E34385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نبود بودجه مستقل</w:t>
      </w:r>
    </w:p>
    <w:p w14:paraId="2DDB5EC9" w14:textId="77777777" w:rsidR="00435074" w:rsidRPr="00E34385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نبود کارشناس و منشی گروه</w:t>
      </w:r>
    </w:p>
    <w:p w14:paraId="53D012DF" w14:textId="33C93B8A" w:rsidR="00435074" w:rsidRPr="00E34385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کمبود فضای فیزیکی (اتاق مجزای اساتید، سالن تهیه </w:t>
      </w:r>
      <w:r w:rsidR="00936DFF" w:rsidRPr="00E34385">
        <w:rPr>
          <w:rFonts w:cs="B Mitra" w:hint="cs"/>
          <w:sz w:val="24"/>
          <w:szCs w:val="24"/>
          <w:rtl/>
        </w:rPr>
        <w:t>مولتی‌مدیا</w:t>
      </w:r>
      <w:r w:rsidRPr="00E34385">
        <w:rPr>
          <w:rFonts w:cs="B Mitra" w:hint="cs"/>
          <w:sz w:val="24"/>
          <w:szCs w:val="24"/>
          <w:rtl/>
        </w:rPr>
        <w:t>، سالن شورای مناسب، اتاق کار برای دانشجویان و.</w:t>
      </w:r>
      <w:r w:rsidR="00936DFF" w:rsidRPr="00E34385">
        <w:rPr>
          <w:rFonts w:cs="B Mitra" w:hint="cs"/>
          <w:sz w:val="24"/>
          <w:szCs w:val="24"/>
          <w:rtl/>
        </w:rPr>
        <w:t>.</w:t>
      </w:r>
      <w:r w:rsidRPr="00E34385">
        <w:rPr>
          <w:rFonts w:cs="B Mitra" w:hint="cs"/>
          <w:sz w:val="24"/>
          <w:szCs w:val="24"/>
          <w:rtl/>
        </w:rPr>
        <w:t>.)</w:t>
      </w:r>
    </w:p>
    <w:p w14:paraId="7070C449" w14:textId="0B704F99" w:rsidR="00435074" w:rsidRPr="00E34385" w:rsidRDefault="00435074" w:rsidP="004472A9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>نداشتن دانشجویان تحصیلات</w:t>
      </w:r>
      <w:r w:rsidR="000F0CA9" w:rsidRPr="00E34385">
        <w:rPr>
          <w:rFonts w:cs="B Mitra"/>
          <w:sz w:val="24"/>
          <w:szCs w:val="24"/>
          <w:rtl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>تکمیلی</w:t>
      </w:r>
    </w:p>
    <w:p w14:paraId="3127051A" w14:textId="77777777" w:rsidR="00435074" w:rsidRPr="00E34385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5B6E9647" w14:textId="4C5C5304" w:rsidR="00DF045A" w:rsidRPr="00E34385" w:rsidRDefault="00435074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2" w:name="_Toc120364760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نقاط قوت: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(تکمیل گردد)</w:t>
      </w:r>
      <w:bookmarkEnd w:id="12"/>
    </w:p>
    <w:p w14:paraId="0EA44924" w14:textId="6CA84364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همکاری </w:t>
      </w:r>
      <w:r w:rsidR="00936DFF" w:rsidRPr="00E34385">
        <w:rPr>
          <w:rFonts w:cs="B Mitra" w:hint="cs"/>
          <w:sz w:val="24"/>
          <w:szCs w:val="24"/>
          <w:rtl/>
        </w:rPr>
        <w:t>درون‌گروهی</w:t>
      </w:r>
      <w:r w:rsidRPr="00E34385">
        <w:rPr>
          <w:rFonts w:cs="B Mitra" w:hint="cs"/>
          <w:sz w:val="24"/>
          <w:szCs w:val="24"/>
          <w:rtl/>
        </w:rPr>
        <w:t xml:space="preserve"> مناسب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</w:p>
    <w:p w14:paraId="4F96AF89" w14:textId="400CE836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همکاری بین گروهی مناسب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</w:p>
    <w:p w14:paraId="62D90338" w14:textId="7762C9BE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استقرار در محیط دانشکده پرستاری و تسهیل ارتباط با اعضای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  <w:r w:rsidRPr="00E34385">
        <w:rPr>
          <w:rFonts w:cs="B Mitra" w:hint="cs"/>
          <w:sz w:val="24"/>
          <w:szCs w:val="24"/>
          <w:rtl/>
        </w:rPr>
        <w:t xml:space="preserve"> پرستاری و مامایی</w:t>
      </w:r>
    </w:p>
    <w:p w14:paraId="3A5D5D20" w14:textId="77777777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دانشکده نوساز</w:t>
      </w:r>
    </w:p>
    <w:p w14:paraId="2ACA700A" w14:textId="103A3231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دوربین </w:t>
      </w:r>
      <w:r w:rsidR="00936DFF" w:rsidRPr="00E34385">
        <w:rPr>
          <w:rFonts w:cs="B Mitra" w:hint="cs"/>
          <w:sz w:val="24"/>
          <w:szCs w:val="24"/>
          <w:rtl/>
        </w:rPr>
        <w:t>مداربسته</w:t>
      </w:r>
    </w:p>
    <w:p w14:paraId="3338FA30" w14:textId="23A43C19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</w:t>
      </w:r>
      <w:r w:rsidRPr="00E34385">
        <w:rPr>
          <w:rFonts w:cs="B Mitra"/>
          <w:sz w:val="24"/>
          <w:szCs w:val="24"/>
        </w:rPr>
        <w:t>EDO</w:t>
      </w:r>
      <w:r w:rsidR="000F0CA9" w:rsidRPr="00E34385">
        <w:rPr>
          <w:rFonts w:cs="B Mitra"/>
          <w:sz w:val="24"/>
          <w:szCs w:val="24"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 xml:space="preserve">و کارشناس و </w:t>
      </w:r>
      <w:r w:rsidR="00936DFF" w:rsidRPr="00E34385">
        <w:rPr>
          <w:rFonts w:cs="B Mitra" w:hint="cs"/>
          <w:sz w:val="24"/>
          <w:szCs w:val="24"/>
          <w:rtl/>
        </w:rPr>
        <w:t>مسئول</w:t>
      </w:r>
    </w:p>
    <w:p w14:paraId="2BE2D303" w14:textId="2664F18E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انجمن علمی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37C5F02F" w14:textId="631870AB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دفتر مجله و </w:t>
      </w:r>
      <w:r w:rsidR="00936DFF" w:rsidRPr="00E34385">
        <w:rPr>
          <w:rFonts w:cs="B Mitra" w:hint="cs"/>
          <w:sz w:val="24"/>
          <w:szCs w:val="24"/>
          <w:rtl/>
        </w:rPr>
        <w:t>مجله‌ی</w:t>
      </w:r>
      <w:r w:rsidRPr="00E34385">
        <w:rPr>
          <w:rFonts w:cs="B Mitra" w:hint="cs"/>
          <w:sz w:val="24"/>
          <w:szCs w:val="24"/>
          <w:rtl/>
        </w:rPr>
        <w:t xml:space="preserve"> نمایه ... و </w:t>
      </w:r>
      <w:r w:rsidR="00936DFF" w:rsidRPr="00E34385">
        <w:rPr>
          <w:rFonts w:cs="B Mitra" w:hint="cs"/>
          <w:sz w:val="24"/>
          <w:szCs w:val="24"/>
          <w:rtl/>
        </w:rPr>
        <w:t>مسئول</w:t>
      </w:r>
      <w:r w:rsidRPr="00E34385">
        <w:rPr>
          <w:rFonts w:cs="B Mitra" w:hint="cs"/>
          <w:sz w:val="24"/>
          <w:szCs w:val="24"/>
          <w:rtl/>
        </w:rPr>
        <w:t xml:space="preserve"> دفتر و تیم سردبیری و هیئت تحریریه</w:t>
      </w:r>
      <w:r w:rsidR="000F0CA9" w:rsidRPr="00E34385">
        <w:rPr>
          <w:rFonts w:cs="B Mitra"/>
          <w:sz w:val="24"/>
          <w:szCs w:val="24"/>
          <w:rtl/>
        </w:rPr>
        <w:t xml:space="preserve"> </w:t>
      </w:r>
      <w:r w:rsidRPr="00E34385">
        <w:rPr>
          <w:rFonts w:cs="B Mitra" w:hint="cs"/>
          <w:sz w:val="24"/>
          <w:szCs w:val="24"/>
          <w:rtl/>
        </w:rPr>
        <w:t xml:space="preserve">و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3F9C0999" w14:textId="3BA74070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 xml:space="preserve">داشتن مرکز </w:t>
      </w:r>
      <w:r w:rsidR="00936DFF" w:rsidRPr="00E34385">
        <w:rPr>
          <w:rFonts w:cs="B Mitra" w:hint="cs"/>
          <w:sz w:val="24"/>
          <w:szCs w:val="24"/>
          <w:rtl/>
        </w:rPr>
        <w:t>مهارت‌های</w:t>
      </w:r>
      <w:r w:rsidRPr="00E34385">
        <w:rPr>
          <w:rFonts w:cs="B Mitra" w:hint="cs"/>
          <w:sz w:val="24"/>
          <w:szCs w:val="24"/>
          <w:rtl/>
        </w:rPr>
        <w:t xml:space="preserve"> بالینی (دو تا</w:t>
      </w:r>
      <w:r w:rsidR="00936DFF" w:rsidRPr="00E34385">
        <w:rPr>
          <w:rFonts w:cs="B Mitra"/>
          <w:sz w:val="24"/>
          <w:szCs w:val="24"/>
          <w:rtl/>
        </w:rPr>
        <w:t>...</w:t>
      </w:r>
      <w:r w:rsidRPr="00E34385">
        <w:rPr>
          <w:rFonts w:cs="B Mitra" w:hint="cs"/>
          <w:sz w:val="24"/>
          <w:szCs w:val="24"/>
          <w:rtl/>
        </w:rPr>
        <w:t>)</w:t>
      </w:r>
    </w:p>
    <w:p w14:paraId="60291A35" w14:textId="1A5FED3E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/>
          <w:sz w:val="24"/>
          <w:szCs w:val="24"/>
          <w:rtl/>
        </w:rPr>
        <w:t xml:space="preserve">بردهای مخصوص هر گروه جهت نمایش </w:t>
      </w:r>
      <w:r w:rsidR="00936DFF" w:rsidRPr="00E34385">
        <w:rPr>
          <w:rFonts w:cs="B Mitra"/>
          <w:sz w:val="24"/>
          <w:szCs w:val="24"/>
          <w:rtl/>
        </w:rPr>
        <w:t>محصولات</w:t>
      </w:r>
      <w:r w:rsidRPr="00E34385">
        <w:rPr>
          <w:rFonts w:cs="B Mitra"/>
          <w:sz w:val="24"/>
          <w:szCs w:val="24"/>
          <w:rtl/>
        </w:rPr>
        <w:t xml:space="preserve"> و دستاوردها</w:t>
      </w:r>
    </w:p>
    <w:p w14:paraId="23DF451D" w14:textId="77777777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سالن جلسات با ظرفیت (بدون کامپیوتر)</w:t>
      </w:r>
    </w:p>
    <w:p w14:paraId="476B258D" w14:textId="1A8A7D84" w:rsidR="00435074" w:rsidRPr="00E34385" w:rsidRDefault="00894735" w:rsidP="00894735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t>آمفی‌تئاتر</w:t>
      </w:r>
      <w:r w:rsidR="00435074" w:rsidRPr="00E34385">
        <w:rPr>
          <w:rFonts w:cs="B Mitra" w:hint="cs"/>
          <w:sz w:val="24"/>
          <w:szCs w:val="24"/>
          <w:rtl/>
        </w:rPr>
        <w:t xml:space="preserve"> با ظرفیت...</w:t>
      </w:r>
    </w:p>
    <w:p w14:paraId="748C7F04" w14:textId="77777777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>کلاس بدون کامپیوتر</w:t>
      </w:r>
    </w:p>
    <w:p w14:paraId="4CF1B2C4" w14:textId="44A0797C" w:rsidR="00435074" w:rsidRPr="00E34385" w:rsidRDefault="00435074" w:rsidP="004472A9">
      <w:pPr>
        <w:pStyle w:val="ListParagraph"/>
        <w:numPr>
          <w:ilvl w:val="0"/>
          <w:numId w:val="2"/>
        </w:numPr>
        <w:spacing w:after="0" w:line="240" w:lineRule="auto"/>
        <w:rPr>
          <w:rFonts w:cs="B Mitra"/>
          <w:sz w:val="24"/>
          <w:szCs w:val="24"/>
          <w:rtl/>
        </w:rPr>
      </w:pPr>
      <w:r w:rsidRPr="00E34385">
        <w:rPr>
          <w:rFonts w:cs="B Mitra" w:hint="cs"/>
          <w:sz w:val="24"/>
          <w:szCs w:val="24"/>
          <w:rtl/>
        </w:rPr>
        <w:lastRenderedPageBreak/>
        <w:t xml:space="preserve">مرکز کامپیوتر بدون ویدئو پروژکتور و </w:t>
      </w:r>
      <w:r w:rsidR="00936DFF" w:rsidRPr="00E34385">
        <w:rPr>
          <w:rFonts w:cs="B Mitra"/>
          <w:sz w:val="24"/>
          <w:szCs w:val="24"/>
          <w:rtl/>
        </w:rPr>
        <w:t>...</w:t>
      </w:r>
    </w:p>
    <w:p w14:paraId="6F63DBD9" w14:textId="77777777" w:rsidR="00435074" w:rsidRPr="00E34385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0CE9A8AF" w14:textId="6D1D3438" w:rsidR="00DF045A" w:rsidRPr="00E34385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3" w:name="_Toc120364761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تهدیدها</w:t>
      </w:r>
      <w:r w:rsidR="00435074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rtl/>
        </w:rPr>
        <w:t xml:space="preserve"> 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(تکمیل گردد)</w:t>
      </w:r>
      <w:bookmarkEnd w:id="13"/>
    </w:p>
    <w:p w14:paraId="4BAE3A28" w14:textId="400EEB7A" w:rsidR="00435074" w:rsidRPr="00E34385" w:rsidRDefault="00435074" w:rsidP="004472A9">
      <w:pPr>
        <w:pStyle w:val="ListParagraph"/>
        <w:numPr>
          <w:ilvl w:val="0"/>
          <w:numId w:val="4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کاهش تعداد </w:t>
      </w:r>
      <w:r w:rsidR="00894735" w:rsidRPr="00E34385">
        <w:rPr>
          <w:rFonts w:cs="B Mitra" w:hint="cs"/>
          <w:sz w:val="24"/>
          <w:szCs w:val="24"/>
          <w:rtl/>
        </w:rPr>
        <w:t>هیئت‌علمی</w:t>
      </w:r>
      <w:r w:rsidRPr="00E34385">
        <w:rPr>
          <w:rFonts w:cs="B Mitra" w:hint="cs"/>
          <w:sz w:val="24"/>
          <w:szCs w:val="24"/>
          <w:rtl/>
        </w:rPr>
        <w:t xml:space="preserve"> موجود پس از اتمام تعهدات</w:t>
      </w:r>
    </w:p>
    <w:p w14:paraId="75F9EF16" w14:textId="77777777" w:rsidR="00435074" w:rsidRPr="00E34385" w:rsidRDefault="00435074" w:rsidP="004472A9">
      <w:pPr>
        <w:pStyle w:val="ListParagraph"/>
        <w:spacing w:after="0" w:line="240" w:lineRule="auto"/>
        <w:rPr>
          <w:rFonts w:cs="B Mitra"/>
          <w:sz w:val="24"/>
          <w:szCs w:val="24"/>
          <w:rtl/>
        </w:rPr>
      </w:pPr>
    </w:p>
    <w:p w14:paraId="1CC7E09F" w14:textId="2CF8DDAE" w:rsidR="00DF045A" w:rsidRPr="00E34385" w:rsidRDefault="00936DFF" w:rsidP="004472A9">
      <w:pPr>
        <w:pStyle w:val="Heading1"/>
        <w:spacing w:before="0" w:after="0"/>
        <w:contextualSpacing/>
        <w:rPr>
          <w:rFonts w:asciiTheme="majorBidi" w:eastAsiaTheme="majorEastAsia" w:hAnsiTheme="majorBidi" w:cs="B Mitra"/>
          <w:sz w:val="28"/>
          <w:szCs w:val="28"/>
          <w:rtl/>
        </w:rPr>
      </w:pPr>
      <w:bookmarkStart w:id="14" w:name="_Toc12036476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فرصت‌ها</w:t>
      </w:r>
      <w:r w:rsidR="00435074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DF045A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 xml:space="preserve"> (تکمیل گردد)</w:t>
      </w:r>
      <w:bookmarkEnd w:id="14"/>
    </w:p>
    <w:p w14:paraId="544AC3A6" w14:textId="214D806B" w:rsidR="00435074" w:rsidRPr="00E34385" w:rsidRDefault="00435074" w:rsidP="004472A9">
      <w:pPr>
        <w:pStyle w:val="ListParagraph"/>
        <w:numPr>
          <w:ilvl w:val="0"/>
          <w:numId w:val="3"/>
        </w:numPr>
        <w:spacing w:after="0" w:line="240" w:lineRule="auto"/>
        <w:rPr>
          <w:rFonts w:cs="B Mitra"/>
          <w:sz w:val="24"/>
          <w:szCs w:val="24"/>
        </w:rPr>
      </w:pPr>
      <w:r w:rsidRPr="00E34385">
        <w:rPr>
          <w:rFonts w:cs="B Mitra" w:hint="cs"/>
          <w:sz w:val="24"/>
          <w:szCs w:val="24"/>
          <w:rtl/>
        </w:rPr>
        <w:t xml:space="preserve">امکان استفاده از منابع </w:t>
      </w:r>
      <w:r w:rsidR="00936DFF" w:rsidRPr="00E34385">
        <w:rPr>
          <w:rFonts w:cs="B Mitra" w:hint="cs"/>
          <w:sz w:val="24"/>
          <w:szCs w:val="24"/>
          <w:rtl/>
        </w:rPr>
        <w:t>آموزشی</w:t>
      </w:r>
      <w:r w:rsidRPr="00E34385">
        <w:rPr>
          <w:rFonts w:cs="B Mitra" w:hint="cs"/>
          <w:sz w:val="24"/>
          <w:szCs w:val="24"/>
          <w:rtl/>
        </w:rPr>
        <w:t xml:space="preserve"> غنی </w:t>
      </w:r>
      <w:r w:rsidR="00936DFF" w:rsidRPr="00E34385">
        <w:rPr>
          <w:rFonts w:cs="B Mitra" w:hint="cs"/>
          <w:sz w:val="24"/>
          <w:szCs w:val="24"/>
          <w:rtl/>
        </w:rPr>
        <w:t>دانشگاه‌ها</w:t>
      </w:r>
      <w:r w:rsidRPr="00E34385">
        <w:rPr>
          <w:rFonts w:cs="B Mitra" w:hint="cs"/>
          <w:sz w:val="24"/>
          <w:szCs w:val="24"/>
          <w:rtl/>
        </w:rPr>
        <w:t xml:space="preserve"> و مراکز بالینی </w:t>
      </w:r>
      <w:r w:rsidR="00936DFF" w:rsidRPr="00E34385">
        <w:rPr>
          <w:rFonts w:cs="B Mitra" w:hint="cs"/>
          <w:sz w:val="24"/>
          <w:szCs w:val="24"/>
          <w:rtl/>
        </w:rPr>
        <w:t>به‌صورت</w:t>
      </w:r>
      <w:r w:rsidRPr="00E34385">
        <w:rPr>
          <w:rFonts w:cs="B Mitra" w:hint="cs"/>
          <w:sz w:val="24"/>
          <w:szCs w:val="24"/>
          <w:rtl/>
        </w:rPr>
        <w:t xml:space="preserve"> مجازی</w:t>
      </w:r>
    </w:p>
    <w:p w14:paraId="5340A41A" w14:textId="77777777" w:rsidR="00435074" w:rsidRPr="00E34385" w:rsidRDefault="00435074" w:rsidP="004472A9">
      <w:pPr>
        <w:pStyle w:val="ListParagraph"/>
        <w:spacing w:after="0" w:line="240" w:lineRule="auto"/>
        <w:ind w:left="630"/>
        <w:rPr>
          <w:rFonts w:cs="B Mitra"/>
          <w:sz w:val="24"/>
          <w:szCs w:val="24"/>
        </w:rPr>
      </w:pPr>
    </w:p>
    <w:p w14:paraId="71E44964" w14:textId="35445094" w:rsidR="00435074" w:rsidRPr="00E34385" w:rsidRDefault="00435074" w:rsidP="004472A9">
      <w:pPr>
        <w:pStyle w:val="Heading1"/>
        <w:spacing w:before="0" w:after="0"/>
        <w:contextualSpacing/>
        <w:rPr>
          <w:rStyle w:val="Strong"/>
          <w:rFonts w:eastAsiaTheme="majorEastAsia" w:cs="B Mitra"/>
          <w:color w:val="FF0000"/>
          <w:sz w:val="28"/>
          <w:szCs w:val="28"/>
          <w:rtl/>
          <w:lang w:bidi="fa-IR"/>
        </w:rPr>
      </w:pPr>
      <w:bookmarkStart w:id="15" w:name="_Toc120364763"/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راهبردها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و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اهداف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کلی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اختصاصی و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فعالیت‌های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دانشکده پرستاری و مامایی</w:t>
      </w:r>
      <w:r w:rsidR="00962313" w:rsidRPr="00E34385">
        <w:rPr>
          <w:rStyle w:val="Strong"/>
          <w:rFonts w:eastAsiaTheme="majorEastAsia" w:cs="B Mitra" w:hint="cs"/>
          <w:color w:val="FF0000"/>
          <w:sz w:val="28"/>
          <w:szCs w:val="28"/>
          <w:rtl/>
          <w:lang w:bidi="fa-IR"/>
        </w:rPr>
        <w:t xml:space="preserve"> </w:t>
      </w:r>
      <w:r w:rsidR="00962313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(</w:t>
      </w:r>
      <w:r w:rsidR="00BC55E5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 xml:space="preserve">جداول بررسی و اصلاح و </w:t>
      </w:r>
      <w:r w:rsidR="00962313" w:rsidRPr="00E34385">
        <w:rPr>
          <w:rFonts w:asciiTheme="majorBidi" w:eastAsiaTheme="majorEastAsia" w:hAnsiTheme="majorBidi" w:cs="B Mitra" w:hint="cs"/>
          <w:sz w:val="28"/>
          <w:szCs w:val="28"/>
          <w:highlight w:val="yellow"/>
          <w:rtl/>
        </w:rPr>
        <w:t>تکمیل گردد)</w:t>
      </w:r>
      <w:bookmarkEnd w:id="15"/>
    </w:p>
    <w:p w14:paraId="6E3E567A" w14:textId="77777777" w:rsidR="008B6680" w:rsidRDefault="00936DFF" w:rsidP="004472A9">
      <w:pPr>
        <w:contextualSpacing/>
        <w:rPr>
          <w:rFonts w:cs="B Mitra"/>
          <w:color w:val="8496B0" w:themeColor="text2" w:themeTint="99"/>
          <w:rtl/>
        </w:rPr>
      </w:pPr>
      <w:r w:rsidRPr="00E34385">
        <w:rPr>
          <w:rFonts w:asciiTheme="majorBidi" w:eastAsiaTheme="majorEastAsia" w:hAnsiTheme="majorBidi" w:cs="B Mitra"/>
          <w:rtl/>
        </w:rPr>
        <w:t>اولویت‌ها</w:t>
      </w:r>
      <w:r w:rsidR="00435074" w:rsidRPr="00E34385">
        <w:rPr>
          <w:rFonts w:asciiTheme="majorBidi" w:eastAsiaTheme="majorEastAsia" w:hAnsiTheme="majorBidi" w:cs="B Mitra"/>
          <w:rtl/>
        </w:rPr>
        <w:t xml:space="preserve"> و </w:t>
      </w:r>
      <w:r w:rsidRPr="00E34385">
        <w:rPr>
          <w:rFonts w:asciiTheme="majorBidi" w:eastAsiaTheme="majorEastAsia" w:hAnsiTheme="majorBidi" w:cs="B Mitra"/>
          <w:rtl/>
        </w:rPr>
        <w:t>حیطه‌های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کلی فعالیت در </w:t>
      </w:r>
      <w:r w:rsidR="00435074" w:rsidRPr="00E34385">
        <w:rPr>
          <w:rFonts w:asciiTheme="majorBidi" w:eastAsiaTheme="majorEastAsia" w:hAnsiTheme="majorBidi" w:cs="B Mitra" w:hint="cs"/>
          <w:rtl/>
        </w:rPr>
        <w:t xml:space="preserve">دانشکده پرستاری و مامایی بر اساس برنامه </w:t>
      </w:r>
      <w:r w:rsidRPr="00E34385">
        <w:rPr>
          <w:rFonts w:asciiTheme="majorBidi" w:eastAsiaTheme="majorEastAsia" w:hAnsiTheme="majorBidi" w:cs="B Mitra" w:hint="cs"/>
          <w:rtl/>
        </w:rPr>
        <w:t>ابلاغ‌شده</w:t>
      </w:r>
      <w:r w:rsidR="00435074" w:rsidRPr="00E34385">
        <w:rPr>
          <w:rFonts w:asciiTheme="majorBidi" w:eastAsiaTheme="majorEastAsia" w:hAnsiTheme="majorBidi" w:cs="B Mitra" w:hint="cs"/>
          <w:rtl/>
        </w:rPr>
        <w:t xml:space="preserve"> از سوی </w:t>
      </w:r>
      <w:r w:rsidR="00435074" w:rsidRPr="00E34385">
        <w:rPr>
          <w:rFonts w:asciiTheme="majorBidi" w:eastAsiaTheme="majorEastAsia" w:hAnsiTheme="majorBidi" w:cs="B Mitra"/>
          <w:rtl/>
        </w:rPr>
        <w:t xml:space="preserve">حوزه معاونت </w:t>
      </w:r>
      <w:r w:rsidRPr="00E34385">
        <w:rPr>
          <w:rFonts w:asciiTheme="majorBidi" w:eastAsiaTheme="majorEastAsia" w:hAnsiTheme="majorBidi" w:cs="B Mitra"/>
          <w:rtl/>
        </w:rPr>
        <w:t>آموزشی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دانشگاه علوم پزشکی شهرکرد </w:t>
      </w:r>
      <w:r w:rsidRPr="00E34385">
        <w:rPr>
          <w:rFonts w:asciiTheme="majorBidi" w:eastAsiaTheme="majorEastAsia" w:hAnsiTheme="majorBidi" w:cs="B Mitra"/>
          <w:rtl/>
        </w:rPr>
        <w:t>به‌منظور</w:t>
      </w:r>
      <w:r w:rsidR="00435074" w:rsidRPr="00E34385">
        <w:rPr>
          <w:rFonts w:asciiTheme="majorBidi" w:eastAsiaTheme="majorEastAsia" w:hAnsiTheme="majorBidi" w:cs="B Mitra"/>
          <w:rtl/>
        </w:rPr>
        <w:t xml:space="preserve"> پیشبرد </w:t>
      </w:r>
      <w:r w:rsidRPr="00E34385">
        <w:rPr>
          <w:rFonts w:asciiTheme="majorBidi" w:eastAsiaTheme="majorEastAsia" w:hAnsiTheme="majorBidi" w:cs="B Mitra"/>
          <w:rtl/>
        </w:rPr>
        <w:t>فعالیت‌های</w:t>
      </w:r>
      <w:r w:rsidR="00435074" w:rsidRPr="00E34385">
        <w:rPr>
          <w:rFonts w:asciiTheme="majorBidi" w:eastAsiaTheme="majorEastAsia" w:hAnsiTheme="majorBidi" w:cs="B Mitra"/>
          <w:rtl/>
        </w:rPr>
        <w:t xml:space="preserve"> اجرایی در سال 1401 به ترتیب ذیل تعیین گردیده است</w:t>
      </w:r>
      <w:r w:rsidR="00435074" w:rsidRPr="00E34385">
        <w:rPr>
          <w:rFonts w:asciiTheme="majorBidi" w:eastAsiaTheme="majorEastAsia" w:hAnsiTheme="majorBidi" w:cs="B Mitra"/>
        </w:rPr>
        <w:t>:</w:t>
      </w:r>
      <w:r w:rsidR="00435074" w:rsidRPr="00E34385">
        <w:rPr>
          <w:rFonts w:cs="B Mitra"/>
          <w:color w:val="8496B0" w:themeColor="text2" w:themeTint="99"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87"/>
        <w:gridCol w:w="7991"/>
        <w:gridCol w:w="7418"/>
      </w:tblGrid>
      <w:tr w:rsidR="008B6680" w:rsidRPr="002B5DE1" w14:paraId="596AE4FD" w14:textId="77777777" w:rsidTr="00EF1DF7">
        <w:tc>
          <w:tcPr>
            <w:tcW w:w="1635" w:type="pct"/>
            <w:shd w:val="clear" w:color="auto" w:fill="FFFF00"/>
            <w:vAlign w:val="center"/>
          </w:tcPr>
          <w:p w14:paraId="54310761" w14:textId="77777777" w:rsidR="008B6680" w:rsidRPr="00F50554" w:rsidRDefault="008B6680" w:rsidP="008B6680">
            <w:pPr>
              <w:contextualSpacing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F50554">
              <w:rPr>
                <w:rFonts w:asciiTheme="majorBidi" w:eastAsia="Calibri" w:hAnsiTheme="majorBidi" w:cs="B Titr" w:hint="cs"/>
                <w:b/>
                <w:bCs/>
                <w:sz w:val="16"/>
                <w:szCs w:val="16"/>
                <w:rtl/>
              </w:rPr>
              <w:t xml:space="preserve">     </w:t>
            </w:r>
            <w:r w:rsidRPr="00F505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هدف عملیاتی</w:t>
            </w:r>
          </w:p>
        </w:tc>
        <w:tc>
          <w:tcPr>
            <w:tcW w:w="1745" w:type="pct"/>
            <w:shd w:val="clear" w:color="auto" w:fill="FFFF00"/>
            <w:vAlign w:val="center"/>
          </w:tcPr>
          <w:p w14:paraId="77F50108" w14:textId="77777777" w:rsidR="008B6680" w:rsidRPr="00F50554" w:rsidRDefault="008B6680" w:rsidP="008B668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F505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هدف کلی</w:t>
            </w:r>
          </w:p>
        </w:tc>
        <w:tc>
          <w:tcPr>
            <w:tcW w:w="1620" w:type="pct"/>
            <w:shd w:val="clear" w:color="auto" w:fill="FFFF00"/>
            <w:vAlign w:val="center"/>
          </w:tcPr>
          <w:p w14:paraId="0D358639" w14:textId="77777777" w:rsidR="008B6680" w:rsidRPr="00F50554" w:rsidRDefault="008B6680" w:rsidP="008B6680">
            <w:pPr>
              <w:contextualSpacing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F50554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>اهداف اختصاصی</w:t>
            </w:r>
          </w:p>
        </w:tc>
      </w:tr>
      <w:tr w:rsidR="006A34DF" w:rsidRPr="002B5DE1" w14:paraId="2EB82684" w14:textId="77777777" w:rsidTr="00EF1DF7">
        <w:tc>
          <w:tcPr>
            <w:tcW w:w="1635" w:type="pct"/>
            <w:vMerge w:val="restart"/>
            <w:vAlign w:val="center"/>
          </w:tcPr>
          <w:p w14:paraId="1475C1A5" w14:textId="04928E78" w:rsidR="006A34DF" w:rsidRPr="00EF1DF7" w:rsidRDefault="006A34DF" w:rsidP="008B6680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  <w:r w:rsidRPr="00EF1DF7">
              <w:rPr>
                <w:rFonts w:asciiTheme="majorBidi" w:hAnsiTheme="majorBidi" w:cs="B Mitra" w:hint="cs"/>
                <w:sz w:val="24"/>
                <w:szCs w:val="24"/>
                <w:rtl/>
              </w:rPr>
              <w:t>هدف عملیاتی 1:</w:t>
            </w:r>
            <w:r w:rsidRPr="00EF1DF7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 xml:space="preserve"> توانمندسازی و تقویت تعهد حرفه‌ای اعضای هیئت‌علمی</w:t>
            </w:r>
          </w:p>
          <w:p w14:paraId="74DFA529" w14:textId="5763385A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 w:val="restart"/>
            <w:vAlign w:val="center"/>
          </w:tcPr>
          <w:p w14:paraId="42CFFB46" w14:textId="58CD9C48" w:rsidR="006A34DF" w:rsidRPr="00EF1DF7" w:rsidRDefault="006A34DF" w:rsidP="008B668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هدف کلی 1.1: ت</w:t>
            </w:r>
            <w:r w:rsidRPr="00EF1DF7">
              <w:rPr>
                <w:rFonts w:asciiTheme="majorBidi" w:hAnsiTheme="majorBidi" w:cs="B Mitra"/>
                <w:rtl/>
              </w:rPr>
              <w:t xml:space="preserve">وانمندسازی اعضای هیئت‌علمی بر اساس وظایف هفتگانه 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به‌ویژه </w:t>
            </w:r>
            <w:r w:rsidRPr="00EF1DF7">
              <w:rPr>
                <w:rFonts w:asciiTheme="majorBidi" w:hAnsiTheme="majorBidi" w:cs="B Mitra"/>
                <w:rtl/>
              </w:rPr>
              <w:t>در راستای اولویت‌های حوزه آموزش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 و پژوهش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3FE77D21" w14:textId="7898D275" w:rsidR="006A34DF" w:rsidRPr="00EF1DF7" w:rsidRDefault="006A34DF" w:rsidP="008B6680">
            <w:pPr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 xml:space="preserve">نیازسنجی آموزشی 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و پژوهشی </w:t>
            </w:r>
            <w:r w:rsidRPr="00EF1DF7">
              <w:rPr>
                <w:rFonts w:asciiTheme="majorBidi" w:hAnsiTheme="majorBidi" w:cs="B Mitra"/>
                <w:rtl/>
              </w:rPr>
              <w:t>اعضای هیئت‌علمی</w:t>
            </w:r>
          </w:p>
        </w:tc>
      </w:tr>
      <w:tr w:rsidR="006A34DF" w:rsidRPr="002B5DE1" w14:paraId="54780C4C" w14:textId="77777777" w:rsidTr="00EF1DF7">
        <w:trPr>
          <w:trHeight w:val="350"/>
        </w:trPr>
        <w:tc>
          <w:tcPr>
            <w:tcW w:w="1635" w:type="pct"/>
            <w:vMerge/>
            <w:vAlign w:val="center"/>
          </w:tcPr>
          <w:p w14:paraId="69AA7363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4B198A36" w14:textId="77777777" w:rsidR="006A34DF" w:rsidRPr="00EF1DF7" w:rsidRDefault="006A34DF" w:rsidP="008B6680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2DD80D04" w14:textId="2FF1AA6E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 xml:space="preserve">شرکت در </w:t>
            </w:r>
            <w:r w:rsidRPr="00EF1DF7">
              <w:rPr>
                <w:rFonts w:asciiTheme="majorBidi" w:hAnsiTheme="majorBidi" w:cs="B Mitra"/>
                <w:rtl/>
              </w:rPr>
              <w:t>برنامه‌های آموزشی</w:t>
            </w:r>
            <w:r w:rsidRPr="00EF1DF7">
              <w:rPr>
                <w:rFonts w:asciiTheme="majorBidi" w:hAnsiTheme="majorBidi" w:cs="B Mitra" w:hint="cs"/>
                <w:rtl/>
              </w:rPr>
              <w:t>،</w:t>
            </w:r>
            <w:r w:rsidRPr="00EF1DF7">
              <w:rPr>
                <w:rFonts w:asciiTheme="majorBidi" w:hAnsiTheme="majorBidi" w:cs="B Mitra"/>
                <w:rtl/>
              </w:rPr>
              <w:t xml:space="preserve"> کارگاه‌های توانمندسازی و جلسات ارائه مشاوره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 (</w:t>
            </w:r>
            <w:r w:rsidRPr="00EF1DF7">
              <w:rPr>
                <w:rFonts w:asciiTheme="majorBidi" w:hAnsiTheme="majorBidi" w:cs="B Mitra"/>
                <w:rtl/>
              </w:rPr>
              <w:t>پاسخگویی اجتماعی، دانش‌پژوهی، صلاحیت‌های بالینی، روش تدریس</w:t>
            </w:r>
            <w:r w:rsidRPr="00EF1DF7">
              <w:rPr>
                <w:rFonts w:asciiTheme="majorBidi" w:hAnsiTheme="majorBidi" w:cs="B Mitra" w:hint="cs"/>
                <w:rtl/>
              </w:rPr>
              <w:t>،</w:t>
            </w:r>
            <w:r w:rsidRPr="00EF1DF7">
              <w:rPr>
                <w:rFonts w:asciiTheme="majorBidi" w:hAnsiTheme="majorBidi" w:cs="B Mitra"/>
                <w:rtl/>
              </w:rPr>
              <w:t xml:space="preserve"> روش‌های نوین آموزشی</w:t>
            </w:r>
            <w:r w:rsidRPr="00EF1DF7">
              <w:rPr>
                <w:rFonts w:asciiTheme="majorBidi" w:hAnsiTheme="majorBidi" w:cs="B Mitra" w:hint="cs"/>
                <w:rtl/>
              </w:rPr>
              <w:t>،</w:t>
            </w:r>
            <w:r w:rsidRPr="00EF1DF7">
              <w:rPr>
                <w:rFonts w:asciiTheme="majorBidi" w:hAnsiTheme="majorBidi" w:cs="B Mitra"/>
                <w:rtl/>
              </w:rPr>
              <w:t xml:space="preserve"> موضوعات دانشی برنامه‌ریزی درسی</w:t>
            </w:r>
            <w:r w:rsidRPr="00EF1DF7">
              <w:rPr>
                <w:rFonts w:asciiTheme="majorBidi" w:hAnsiTheme="majorBidi" w:cs="B Mitra" w:hint="cs"/>
                <w:rtl/>
              </w:rPr>
              <w:t>،</w:t>
            </w:r>
            <w:r w:rsidRPr="00EF1DF7">
              <w:rPr>
                <w:rFonts w:asciiTheme="majorBidi" w:hAnsiTheme="majorBidi" w:cs="B Mitra"/>
                <w:rtl/>
              </w:rPr>
              <w:t xml:space="preserve"> روش‌های نوین ارزیابی فراگیران 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و </w:t>
            </w:r>
            <w:r w:rsidRPr="00EF1DF7">
              <w:rPr>
                <w:rFonts w:asciiTheme="majorBidi" w:hAnsiTheme="majorBidi" w:cs="B Mitra"/>
                <w:rtl/>
              </w:rPr>
              <w:t>آموزش و ارزشیابی مبتنی بر صلاحیت</w:t>
            </w:r>
            <w:r w:rsidRPr="00EF1DF7">
              <w:rPr>
                <w:rFonts w:asciiTheme="majorBidi" w:hAnsiTheme="majorBidi" w:cs="B Mitra" w:hint="cs"/>
                <w:rtl/>
              </w:rPr>
              <w:t>)</w:t>
            </w:r>
          </w:p>
        </w:tc>
      </w:tr>
      <w:tr w:rsidR="006A34DF" w:rsidRPr="002B5DE1" w14:paraId="18DB6A72" w14:textId="77777777" w:rsidTr="00436775">
        <w:trPr>
          <w:trHeight w:val="356"/>
        </w:trPr>
        <w:tc>
          <w:tcPr>
            <w:tcW w:w="1635" w:type="pct"/>
            <w:vMerge/>
            <w:vAlign w:val="center"/>
          </w:tcPr>
          <w:p w14:paraId="1C7CA224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4651372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64A7EA7B" w14:textId="34A385CB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 xml:space="preserve">افزایش و تقویت بروندادهای 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پژوهشی و </w:t>
            </w:r>
            <w:r w:rsidRPr="00EF1DF7">
              <w:rPr>
                <w:rFonts w:asciiTheme="majorBidi" w:hAnsiTheme="majorBidi" w:cs="B Mitra"/>
                <w:rtl/>
              </w:rPr>
              <w:t>دانش‌پژوهی آموزشی</w:t>
            </w:r>
          </w:p>
        </w:tc>
      </w:tr>
      <w:tr w:rsidR="006A34DF" w:rsidRPr="002B5DE1" w14:paraId="59507086" w14:textId="77777777" w:rsidTr="00436775">
        <w:trPr>
          <w:trHeight w:val="722"/>
        </w:trPr>
        <w:tc>
          <w:tcPr>
            <w:tcW w:w="1635" w:type="pct"/>
            <w:vMerge/>
            <w:vAlign w:val="center"/>
          </w:tcPr>
          <w:p w14:paraId="25C2F363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tcBorders>
              <w:bottom w:val="single" w:sz="4" w:space="0" w:color="auto"/>
            </w:tcBorders>
            <w:vAlign w:val="center"/>
          </w:tcPr>
          <w:p w14:paraId="42FFDB75" w14:textId="0F5BFF3E" w:rsidR="006A34DF" w:rsidRPr="00EF1DF7" w:rsidRDefault="006A34DF" w:rsidP="008B6680">
            <w:pPr>
              <w:pStyle w:val="NormalWeb"/>
              <w:bidi/>
              <w:spacing w:before="0" w:after="0"/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هدف کلی 1.2: ت</w:t>
            </w:r>
            <w:r w:rsidRPr="00EF1DF7">
              <w:rPr>
                <w:rFonts w:asciiTheme="majorBidi" w:hAnsiTheme="majorBidi" w:cs="B Mitra"/>
                <w:rtl/>
              </w:rPr>
              <w:t>قویت همکاری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 داخلی،</w:t>
            </w:r>
            <w:r w:rsidRPr="00EF1DF7">
              <w:rPr>
                <w:rFonts w:asciiTheme="majorBidi" w:hAnsiTheme="majorBidi" w:cs="B Mitra"/>
                <w:rtl/>
              </w:rPr>
              <w:t xml:space="preserve"> بین بخشی و برون‌سازمانی اعضای هیئت‌علمی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</w:tcPr>
          <w:p w14:paraId="6C92DDB6" w14:textId="507215EC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6A34DF" w:rsidRPr="002B5DE1" w14:paraId="2225FD05" w14:textId="77777777" w:rsidTr="00436775">
        <w:trPr>
          <w:trHeight w:val="194"/>
        </w:trPr>
        <w:tc>
          <w:tcPr>
            <w:tcW w:w="1635" w:type="pct"/>
            <w:vMerge/>
            <w:vAlign w:val="center"/>
          </w:tcPr>
          <w:p w14:paraId="590A01E7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 w:val="restart"/>
            <w:vAlign w:val="center"/>
          </w:tcPr>
          <w:p w14:paraId="6FF7E96F" w14:textId="2F4FE2CC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هدف کلی 1.3:</w:t>
            </w:r>
            <w:r w:rsidRPr="00EF1DF7">
              <w:rPr>
                <w:rFonts w:cs="B Mitra"/>
                <w:rtl/>
              </w:rPr>
              <w:t xml:space="preserve"> طراحی </w:t>
            </w:r>
            <w:r w:rsidRPr="00EF1DF7">
              <w:rPr>
                <w:rFonts w:cs="B Mitra" w:hint="cs"/>
                <w:rtl/>
              </w:rPr>
              <w:t xml:space="preserve">و </w:t>
            </w:r>
            <w:r w:rsidRPr="00EF1DF7">
              <w:rPr>
                <w:rFonts w:cs="B Mitra"/>
                <w:rtl/>
              </w:rPr>
              <w:t>استقرار</w:t>
            </w:r>
            <w:r w:rsidRPr="00EF1DF7">
              <w:rPr>
                <w:rFonts w:cs="B Mitra" w:hint="cs"/>
                <w:rtl/>
              </w:rPr>
              <w:t xml:space="preserve"> </w:t>
            </w:r>
            <w:r w:rsidRPr="00EF1DF7">
              <w:rPr>
                <w:rFonts w:cs="B Mitra"/>
                <w:rtl/>
              </w:rPr>
              <w:t xml:space="preserve">نظام ارزشیابی </w:t>
            </w:r>
            <w:r w:rsidRPr="00EF1DF7">
              <w:rPr>
                <w:rFonts w:cs="B Mitra" w:hint="cs"/>
                <w:rtl/>
              </w:rPr>
              <w:t>ساختارمند اساتید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14C34475" w14:textId="5F944941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تقویت سیستم‌های پایش و نظارت بر عملکرد اعضای هیئت‌علمی</w:t>
            </w:r>
          </w:p>
        </w:tc>
      </w:tr>
      <w:tr w:rsidR="006A34DF" w:rsidRPr="002B5DE1" w14:paraId="3B6A62BC" w14:textId="77777777" w:rsidTr="00436775">
        <w:trPr>
          <w:trHeight w:val="194"/>
        </w:trPr>
        <w:tc>
          <w:tcPr>
            <w:tcW w:w="1635" w:type="pct"/>
            <w:vMerge/>
            <w:vAlign w:val="center"/>
          </w:tcPr>
          <w:p w14:paraId="273A6D2C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077AF6D2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135B94DB" w14:textId="6AE918C4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ارزشیابی طرح درس اعضای گروه</w:t>
            </w:r>
          </w:p>
        </w:tc>
      </w:tr>
      <w:tr w:rsidR="006A34DF" w:rsidRPr="002B5DE1" w14:paraId="641B6DF3" w14:textId="77777777" w:rsidTr="00436775">
        <w:trPr>
          <w:trHeight w:val="172"/>
        </w:trPr>
        <w:tc>
          <w:tcPr>
            <w:tcW w:w="1635" w:type="pct"/>
            <w:vMerge/>
            <w:vAlign w:val="center"/>
          </w:tcPr>
          <w:p w14:paraId="67A347D2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E073241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751FE830" w14:textId="2233E06A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ارزیابی برنامه درسی</w:t>
            </w:r>
          </w:p>
        </w:tc>
      </w:tr>
      <w:tr w:rsidR="006A34DF" w:rsidRPr="002B5DE1" w14:paraId="618E7449" w14:textId="77777777" w:rsidTr="00436775">
        <w:trPr>
          <w:trHeight w:val="163"/>
        </w:trPr>
        <w:tc>
          <w:tcPr>
            <w:tcW w:w="1635" w:type="pct"/>
            <w:vMerge/>
            <w:vAlign w:val="center"/>
          </w:tcPr>
          <w:p w14:paraId="487CAC4D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1EAF3AA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5D92BDF6" w14:textId="3B47C528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ارتقا فرآیند ارزشیابی اساتید</w:t>
            </w:r>
          </w:p>
        </w:tc>
      </w:tr>
      <w:tr w:rsidR="006A34DF" w:rsidRPr="002B5DE1" w14:paraId="5C49280F" w14:textId="77777777" w:rsidTr="00436775">
        <w:trPr>
          <w:trHeight w:val="141"/>
        </w:trPr>
        <w:tc>
          <w:tcPr>
            <w:tcW w:w="1635" w:type="pct"/>
            <w:vMerge/>
            <w:vAlign w:val="center"/>
          </w:tcPr>
          <w:p w14:paraId="5D9A7E14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0AE3A33B" w14:textId="77777777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59F9B95E" w14:textId="66069A23" w:rsidR="006A34DF" w:rsidRPr="00EF1DF7" w:rsidRDefault="006A34DF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cs="B Mitra"/>
                <w:rtl/>
              </w:rPr>
              <w:t xml:space="preserve">انجام برنامه‌های اعتباربخشی و کسب شاخص‌های اعتباربخشی </w:t>
            </w:r>
            <w:r w:rsidRPr="00EF1DF7">
              <w:rPr>
                <w:rFonts w:cs="B Mitra" w:hint="cs"/>
                <w:rtl/>
              </w:rPr>
              <w:t xml:space="preserve">دانشکده و </w:t>
            </w:r>
            <w:r w:rsidRPr="00EF1DF7">
              <w:rPr>
                <w:rFonts w:asciiTheme="majorBidi" w:hAnsiTheme="majorBidi" w:cs="B Mitra" w:hint="cs"/>
                <w:rtl/>
              </w:rPr>
              <w:t>گروه‌های آموزشی</w:t>
            </w:r>
          </w:p>
        </w:tc>
      </w:tr>
      <w:tr w:rsidR="008B6680" w:rsidRPr="002B5DE1" w14:paraId="44021893" w14:textId="77777777" w:rsidTr="00436775">
        <w:trPr>
          <w:trHeight w:val="307"/>
        </w:trPr>
        <w:tc>
          <w:tcPr>
            <w:tcW w:w="1635" w:type="pct"/>
            <w:vAlign w:val="center"/>
          </w:tcPr>
          <w:p w14:paraId="1259B135" w14:textId="712FF43D" w:rsidR="008B6680" w:rsidRPr="00EF1DF7" w:rsidRDefault="008B6680" w:rsidP="006C0FF6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هدف عملیاتی 2:</w:t>
            </w:r>
            <w:r w:rsidR="006C0FF6" w:rsidRPr="00EF1DF7">
              <w:rPr>
                <w:rFonts w:asciiTheme="majorBidi" w:hAnsiTheme="majorBidi" w:cs="B Mitra" w:hint="cs"/>
                <w:rtl/>
              </w:rPr>
              <w:t>تلاش برای بین الملل سازی گروه ها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vAlign w:val="center"/>
          </w:tcPr>
          <w:p w14:paraId="15EFF122" w14:textId="0C75EB60" w:rsidR="008B6680" w:rsidRPr="00EF1DF7" w:rsidRDefault="008B6680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 xml:space="preserve">هدف کلی 1-2: </w:t>
            </w:r>
            <w:r w:rsidR="006C0FF6" w:rsidRPr="00EF1DF7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265A4" w14:textId="5C0F31E1" w:rsidR="008B6680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  <w:r w:rsidRPr="00EF1DF7">
              <w:rPr>
                <w:rFonts w:asciiTheme="majorBidi" w:hAnsiTheme="majorBidi" w:cs="B Mitra" w:hint="cs"/>
                <w:rtl/>
              </w:rPr>
              <w:t xml:space="preserve"> به‌منظور تلاش برای </w:t>
            </w:r>
            <w:r w:rsidRPr="00EF1DF7">
              <w:rPr>
                <w:rFonts w:asciiTheme="majorBidi" w:hAnsiTheme="majorBidi" w:cs="B Mitra"/>
                <w:rtl/>
              </w:rPr>
              <w:t>جذب دانشجویان شهریه‌پرداز- بین‌الملل به میزان 5% کل</w:t>
            </w:r>
          </w:p>
        </w:tc>
      </w:tr>
      <w:tr w:rsidR="008B6680" w:rsidRPr="002B5DE1" w14:paraId="3F176AEA" w14:textId="77777777" w:rsidTr="00436775">
        <w:trPr>
          <w:trHeight w:val="70"/>
        </w:trPr>
        <w:tc>
          <w:tcPr>
            <w:tcW w:w="1635" w:type="pct"/>
            <w:vAlign w:val="center"/>
          </w:tcPr>
          <w:p w14:paraId="24B5DF99" w14:textId="6D60558E" w:rsidR="008B6680" w:rsidRPr="00EF1DF7" w:rsidRDefault="006C0FF6" w:rsidP="006C0FF6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>هدف عملیاتی 3:</w:t>
            </w:r>
            <w:r w:rsidRPr="00EF1DF7">
              <w:rPr>
                <w:rStyle w:val="Strong"/>
                <w:rFonts w:eastAsiaTheme="majorEastAsia" w:cs="B Mitra"/>
                <w:rtl/>
              </w:rPr>
              <w:t xml:space="preserve"> توسعه رشته‌های </w:t>
            </w:r>
            <w:r w:rsidRPr="00EF1DF7">
              <w:rPr>
                <w:rStyle w:val="Strong"/>
                <w:rFonts w:eastAsiaTheme="majorEastAsia" w:cs="B Mitra" w:hint="cs"/>
                <w:rtl/>
              </w:rPr>
              <w:t>گروه</w:t>
            </w:r>
            <w:r w:rsidRPr="00EF1DF7">
              <w:rPr>
                <w:rStyle w:val="Strong"/>
                <w:rFonts w:eastAsiaTheme="majorEastAsia" w:cs="B Mitra"/>
                <w:rtl/>
              </w:rPr>
              <w:t xml:space="preserve"> و رشته‌های بین‌رشته‌ای بر مبنای سند آمایش سرزمین</w:t>
            </w:r>
            <w:r w:rsidR="008B6680" w:rsidRPr="00EF1DF7">
              <w:rPr>
                <w:rFonts w:asciiTheme="majorBidi" w:hAnsiTheme="majorBidi" w:cs="B Mitra" w:hint="cs"/>
                <w:rtl/>
              </w:rPr>
              <w:t xml:space="preserve"> </w:t>
            </w:r>
          </w:p>
        </w:tc>
        <w:tc>
          <w:tcPr>
            <w:tcW w:w="1745" w:type="pct"/>
            <w:vAlign w:val="center"/>
          </w:tcPr>
          <w:p w14:paraId="704FBD3B" w14:textId="778A3BE2" w:rsidR="008B6680" w:rsidRPr="00EF1DF7" w:rsidRDefault="008B6680" w:rsidP="00EF1DF7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 w:hint="cs"/>
                <w:rtl/>
              </w:rPr>
              <w:t xml:space="preserve">هدف کلی </w:t>
            </w:r>
            <w:r w:rsidR="00EF1DF7">
              <w:rPr>
                <w:rFonts w:asciiTheme="majorBidi" w:hAnsiTheme="majorBidi" w:cs="B Mitra" w:hint="cs"/>
                <w:rtl/>
              </w:rPr>
              <w:t>1</w:t>
            </w:r>
            <w:r w:rsidRPr="00EF1DF7">
              <w:rPr>
                <w:rFonts w:asciiTheme="majorBidi" w:hAnsiTheme="majorBidi" w:cs="B Mitra" w:hint="cs"/>
                <w:rtl/>
              </w:rPr>
              <w:t>-</w:t>
            </w:r>
            <w:r w:rsidR="00EF1DF7">
              <w:rPr>
                <w:rFonts w:asciiTheme="majorBidi" w:hAnsiTheme="majorBidi" w:cs="B Mitra" w:hint="cs"/>
                <w:rtl/>
              </w:rPr>
              <w:t>3</w:t>
            </w:r>
            <w:r w:rsidR="006C0FF6" w:rsidRPr="00EF1DF7">
              <w:rPr>
                <w:rFonts w:asciiTheme="majorBidi" w:hAnsiTheme="majorBidi" w:cs="B Mitra" w:hint="cs"/>
                <w:rtl/>
              </w:rPr>
              <w:t>توسعه تحصیلات تکمیلی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E1B79AB" w14:textId="4496574A" w:rsidR="008B6680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 xml:space="preserve">افزایش رشته‌های مصوب در </w:t>
            </w:r>
            <w:r w:rsidRPr="00EF1DF7">
              <w:rPr>
                <w:rFonts w:asciiTheme="majorBidi" w:hAnsiTheme="majorBidi" w:cs="B Mitra" w:hint="cs"/>
                <w:rtl/>
              </w:rPr>
              <w:t>گروه</w:t>
            </w:r>
            <w:r w:rsidRPr="00EF1DF7">
              <w:rPr>
                <w:rFonts w:asciiTheme="majorBidi" w:hAnsiTheme="majorBidi" w:cs="B Mitra"/>
                <w:rtl/>
              </w:rPr>
              <w:t xml:space="preserve"> بر اساس سند منطقه‌ای آمایش سرزمین</w:t>
            </w:r>
          </w:p>
        </w:tc>
      </w:tr>
      <w:tr w:rsidR="006C0FF6" w:rsidRPr="002B5DE1" w14:paraId="35E3BC3A" w14:textId="77777777" w:rsidTr="00436775">
        <w:trPr>
          <w:trHeight w:val="194"/>
        </w:trPr>
        <w:tc>
          <w:tcPr>
            <w:tcW w:w="1635" w:type="pct"/>
            <w:vMerge w:val="restart"/>
            <w:vAlign w:val="center"/>
          </w:tcPr>
          <w:p w14:paraId="4FB4E5AA" w14:textId="0358DC94" w:rsidR="006C0FF6" w:rsidRPr="00EF1DF7" w:rsidRDefault="006C0FF6" w:rsidP="006C0FF6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F1DF7">
              <w:rPr>
                <w:rFonts w:asciiTheme="majorBidi" w:hAnsiTheme="majorBidi" w:cs="B Mitra" w:hint="cs"/>
                <w:b/>
                <w:bCs/>
                <w:rtl/>
              </w:rPr>
              <w:t>هدف عملیاتی 4:</w:t>
            </w:r>
            <w:r w:rsidRPr="00EF1DF7">
              <w:rPr>
                <w:rStyle w:val="Strong"/>
                <w:rFonts w:eastAsiaTheme="majorEastAsia" w:cs="B Mitra"/>
                <w:b w:val="0"/>
                <w:bCs w:val="0"/>
                <w:rtl/>
              </w:rPr>
              <w:t xml:space="preserve"> ارتقاء </w:t>
            </w:r>
            <w:r w:rsidRPr="00EF1DF7">
              <w:rPr>
                <w:rStyle w:val="Strong"/>
                <w:rFonts w:eastAsiaTheme="majorEastAsia" w:cs="B Mitra" w:hint="cs"/>
                <w:b w:val="0"/>
                <w:bCs w:val="0"/>
                <w:rtl/>
              </w:rPr>
              <w:t>وضعیت فرهنگی و تحصیلی</w:t>
            </w:r>
            <w:r w:rsidRPr="00EF1DF7">
              <w:rPr>
                <w:rStyle w:val="Strong"/>
                <w:rFonts w:eastAsiaTheme="majorEastAsia" w:cs="B Mitra"/>
                <w:b w:val="0"/>
                <w:bCs w:val="0"/>
                <w:rtl/>
              </w:rPr>
              <w:t xml:space="preserve"> دانش</w:t>
            </w:r>
            <w:r w:rsidRPr="00EF1DF7">
              <w:rPr>
                <w:rStyle w:val="Strong"/>
                <w:rFonts w:eastAsiaTheme="majorEastAsia" w:cs="B Mitra" w:hint="cs"/>
                <w:b w:val="0"/>
                <w:bCs w:val="0"/>
                <w:rtl/>
              </w:rPr>
              <w:t>جویان</w:t>
            </w:r>
            <w:r w:rsidRPr="00EF1DF7">
              <w:rPr>
                <w:rStyle w:val="Strong"/>
                <w:rFonts w:eastAsiaTheme="majorEastAsia" w:cs="B Mitra"/>
                <w:b w:val="0"/>
                <w:bCs w:val="0"/>
                <w:rtl/>
              </w:rPr>
              <w:t xml:space="preserve"> از طریق اجرای </w:t>
            </w:r>
            <w:r w:rsidRPr="00EF1DF7">
              <w:rPr>
                <w:rStyle w:val="Strong"/>
                <w:rFonts w:eastAsiaTheme="majorEastAsia" w:cs="B Mitra" w:hint="cs"/>
                <w:b w:val="0"/>
                <w:bCs w:val="0"/>
                <w:rtl/>
              </w:rPr>
              <w:t>برنامه‌های مشاوره‌ای و فرهنگی</w:t>
            </w:r>
          </w:p>
        </w:tc>
        <w:tc>
          <w:tcPr>
            <w:tcW w:w="1745" w:type="pct"/>
            <w:vMerge w:val="restart"/>
            <w:vAlign w:val="center"/>
          </w:tcPr>
          <w:p w14:paraId="69DB8E09" w14:textId="4FF931E6" w:rsidR="006C0FF6" w:rsidRPr="00EF1DF7" w:rsidRDefault="00EF1DF7" w:rsidP="008B6680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هدف کلی 4.1:</w:t>
            </w:r>
            <w:r w:rsidR="006C0FF6" w:rsidRPr="00EF1DF7">
              <w:rPr>
                <w:rFonts w:asciiTheme="majorBidi" w:hAnsiTheme="majorBidi" w:cs="B Mitra"/>
                <w:rtl/>
              </w:rPr>
              <w:t>ارتقاء وضعیت علمی و فرهنگی دانشجویی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26E4E2F6" w14:textId="3CE2C8BC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افزایش اردوهای علمي و فرهنگي برای دانشجویان</w:t>
            </w:r>
          </w:p>
        </w:tc>
      </w:tr>
      <w:tr w:rsidR="006C0FF6" w:rsidRPr="002B5DE1" w14:paraId="29FC82F7" w14:textId="77777777" w:rsidTr="00436775">
        <w:trPr>
          <w:trHeight w:val="194"/>
        </w:trPr>
        <w:tc>
          <w:tcPr>
            <w:tcW w:w="1635" w:type="pct"/>
            <w:vMerge/>
            <w:vAlign w:val="center"/>
          </w:tcPr>
          <w:p w14:paraId="333CD372" w14:textId="77777777" w:rsidR="006C0FF6" w:rsidRPr="00EF1DF7" w:rsidRDefault="006C0FF6" w:rsidP="006C0FF6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3F8885C5" w14:textId="77777777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7380A9BC" w14:textId="633BAC7C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تقویت انجمن‌های علمي دانشجوئي</w:t>
            </w:r>
          </w:p>
        </w:tc>
      </w:tr>
      <w:tr w:rsidR="006C0FF6" w:rsidRPr="002B5DE1" w14:paraId="147AA024" w14:textId="77777777" w:rsidTr="00436775">
        <w:trPr>
          <w:trHeight w:val="120"/>
        </w:trPr>
        <w:tc>
          <w:tcPr>
            <w:tcW w:w="1635" w:type="pct"/>
            <w:vMerge/>
            <w:vAlign w:val="center"/>
          </w:tcPr>
          <w:p w14:paraId="516480B5" w14:textId="77777777" w:rsidR="006C0FF6" w:rsidRPr="00EF1DF7" w:rsidRDefault="006C0FF6" w:rsidP="006C0FF6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17AA7639" w14:textId="77777777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018633B7" w14:textId="0355093C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برگزاری جلسات پرسش و پاسخ با دانشجویان، با حضور مسئولين دانشكده و دانشگاه</w:t>
            </w:r>
          </w:p>
        </w:tc>
      </w:tr>
      <w:tr w:rsidR="006C0FF6" w:rsidRPr="002B5DE1" w14:paraId="4161D74A" w14:textId="77777777" w:rsidTr="00436775">
        <w:trPr>
          <w:trHeight w:val="142"/>
        </w:trPr>
        <w:tc>
          <w:tcPr>
            <w:tcW w:w="1635" w:type="pct"/>
            <w:vMerge/>
            <w:vAlign w:val="center"/>
          </w:tcPr>
          <w:p w14:paraId="491637F6" w14:textId="77777777" w:rsidR="006C0FF6" w:rsidRPr="00EF1DF7" w:rsidRDefault="006C0FF6" w:rsidP="006C0FF6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46DA1F2" w14:textId="77777777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2CEAA8FE" w14:textId="705003C2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برگزاری جلسات توجيهي جهت دانشجویان جدیدالورود</w:t>
            </w:r>
          </w:p>
        </w:tc>
      </w:tr>
      <w:tr w:rsidR="006C0FF6" w:rsidRPr="002B5DE1" w14:paraId="79DC4553" w14:textId="77777777" w:rsidTr="00436775">
        <w:trPr>
          <w:trHeight w:val="344"/>
        </w:trPr>
        <w:tc>
          <w:tcPr>
            <w:tcW w:w="1635" w:type="pct"/>
            <w:vMerge/>
            <w:vAlign w:val="center"/>
          </w:tcPr>
          <w:p w14:paraId="6D12AF52" w14:textId="77777777" w:rsidR="006C0FF6" w:rsidRPr="00EF1DF7" w:rsidRDefault="006C0FF6" w:rsidP="006C0FF6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1745" w:type="pct"/>
            <w:vAlign w:val="center"/>
          </w:tcPr>
          <w:p w14:paraId="00DCD55A" w14:textId="7F419BA5" w:rsidR="006C0FF6" w:rsidRPr="00EF1DF7" w:rsidRDefault="00EF1DF7" w:rsidP="008B6680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هدف کلی 4.2:</w:t>
            </w:r>
            <w:r w:rsidR="006C0FF6" w:rsidRPr="00EF1DF7">
              <w:rPr>
                <w:rFonts w:asciiTheme="majorBidi" w:hAnsiTheme="majorBidi" w:cs="B Mitra"/>
                <w:rtl/>
              </w:rPr>
              <w:t xml:space="preserve">ارتقاء وضعیت </w:t>
            </w:r>
            <w:r w:rsidR="006C0FF6" w:rsidRPr="00EF1DF7">
              <w:rPr>
                <w:rFonts w:asciiTheme="majorBidi" w:hAnsiTheme="majorBidi" w:cs="B Mitra" w:hint="cs"/>
                <w:rtl/>
              </w:rPr>
              <w:t>تحصیلی</w:t>
            </w:r>
            <w:r w:rsidR="006C0FF6" w:rsidRPr="00EF1DF7">
              <w:rPr>
                <w:rFonts w:asciiTheme="majorBidi" w:hAnsiTheme="majorBidi" w:cs="B Mitra"/>
                <w:rtl/>
              </w:rPr>
              <w:t xml:space="preserve"> </w:t>
            </w:r>
            <w:r w:rsidR="006C0FF6" w:rsidRPr="00EF1DF7">
              <w:rPr>
                <w:rFonts w:asciiTheme="majorBidi" w:hAnsiTheme="majorBidi" w:cs="B Mitra" w:hint="cs"/>
                <w:rtl/>
              </w:rPr>
              <w:t>دانشجویان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2F19B36" w14:textId="48AD15D3" w:rsidR="006C0FF6" w:rsidRPr="00EF1DF7" w:rsidRDefault="006C0FF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F1DF7">
              <w:rPr>
                <w:rFonts w:asciiTheme="majorBidi" w:hAnsiTheme="majorBidi" w:cs="B Mitra"/>
                <w:rtl/>
              </w:rPr>
              <w:t>ارتقاء نقش استاد مشاور در بهبود وضعيت تحصيلي دانشجویان</w:t>
            </w:r>
          </w:p>
        </w:tc>
      </w:tr>
      <w:tr w:rsidR="00FF4A46" w:rsidRPr="002B5DE1" w14:paraId="0BFBA350" w14:textId="77777777" w:rsidTr="00436775">
        <w:trPr>
          <w:trHeight w:val="388"/>
        </w:trPr>
        <w:tc>
          <w:tcPr>
            <w:tcW w:w="1635" w:type="pct"/>
            <w:vMerge w:val="restart"/>
            <w:vAlign w:val="center"/>
          </w:tcPr>
          <w:p w14:paraId="18EDB7E5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lastRenderedPageBreak/>
              <w:t xml:space="preserve">هدف عملیاتی 5: 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>ارتقاء صلاحیت‌های حرفه‌ای دانش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جویان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 xml:space="preserve"> از طریق ارزشیابی مبتنی بر صلاحیت در کلیه رشته‌ها و مقاطع تحصیلی</w:t>
            </w:r>
          </w:p>
          <w:p w14:paraId="2D439018" w14:textId="018CBC44" w:rsidR="00FF4A46" w:rsidRPr="00FF4A46" w:rsidRDefault="00FF4A46" w:rsidP="006C0FF6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1745" w:type="pct"/>
            <w:vMerge w:val="restart"/>
            <w:vAlign w:val="center"/>
          </w:tcPr>
          <w:p w14:paraId="13FBC482" w14:textId="768EFFAF" w:rsidR="00FF4A46" w:rsidRPr="008B6680" w:rsidRDefault="00EF1DF7" w:rsidP="008B6680">
            <w:pPr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هدف کلی 5.1:</w:t>
            </w:r>
            <w:r w:rsidR="00FF4A46"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طراحی و استقرار نظام ارزشیابی ساختارمند در فراگیران </w:t>
            </w:r>
            <w:r w:rsidR="00FF4A46" w:rsidRPr="00E34385">
              <w:rPr>
                <w:rFonts w:cs="B Mitra"/>
                <w:sz w:val="22"/>
                <w:szCs w:val="22"/>
                <w:rtl/>
              </w:rPr>
              <w:t xml:space="preserve">در فراگیران </w:t>
            </w:r>
            <w:r w:rsidR="00FF4A46" w:rsidRPr="00E34385">
              <w:rPr>
                <w:rFonts w:cs="B Mitra" w:hint="cs"/>
                <w:sz w:val="22"/>
                <w:szCs w:val="22"/>
                <w:rtl/>
              </w:rPr>
              <w:t>کلیه رشته‌ها و مقاطع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CAE7642" w14:textId="2F938AF1" w:rsidR="00FF4A46" w:rsidRPr="00E34385" w:rsidRDefault="00FF4A4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و بازنگری برنامه‌ها و ابزارهای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نظری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فراگیران</w:t>
            </w:r>
          </w:p>
        </w:tc>
      </w:tr>
      <w:tr w:rsidR="00FF4A46" w:rsidRPr="002B5DE1" w14:paraId="29113282" w14:textId="77777777" w:rsidTr="00436775">
        <w:trPr>
          <w:trHeight w:val="323"/>
        </w:trPr>
        <w:tc>
          <w:tcPr>
            <w:tcW w:w="1635" w:type="pct"/>
            <w:vMerge/>
            <w:vAlign w:val="center"/>
          </w:tcPr>
          <w:p w14:paraId="4266A53F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6DE4397" w14:textId="77777777" w:rsidR="00FF4A46" w:rsidRPr="008B6680" w:rsidRDefault="00FF4A46" w:rsidP="008B6680">
            <w:pPr>
              <w:contextualSpacing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47D3F2AA" w14:textId="31BF0BC0" w:rsidR="00FF4A46" w:rsidRPr="00E34385" w:rsidRDefault="00FF4A4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(فینال)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 (قبل از فراغت از تحصیل)</w:t>
            </w:r>
          </w:p>
        </w:tc>
      </w:tr>
      <w:tr w:rsidR="00FF4A46" w:rsidRPr="002B5DE1" w14:paraId="631E9B77" w14:textId="77777777" w:rsidTr="00436775">
        <w:trPr>
          <w:trHeight w:val="194"/>
        </w:trPr>
        <w:tc>
          <w:tcPr>
            <w:tcW w:w="1635" w:type="pct"/>
            <w:vMerge/>
            <w:vAlign w:val="center"/>
          </w:tcPr>
          <w:p w14:paraId="638C447F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172CA2CB" w14:textId="77777777" w:rsidR="00FF4A46" w:rsidRPr="008B6680" w:rsidRDefault="00FF4A46" w:rsidP="008B6680">
            <w:pPr>
              <w:contextualSpacing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266DF361" w14:textId="654C182A" w:rsidR="00FF4A46" w:rsidRPr="00E34385" w:rsidRDefault="00FF4A46" w:rsidP="008B6680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پیش کارورزی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</w:t>
            </w:r>
          </w:p>
        </w:tc>
      </w:tr>
      <w:tr w:rsidR="00FF4A46" w:rsidRPr="002B5DE1" w14:paraId="3FA81B7B" w14:textId="77777777" w:rsidTr="00436775">
        <w:trPr>
          <w:trHeight w:val="151"/>
        </w:trPr>
        <w:tc>
          <w:tcPr>
            <w:tcW w:w="1635" w:type="pct"/>
            <w:vMerge/>
            <w:vAlign w:val="center"/>
          </w:tcPr>
          <w:p w14:paraId="15891CDE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48251C42" w14:textId="77777777" w:rsidR="00FF4A46" w:rsidRPr="008B6680" w:rsidRDefault="00FF4A46" w:rsidP="008B6680">
            <w:pPr>
              <w:contextualSpacing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52B9DEE0" w14:textId="49BE9663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دوین و بازنگری برنامه‌ها و ابزارهای ارزشیابی بالینی فراگیران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دوره‌های کارآموزی و کارآموزی در عرصه</w:t>
            </w:r>
          </w:p>
        </w:tc>
      </w:tr>
      <w:tr w:rsidR="00FF4A46" w:rsidRPr="002B5DE1" w14:paraId="18A4CDBD" w14:textId="77777777" w:rsidTr="00436775">
        <w:trPr>
          <w:trHeight w:val="135"/>
        </w:trPr>
        <w:tc>
          <w:tcPr>
            <w:tcW w:w="1635" w:type="pct"/>
            <w:vMerge/>
            <w:vAlign w:val="center"/>
          </w:tcPr>
          <w:p w14:paraId="272ED84F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4B2D1D39" w14:textId="77777777" w:rsidR="00FF4A46" w:rsidRPr="008B6680" w:rsidRDefault="00FF4A46" w:rsidP="008B6680">
            <w:pPr>
              <w:contextualSpacing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1CC6FB56" w14:textId="5CF45294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فراهم‌سازی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ابزار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بالینی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منطبق با آموزش پزشکی مبتنی بر شواهد</w:t>
            </w:r>
          </w:p>
        </w:tc>
      </w:tr>
      <w:tr w:rsidR="00FF4A46" w:rsidRPr="002B5DE1" w14:paraId="24FA04C2" w14:textId="77777777" w:rsidTr="00436775">
        <w:trPr>
          <w:trHeight w:val="237"/>
        </w:trPr>
        <w:tc>
          <w:tcPr>
            <w:tcW w:w="1635" w:type="pct"/>
            <w:vMerge w:val="restart"/>
            <w:vAlign w:val="center"/>
          </w:tcPr>
          <w:p w14:paraId="56137E4A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 xml:space="preserve">هدف عملیاتی 6: 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>ارتقاء صلاحیت‌های حرفه‌ای دانش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جویان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 xml:space="preserve"> از طریق 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 xml:space="preserve">اجرای آموزش نظری </w:t>
            </w:r>
            <w:r w:rsidRPr="00FF4A46">
              <w:rPr>
                <w:rStyle w:val="Strong"/>
                <w:rFonts w:ascii="Times New Roman" w:eastAsiaTheme="majorEastAsia" w:hAnsi="Times New Roman" w:cs="Times New Roman" w:hint="cs"/>
                <w:sz w:val="24"/>
                <w:szCs w:val="24"/>
                <w:rtl/>
              </w:rPr>
              <w:t>–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 xml:space="preserve"> عملی مب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>تنی بر صلاحیت در کلیه رشته‌ها و مقاطع تحصیلی</w:t>
            </w:r>
          </w:p>
          <w:p w14:paraId="5E596DE2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 w:val="restart"/>
            <w:vAlign w:val="center"/>
          </w:tcPr>
          <w:p w14:paraId="27D9554A" w14:textId="1B0BD02C" w:rsidR="00FF4A46" w:rsidRPr="008B6680" w:rsidRDefault="00EF1DF7" w:rsidP="008B6680">
            <w:pPr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هدف کلی 6.1:</w:t>
            </w:r>
            <w:r w:rsidR="00FF4A46"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و ارتقای فعالیت کارگروه‌های طرح تحول آموزش مستقر در دانشکده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57A9B7B8" w14:textId="4D16EF64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پیشبرد طرح تحول</w:t>
            </w:r>
          </w:p>
        </w:tc>
      </w:tr>
      <w:tr w:rsidR="00FF4A46" w:rsidRPr="002B5DE1" w14:paraId="04E4D7B7" w14:textId="77777777" w:rsidTr="00436775">
        <w:trPr>
          <w:trHeight w:val="258"/>
        </w:trPr>
        <w:tc>
          <w:tcPr>
            <w:tcW w:w="1635" w:type="pct"/>
            <w:vMerge/>
            <w:vAlign w:val="center"/>
          </w:tcPr>
          <w:p w14:paraId="7D006C23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144175E6" w14:textId="77777777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2E54C3B6" w14:textId="03EAAC05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تحقيقات در زمينه آموزش</w:t>
            </w:r>
          </w:p>
        </w:tc>
      </w:tr>
      <w:tr w:rsidR="00FF4A46" w:rsidRPr="002B5DE1" w14:paraId="49F6D0D0" w14:textId="77777777" w:rsidTr="00436775">
        <w:trPr>
          <w:trHeight w:val="114"/>
        </w:trPr>
        <w:tc>
          <w:tcPr>
            <w:tcW w:w="1635" w:type="pct"/>
            <w:vMerge/>
            <w:vAlign w:val="center"/>
          </w:tcPr>
          <w:p w14:paraId="167BDE35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 w:val="restart"/>
            <w:vAlign w:val="center"/>
          </w:tcPr>
          <w:p w14:paraId="2908543F" w14:textId="240DAA1B" w:rsidR="00FF4A46" w:rsidRPr="008B6680" w:rsidRDefault="00EF1DF7" w:rsidP="008B6680">
            <w:pPr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هدف کلی 6.2:</w:t>
            </w:r>
            <w:r w:rsidR="00FF4A46" w:rsidRPr="00E34385">
              <w:rPr>
                <w:rFonts w:cs="B Mitra"/>
                <w:sz w:val="22"/>
                <w:szCs w:val="22"/>
                <w:rtl/>
              </w:rPr>
              <w:t>طراحی و ارائه آموزش مبتنی بر صلاحیت</w:t>
            </w:r>
            <w:r w:rsidR="00FF4A46"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="00FF4A46" w:rsidRPr="00E34385">
              <w:rPr>
                <w:rFonts w:asciiTheme="majorBidi" w:hAnsiTheme="majorBidi" w:cs="B Mitra"/>
                <w:sz w:val="22"/>
                <w:szCs w:val="22"/>
                <w:rtl/>
              </w:rPr>
              <w:t>در حوزه‌ها</w:t>
            </w:r>
            <w:r w:rsidR="00FF4A46"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 نظری و عملی)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F94C92E" w14:textId="472036A9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cs="B Mitra"/>
                <w:sz w:val="22"/>
                <w:szCs w:val="22"/>
                <w:rtl/>
              </w:rPr>
              <w:t>دوین و ارائه آموزش مبتنی بر صلاحیت</w:t>
            </w:r>
          </w:p>
        </w:tc>
      </w:tr>
      <w:tr w:rsidR="00FF4A46" w:rsidRPr="002B5DE1" w14:paraId="3BA36C30" w14:textId="77777777" w:rsidTr="00436775">
        <w:trPr>
          <w:trHeight w:val="172"/>
        </w:trPr>
        <w:tc>
          <w:tcPr>
            <w:tcW w:w="1635" w:type="pct"/>
            <w:vMerge/>
            <w:vAlign w:val="center"/>
          </w:tcPr>
          <w:p w14:paraId="3E3F676D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216F9C3D" w14:textId="77777777" w:rsidR="00FF4A46" w:rsidRPr="00E34385" w:rsidRDefault="00FF4A46" w:rsidP="008B6680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51C98941" w14:textId="3C33A21B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توانمندسازی اساتید</w:t>
            </w:r>
          </w:p>
        </w:tc>
      </w:tr>
      <w:tr w:rsidR="00FF4A46" w:rsidRPr="002B5DE1" w14:paraId="3337FE16" w14:textId="77777777" w:rsidTr="00436775">
        <w:trPr>
          <w:trHeight w:val="108"/>
        </w:trPr>
        <w:tc>
          <w:tcPr>
            <w:tcW w:w="1635" w:type="pct"/>
            <w:vMerge/>
            <w:vAlign w:val="center"/>
          </w:tcPr>
          <w:p w14:paraId="7BB8AFD2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73E1441" w14:textId="77777777" w:rsidR="00FF4A46" w:rsidRPr="00E34385" w:rsidRDefault="00FF4A46" w:rsidP="008B6680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239C0351" w14:textId="23DEB41C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cs="B Mitra"/>
                <w:sz w:val="22"/>
                <w:szCs w:val="22"/>
                <w:rtl/>
              </w:rPr>
              <w:t>راحی شیوه‌های تدریس مؤثر و نوین</w:t>
            </w:r>
          </w:p>
        </w:tc>
      </w:tr>
      <w:tr w:rsidR="00FF4A46" w:rsidRPr="002B5DE1" w14:paraId="6B2EAD9E" w14:textId="77777777" w:rsidTr="00436775">
        <w:trPr>
          <w:trHeight w:val="136"/>
        </w:trPr>
        <w:tc>
          <w:tcPr>
            <w:tcW w:w="1635" w:type="pct"/>
            <w:vMerge/>
            <w:vAlign w:val="center"/>
          </w:tcPr>
          <w:p w14:paraId="095426A1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7C5AA9AE" w14:textId="77777777" w:rsidR="00FF4A46" w:rsidRPr="00E34385" w:rsidRDefault="00FF4A46" w:rsidP="008B6680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3D2C6515" w14:textId="7B2B7D7C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ارتقا زیرساخت‌های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گسترش آموزش مجازی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محتوای آموزشی</w:t>
            </w:r>
          </w:p>
        </w:tc>
      </w:tr>
      <w:tr w:rsidR="00FF4A46" w:rsidRPr="002B5DE1" w14:paraId="7700D2A9" w14:textId="77777777" w:rsidTr="00436775">
        <w:trPr>
          <w:trHeight w:val="150"/>
        </w:trPr>
        <w:tc>
          <w:tcPr>
            <w:tcW w:w="1635" w:type="pct"/>
            <w:vMerge/>
            <w:vAlign w:val="center"/>
          </w:tcPr>
          <w:p w14:paraId="235620E4" w14:textId="77777777" w:rsidR="00FF4A46" w:rsidRPr="00FF4A46" w:rsidRDefault="00FF4A46" w:rsidP="00FF4A4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3A389ED3" w14:textId="77777777" w:rsidR="00FF4A46" w:rsidRPr="00E34385" w:rsidRDefault="00FF4A46" w:rsidP="008B6680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2931CFE2" w14:textId="355E79FD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توانمندسازی تکمیلی دانشجویان</w:t>
            </w:r>
          </w:p>
        </w:tc>
      </w:tr>
      <w:tr w:rsidR="00FF4A46" w:rsidRPr="002B5DE1" w14:paraId="1DB848BE" w14:textId="77777777" w:rsidTr="00436775">
        <w:trPr>
          <w:trHeight w:val="221"/>
        </w:trPr>
        <w:tc>
          <w:tcPr>
            <w:tcW w:w="1635" w:type="pct"/>
            <w:vMerge w:val="restart"/>
            <w:vAlign w:val="center"/>
          </w:tcPr>
          <w:p w14:paraId="26954412" w14:textId="10007B13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 xml:space="preserve">هدف عملیاتی 7: 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>ارتقاء صلاحیت‌های حرفه‌ای دانش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جویان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 xml:space="preserve"> از طریق </w:t>
            </w:r>
            <w:r w:rsidRPr="00FF4A46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اجرای آموزش بالینی مب</w:t>
            </w:r>
            <w:r w:rsidRPr="00FF4A46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>تنی بر صلاحیت در کلیه رشته‌ها و مقاطع تحصیلی</w:t>
            </w:r>
          </w:p>
        </w:tc>
        <w:tc>
          <w:tcPr>
            <w:tcW w:w="1745" w:type="pct"/>
            <w:vMerge w:val="restart"/>
            <w:vAlign w:val="center"/>
          </w:tcPr>
          <w:p w14:paraId="476125DA" w14:textId="08BF6420" w:rsidR="00FF4A46" w:rsidRPr="008B6680" w:rsidRDefault="00EF1DF7" w:rsidP="008B6680">
            <w:pPr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هدف کلی 7.1:</w:t>
            </w:r>
            <w:r w:rsidR="00FF4A46" w:rsidRPr="00E34385">
              <w:rPr>
                <w:rFonts w:cs="B Mitra"/>
                <w:sz w:val="20"/>
                <w:szCs w:val="20"/>
                <w:rtl/>
              </w:rPr>
              <w:t>ارتقاء وضعیت آموزش بالینی در عرصه‌های بالینی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74F608B0" w14:textId="2A6E7BC1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تدوین برنامه کارآمد آموزش بالینی دوره‌های کارآموزی و </w:t>
            </w:r>
            <w:r w:rsidRPr="00E34385">
              <w:rPr>
                <w:rFonts w:cs="B Mitra"/>
                <w:sz w:val="20"/>
                <w:szCs w:val="20"/>
                <w:rtl/>
              </w:rPr>
              <w:t>کارآموز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 در عرصه</w:t>
            </w:r>
          </w:p>
        </w:tc>
      </w:tr>
      <w:tr w:rsidR="00FF4A46" w:rsidRPr="002B5DE1" w14:paraId="717EC523" w14:textId="77777777" w:rsidTr="00436775">
        <w:trPr>
          <w:trHeight w:val="108"/>
        </w:trPr>
        <w:tc>
          <w:tcPr>
            <w:tcW w:w="1635" w:type="pct"/>
            <w:vMerge/>
            <w:vAlign w:val="center"/>
          </w:tcPr>
          <w:p w14:paraId="7060B51A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49109FC1" w14:textId="77777777" w:rsidR="00FF4A46" w:rsidRPr="00E34385" w:rsidRDefault="00FF4A46" w:rsidP="008B6680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1DCD8BF4" w14:textId="51E794CC" w:rsidR="00FF4A46" w:rsidRPr="00E34385" w:rsidRDefault="00FF4A46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تعیین مشکلات و چالش‌های آموزش بالینی و ارائه مداخلات و راهکار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اجرای آن (تحلیل و شناسایی نقاط قوت و ضعف آموزش بالینی)</w:t>
            </w:r>
          </w:p>
        </w:tc>
      </w:tr>
      <w:tr w:rsidR="00EF1DF7" w:rsidRPr="002B5DE1" w14:paraId="0A3EF9F7" w14:textId="77777777" w:rsidTr="00436775">
        <w:trPr>
          <w:trHeight w:val="108"/>
        </w:trPr>
        <w:tc>
          <w:tcPr>
            <w:tcW w:w="1635" w:type="pct"/>
            <w:vMerge/>
            <w:vAlign w:val="center"/>
          </w:tcPr>
          <w:p w14:paraId="53534A31" w14:textId="77777777" w:rsidR="00EF1DF7" w:rsidRPr="00FF4A46" w:rsidRDefault="00EF1DF7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3D5225EC" w14:textId="77777777" w:rsidR="00EF1DF7" w:rsidRPr="00E34385" w:rsidRDefault="00EF1DF7" w:rsidP="008B6680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1385ACB3" w14:textId="688CF4F7" w:rsidR="00EF1DF7" w:rsidRPr="00E34385" w:rsidRDefault="00EF1DF7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ایجاد شبکه‌ها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ارتباطی و تعاملی در دانشکده‌ها و بیمارستان‌ها</w:t>
            </w:r>
          </w:p>
        </w:tc>
      </w:tr>
      <w:tr w:rsidR="00EF1DF7" w:rsidRPr="002B5DE1" w14:paraId="496FEDF1" w14:textId="77777777" w:rsidTr="00436775">
        <w:trPr>
          <w:trHeight w:val="151"/>
        </w:trPr>
        <w:tc>
          <w:tcPr>
            <w:tcW w:w="1635" w:type="pct"/>
            <w:vMerge/>
            <w:vAlign w:val="center"/>
          </w:tcPr>
          <w:p w14:paraId="54841C05" w14:textId="77777777" w:rsidR="00EF1DF7" w:rsidRPr="00FF4A46" w:rsidRDefault="00EF1DF7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6B33BED6" w14:textId="77777777" w:rsidR="00EF1DF7" w:rsidRPr="00E34385" w:rsidRDefault="00EF1DF7" w:rsidP="008B6680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3B2D06F0" w14:textId="179B1BAB" w:rsidR="00EF1DF7" w:rsidRPr="00E34385" w:rsidRDefault="00EF1DF7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توانمندساز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اعضاء هیئت‌علمی در حیطه آموزش بالینی</w:t>
            </w:r>
          </w:p>
        </w:tc>
      </w:tr>
      <w:tr w:rsidR="00FF4A46" w:rsidRPr="002B5DE1" w14:paraId="2B4BD5EF" w14:textId="77777777" w:rsidTr="00436775">
        <w:trPr>
          <w:trHeight w:val="135"/>
        </w:trPr>
        <w:tc>
          <w:tcPr>
            <w:tcW w:w="1635" w:type="pct"/>
            <w:vMerge/>
            <w:vAlign w:val="center"/>
          </w:tcPr>
          <w:p w14:paraId="084E98A2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4A4244C2" w14:textId="77777777" w:rsidR="00FF4A46" w:rsidRPr="00E34385" w:rsidRDefault="00FF4A46" w:rsidP="008B6680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6B54B25F" w14:textId="3BF2B363" w:rsidR="00FF4A46" w:rsidRPr="00E34385" w:rsidRDefault="00EF1DF7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توسعه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حیطه آموزش علوم پزشکی در راستای آموزش بالینی</w:t>
            </w:r>
          </w:p>
        </w:tc>
      </w:tr>
      <w:tr w:rsidR="00FF4A46" w:rsidRPr="002B5DE1" w14:paraId="479D6AD0" w14:textId="77777777" w:rsidTr="00436775">
        <w:trPr>
          <w:trHeight w:val="172"/>
        </w:trPr>
        <w:tc>
          <w:tcPr>
            <w:tcW w:w="1635" w:type="pct"/>
            <w:vMerge/>
            <w:vAlign w:val="center"/>
          </w:tcPr>
          <w:p w14:paraId="5DADC967" w14:textId="77777777" w:rsidR="00FF4A46" w:rsidRPr="00FF4A46" w:rsidRDefault="00FF4A46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</w:p>
        </w:tc>
        <w:tc>
          <w:tcPr>
            <w:tcW w:w="1745" w:type="pct"/>
            <w:vMerge/>
            <w:vAlign w:val="center"/>
          </w:tcPr>
          <w:p w14:paraId="6F144B7B" w14:textId="77777777" w:rsidR="00FF4A46" w:rsidRPr="00E34385" w:rsidRDefault="00FF4A46" w:rsidP="008B6680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pct"/>
            <w:shd w:val="clear" w:color="auto" w:fill="auto"/>
            <w:vAlign w:val="center"/>
          </w:tcPr>
          <w:p w14:paraId="78A0B06E" w14:textId="0B4CD5C0" w:rsidR="00FF4A46" w:rsidRPr="00E34385" w:rsidRDefault="00EF1DF7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</w:tr>
      <w:tr w:rsidR="006C0FF6" w:rsidRPr="002B5DE1" w14:paraId="7FF4687D" w14:textId="77777777" w:rsidTr="00436775">
        <w:trPr>
          <w:trHeight w:val="387"/>
        </w:trPr>
        <w:tc>
          <w:tcPr>
            <w:tcW w:w="1635" w:type="pct"/>
            <w:vAlign w:val="center"/>
          </w:tcPr>
          <w:p w14:paraId="1DF2477D" w14:textId="71374910" w:rsidR="006C0FF6" w:rsidRPr="00EF1DF7" w:rsidRDefault="00EF1DF7" w:rsidP="006C0FF6">
            <w:pPr>
              <w:pStyle w:val="Heading1"/>
              <w:spacing w:before="0" w:after="0"/>
              <w:contextualSpacing/>
              <w:outlineLvl w:val="0"/>
              <w:rPr>
                <w:rStyle w:val="Strong"/>
                <w:rFonts w:eastAsiaTheme="majorEastAsia" w:cs="B Mitra"/>
                <w:sz w:val="24"/>
                <w:szCs w:val="24"/>
                <w:rtl/>
              </w:rPr>
            </w:pPr>
            <w:r w:rsidRPr="00EF1DF7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هدف عملیاتی 8:</w:t>
            </w:r>
            <w:r w:rsidRPr="00EF1DF7">
              <w:rPr>
                <w:rStyle w:val="Strong"/>
                <w:rFonts w:eastAsiaTheme="majorEastAsia" w:cs="B Mitra"/>
                <w:sz w:val="24"/>
                <w:szCs w:val="24"/>
                <w:rtl/>
              </w:rPr>
              <w:t xml:space="preserve"> ارتقاء صلاحیت‌های حرفه‌ای </w:t>
            </w:r>
            <w:r w:rsidRPr="00EF1DF7">
              <w:rPr>
                <w:rStyle w:val="Strong"/>
                <w:rFonts w:eastAsiaTheme="majorEastAsia" w:cs="B Mitra" w:hint="cs"/>
                <w:sz w:val="24"/>
                <w:szCs w:val="24"/>
                <w:rtl/>
              </w:rPr>
              <w:t>دانش‌آموختگان</w:t>
            </w:r>
          </w:p>
        </w:tc>
        <w:tc>
          <w:tcPr>
            <w:tcW w:w="1745" w:type="pct"/>
            <w:tcBorders>
              <w:bottom w:val="single" w:sz="4" w:space="0" w:color="auto"/>
            </w:tcBorders>
            <w:vAlign w:val="center"/>
          </w:tcPr>
          <w:p w14:paraId="72AD4EDD" w14:textId="088762E5" w:rsidR="006C0FF6" w:rsidRPr="008B6680" w:rsidRDefault="00EF1DF7" w:rsidP="008B6680">
            <w:pPr>
              <w:contextualSpacing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هدف کلی 8.1:</w:t>
            </w:r>
            <w:r w:rsidRPr="00E34385">
              <w:rPr>
                <w:rFonts w:asciiTheme="majorBidi" w:hAnsiTheme="majorBidi" w:cs="B Mitra"/>
                <w:rtl/>
              </w:rPr>
              <w:t>ارتقاء صلاحیت‌های حرفه‌ای دانش‌آموختگان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766EC" w14:textId="4AA7A1D2" w:rsidR="006C0FF6" w:rsidRPr="00E34385" w:rsidRDefault="00EF1DF7" w:rsidP="008B6680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ارتقای کیفیت برنامه‏های آموزش مداوم (</w:t>
            </w:r>
            <w:r w:rsidRPr="00E34385">
              <w:rPr>
                <w:rFonts w:asciiTheme="majorBidi" w:hAnsiTheme="majorBidi" w:cs="B Mitra"/>
                <w:rtl/>
              </w:rPr>
              <w:t>بهبود دانش و عملکرد پرسنل مراکز درمانی تحت پوشش دانشگاه</w:t>
            </w:r>
            <w:r w:rsidRPr="00E34385">
              <w:rPr>
                <w:rFonts w:asciiTheme="majorBidi" w:hAnsiTheme="majorBidi" w:cs="B Mitra" w:hint="cs"/>
                <w:rtl/>
              </w:rPr>
              <w:t>)</w:t>
            </w:r>
          </w:p>
        </w:tc>
      </w:tr>
    </w:tbl>
    <w:p w14:paraId="12B76B31" w14:textId="07D1156C" w:rsidR="00060481" w:rsidRPr="008B6680" w:rsidRDefault="00060481" w:rsidP="008B6680">
      <w:pPr>
        <w:contextualSpacing/>
        <w:rPr>
          <w:rStyle w:val="Strong"/>
          <w:rFonts w:asciiTheme="majorBidi" w:eastAsia="Calibri" w:hAnsiTheme="majorBidi" w:cs="B Mitra"/>
          <w:rtl/>
        </w:rPr>
      </w:pPr>
      <w:r>
        <w:rPr>
          <w:rStyle w:val="Strong"/>
          <w:rFonts w:eastAsiaTheme="majorEastAsia" w:cs="B Titr"/>
          <w:color w:val="FF0000"/>
          <w:sz w:val="28"/>
          <w:szCs w:val="28"/>
          <w:rtl/>
        </w:rPr>
        <w:br w:type="page"/>
      </w:r>
    </w:p>
    <w:p w14:paraId="6968F2CE" w14:textId="12581407" w:rsidR="00D15691" w:rsidRPr="00AE22DD" w:rsidRDefault="00D15691" w:rsidP="008B6680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6" w:name="_Toc120364765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8B6680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1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توانمندسازی و تقویت تعهد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اعضای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هیئت‌علمی</w:t>
      </w:r>
      <w:bookmarkEnd w:id="1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4896"/>
        <w:gridCol w:w="634"/>
        <w:gridCol w:w="7846"/>
        <w:gridCol w:w="508"/>
        <w:gridCol w:w="508"/>
        <w:gridCol w:w="508"/>
        <w:gridCol w:w="508"/>
        <w:gridCol w:w="1415"/>
        <w:gridCol w:w="885"/>
        <w:gridCol w:w="508"/>
        <w:gridCol w:w="508"/>
        <w:gridCol w:w="508"/>
        <w:gridCol w:w="508"/>
        <w:gridCol w:w="804"/>
      </w:tblGrid>
      <w:tr w:rsidR="00FA4507" w:rsidRPr="00DA3210" w14:paraId="22BC9C60" w14:textId="4DD14BBC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A37B2B5" w14:textId="77777777" w:rsidR="00FA4507" w:rsidRPr="00DA3210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5CFBCD8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D8C844F" w14:textId="7308AF52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78E3F63" w14:textId="5BBB5CE4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070576F" w14:textId="3F130DE0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852E7E1" w14:textId="4A23DF89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0E1AC935" w14:textId="3DE78EB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7153461B" w14:textId="3B22DEE5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پیش بینی بودجه</w:t>
            </w:r>
          </w:p>
        </w:tc>
      </w:tr>
      <w:tr w:rsidR="00FA4507" w:rsidRPr="00DA3210" w14:paraId="1B1723F7" w14:textId="22B57FB5" w:rsidTr="00FA4507">
        <w:trPr>
          <w:trHeight w:val="1028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C7C1E7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668924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2A81C32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64E7624" w14:textId="77777777" w:rsidR="00FA4507" w:rsidRPr="00DA3210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D28CFF4" w14:textId="42B776D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E1D3C46" w14:textId="1357539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6FC6BF7" w14:textId="182EFC9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47AD99B" w14:textId="5D9CBE7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C4EF690" w14:textId="1200ADAA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D52963" w14:textId="07AB1A7D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09E805" w14:textId="1DA3A20C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3C6CBA" w14:textId="298C6154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401CF" w14:textId="097EAB7C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59AB801" w14:textId="5B8570F6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7F10D02" w14:textId="25E77291" w:rsidR="00FA4507" w:rsidRPr="00DA3210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FA4507" w:rsidRPr="00DA3210" w14:paraId="144C3996" w14:textId="658CDFCA" w:rsidTr="00FA4507">
        <w:trPr>
          <w:trHeight w:val="707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1CB68E2" w14:textId="2D398242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وانمندسازی اعضای هیئت‌علمی بر اساس وظایف هفتگانه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به‌ویژه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در راستای اولویت‌های حوزه آموزش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پژوهش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83A21B" w14:textId="2DD896D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نیازسنجی آموزشی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پژوهشی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اعضای هیئت‌علمی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EED73F" w14:textId="22EFCBB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4DFD8" w14:textId="10136FA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هیه فرم نیازسنجی بر اساس چالش‌های موجود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(مانند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تدریس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ارزشیابی بالینی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توسعه اخلاق حرفه‌ای و معرفت‌افزایی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روش تحقیق مقدماتی و پیشرفته،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آشنایی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با بانک‌های اطلاعاتی، مدیریت منابع، مرور نظام‌مند، متاانالیز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سایر کارگاه‌های تخصصی موردنیاز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)، 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نجام نیازسنجی و تحلیل نتایج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اولویت‌بندی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نیازها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ارسال نتیجه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به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EDC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معاونت پژوهشی و آموزشی و گروه معارف و اخلاق دانشگاه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8F33A0" w14:textId="3C92171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38AD8" w14:textId="4B8C589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E01DF" w14:textId="622FA27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B3B0C" w14:textId="5879D5D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46FEA" w14:textId="550CEAE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3395E" w14:textId="6B9B6A7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49BB5" w14:textId="444F4D7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5F97E" w14:textId="315A9A2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95EC9" w14:textId="7BD99E0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814DA3" w14:textId="6690E2D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68722EF5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0101BE2B" w14:textId="7F80606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B49FA58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5ED6A" w14:textId="41C73B2C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شرکت در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برنامه‌های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کارگاه‌های توانمندسازی و جلسات ارائه مشاوره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پاسخگویی اجتماعی، دانش‌پژوهی، صلاحیت‌های بالینی، روش تدریس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موضوعات دانشی برنامه‌ریزی درسی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روش‌های نوین ارزیابی فراگیران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آموزش و ارزشیابی مبتنی بر صلاحیت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1E77C" w14:textId="09C1031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5A29C8" w14:textId="671CC1AD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اخذ تدوین تقویم سالیانه برای آموزش اعضای هیئت‌علمی از ستاد (در صورت امکان و تمایل هماهنگی با ستاد جهت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تقس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م‌کار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اعضاء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دانشکده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جهت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برگزاری 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موردن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تعیین دبیر علمی 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موردنیاز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)،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شرکت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اساتید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مشارکت در ب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رگزاری دوره آموزشی کشوری و بین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دریافت گواهي کارگاه‌ها، ارزشيابي اساتيد کارگاه به شكل محرمانه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40924" w14:textId="5F5B19A9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CF6E1" w14:textId="44F45424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0D7AC" w14:textId="6C4CCA8F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CFA10" w14:textId="5903B5DA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F34C9" w14:textId="7E64473B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AC9D7" w14:textId="680D96DF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مکاتبات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7000F" w14:textId="6C61CD30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6ABCF" w14:textId="7F09A504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043D3" w14:textId="300C90F3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8561A7" w14:textId="6D2195EA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AFED20A" w14:textId="77777777" w:rsidR="00FA4507" w:rsidRPr="00DA3210" w:rsidRDefault="00FA4507" w:rsidP="00C0551A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19A8A587" w14:textId="1CCCB143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9294D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232DC" w14:textId="0809130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افزایش و تقویت بروندادهای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پژوهشی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دانش‌پژوهی آموزشی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C5F698" w14:textId="42EFE57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91E270" w14:textId="2A1058BB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تسهیل شرکت افراد در دوره‏های تخصصی، ترغیب اعضای هیئت‌علمی برای تدوین برنامه توسعه فردی سالیانه (برآیند: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شرکت اعضای هیئت‌علمی در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آموزشی عمومی و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اختصاصی درون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برون دانشگاهی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مانند </w:t>
            </w:r>
            <w:r w:rsidRPr="00DA3210">
              <w:rPr>
                <w:rFonts w:cs="B Mitra"/>
                <w:sz w:val="20"/>
                <w:szCs w:val="20"/>
                <w:rtl/>
              </w:rPr>
              <w:t>شرکت در کنگره‌ها، سمينارها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کارگاه‌های حضوری دانش‌پژوهی آموزشی در گروه‌های دانشکده‌ای با هدف تدوین پروپوزال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اهنمایی و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دریافت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مشاوره جهت طراحی و اجرای فرایندهای آموزشی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تعداد طرح‌ها و مقالات و کتب اعضای هیئت‌علمی)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6660D" w14:textId="3C811178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F02C9E" w14:textId="3E87EBCE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413D0" w14:textId="7F6E150D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8184C4" w14:textId="3D2A7E0C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17FC4E" w14:textId="2232629C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معاون پژوهشی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86341" w14:textId="01FDC2C2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میزان شرکت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6C593" w14:textId="7F2535E9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B16DFB" w14:textId="519216A5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5C3859" w14:textId="6C7B9107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BF7FD" w14:textId="5B77B89F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14:paraId="73B912E8" w14:textId="77777777" w:rsidR="00FA4507" w:rsidRPr="00DA3210" w:rsidRDefault="00FA4507" w:rsidP="002806EB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7DB239A3" w14:textId="1E1737A2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5E2E06A" w14:textId="67D846BA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قویت همکاری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داخلی،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بین بخشی و برون‌سازمانی اعضای هیئت‌علمی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BC84170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33423" w14:textId="63F8FFF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40360" w14:textId="3D357D01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ارتباط مستقيم با اعضای هیئت‌علمی، تبادل‌نظر و هماهنگي برنامه‌های آموزشي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گروه (</w:t>
            </w:r>
            <w:r w:rsidRPr="00DA3210">
              <w:rPr>
                <w:rFonts w:cs="B Mitra"/>
                <w:sz w:val="20"/>
                <w:szCs w:val="20"/>
                <w:rtl/>
              </w:rPr>
              <w:t>برگزاری جلسات با اعضای هیئت‌علمی اساتيد مدعو همچنين جلسات جداگانه با گروه‌های آموزشي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65FF1" w14:textId="1AF28800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6A29E" w14:textId="6558327A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D373" w14:textId="0395614B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6EA97" w14:textId="14C22E19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9E1E2" w14:textId="786F433B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5C16C" w14:textId="5F73199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41D7A" w14:textId="5DA9393A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D84A2" w14:textId="4005469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4BF1C" w14:textId="257173CF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D4787" w14:textId="0C749016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BBE0429" w14:textId="7777777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3495F122" w14:textId="43B28F95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C28039F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1FB252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8B92C" w14:textId="628104A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4AE77" w14:textId="4809717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افزایش ارتباط با دانشجویان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و نماینده دانشجویان مقاطع مختلف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و استفاده از نظرات آنان در ارتقاء سطح آموزش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گروه (برگزاری نشست با نمایندگان دانشجویان و شنيدن و پيگيری نظرات، پيشنهادات و نيازهای دانشجویان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E31C1" w14:textId="6EC86532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733D0" w14:textId="18DF1AC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E617C" w14:textId="42127E6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D6E58" w14:textId="5A8763BF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312C" w14:textId="170A70AE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BECAE" w14:textId="069171F8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F8251" w14:textId="14CDF7C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1FC7F" w14:textId="3CA69DF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EAB6C" w14:textId="5F06504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F312A" w14:textId="1042042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43B162E" w14:textId="7777777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62FF7FF9" w14:textId="59CEAE63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F1DF580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5FFCBF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03601" w14:textId="0A9CEEB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49FB3" w14:textId="3E741502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ارتقاء سطح ارتباط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همکاری بین گروه‌های آموزشی، </w:t>
            </w:r>
            <w:r w:rsidRPr="00DA3210">
              <w:rPr>
                <w:rFonts w:cs="B Mitra"/>
                <w:sz w:val="20"/>
                <w:szCs w:val="20"/>
                <w:rtl/>
              </w:rPr>
              <w:t>بين دانشكده و بيمارستان، مراکز بهداشت، فور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ت‌ها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پزشكي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(</w:t>
            </w:r>
            <w:r w:rsidRPr="00DA3210">
              <w:rPr>
                <w:rFonts w:cs="B Mitra"/>
                <w:sz w:val="20"/>
                <w:szCs w:val="20"/>
                <w:rtl/>
              </w:rPr>
              <w:t>با برگزار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نشست‌ها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مشترک با مد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ران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D2A2B" w14:textId="4FA59ED6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6E616" w14:textId="1FCB55B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E9E0F" w14:textId="56A3ABB0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D04CA" w14:textId="5FFE5BD9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BBB2E" w14:textId="3C1676AA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4A4A0" w14:textId="44D321A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6353E" w14:textId="72BE47CC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C66C" w14:textId="08D5584C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71FD6" w14:textId="7BA90065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66B3C" w14:textId="1D812A04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904F756" w14:textId="7777777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406709E9" w14:textId="7E91833E" w:rsidTr="00FA4507">
        <w:trPr>
          <w:trHeight w:val="12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2EE13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41DE0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B0573" w14:textId="417E86B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D5E9" w14:textId="74C70E11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تقویت ارتباط و </w:t>
            </w:r>
            <w:r w:rsidRPr="00DA3210">
              <w:rPr>
                <w:rFonts w:cs="B Mitra"/>
                <w:sz w:val="20"/>
                <w:szCs w:val="20"/>
                <w:rtl/>
              </w:rPr>
              <w:t>همکار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ملی و </w:t>
            </w:r>
            <w:r w:rsidRPr="00DA3210">
              <w:rPr>
                <w:rFonts w:cs="B Mitra"/>
                <w:sz w:val="20"/>
                <w:szCs w:val="20"/>
                <w:rtl/>
              </w:rPr>
              <w:t>ب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ن‌الملل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(افزایش همکاری بین بخشی و خارج بخشی با داخل و خارج از دانشگاه در سطح استانی، ملی و بین‌المللی در حوزه پژوهشی،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تکمیل و به‌روزرسانی سایت دانشکده در حوزه‌های مختلف آموزشی و پژوهشی،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تکمیل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بروز رسانی </w:t>
            </w:r>
            <w:r w:rsidRPr="00DA3210">
              <w:rPr>
                <w:rFonts w:cs="B Mitra"/>
                <w:sz w:val="20"/>
                <w:szCs w:val="20"/>
              </w:rPr>
              <w:t>CV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 اعضای </w:t>
            </w:r>
            <w:r w:rsidRPr="00DA3210">
              <w:rPr>
                <w:rFonts w:cs="B Mitra"/>
                <w:sz w:val="20"/>
                <w:szCs w:val="20"/>
                <w:rtl/>
              </w:rPr>
              <w:t>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جاد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کارنامه پژوهشی برای اعضای </w:t>
            </w:r>
            <w:r w:rsidRPr="00DA3210">
              <w:rPr>
                <w:rFonts w:cs="B Mitra"/>
                <w:sz w:val="20"/>
                <w:szCs w:val="20"/>
                <w:rtl/>
              </w:rPr>
              <w:t>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 w:hint="eastAsia"/>
                <w:sz w:val="20"/>
                <w:szCs w:val="20"/>
                <w:rtl/>
              </w:rPr>
              <w:t>ئت‌علم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48C13" w14:textId="7F359093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D2156" w14:textId="44F84F4A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A30EB" w14:textId="05069557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603B2" w14:textId="689BDAB5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F03EF" w14:textId="3E22431F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133FD" w14:textId="4375CF48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صورت جلسات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1854" w14:textId="199DE0E3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B569" w14:textId="58C9353D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F3514" w14:textId="3A0C37A8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7166D" w14:textId="01C0015A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2F64DC08" w14:textId="77777777" w:rsidR="00FA4507" w:rsidRPr="00DA3210" w:rsidRDefault="00FA4507" w:rsidP="004B794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1F352536" w14:textId="4B59F825" w:rsidTr="00FA4507">
        <w:trPr>
          <w:trHeight w:val="70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95A1229" w14:textId="11313832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طراحی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DA3210">
              <w:rPr>
                <w:rFonts w:cs="B Mitra"/>
                <w:sz w:val="20"/>
                <w:szCs w:val="20"/>
                <w:rtl/>
              </w:rPr>
              <w:t>استقرار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نظام ارزشیابی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ساختارمند اساتید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F777C25" w14:textId="2845912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تقویت سیستم‌های پایش و نظارت بر عملکرد اعضای هیئت‌علمی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27BB2" w14:textId="2E0423E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B036DA" w14:textId="0FDD9D5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ستفاده از کلیه ظرفیت‌های سامانه نگاه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8D85D" w14:textId="3E007A9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C9AE3" w14:textId="336BC2B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211D1" w14:textId="481A628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96563" w14:textId="3743237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29602" w14:textId="25B49C8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74EE3" w14:textId="1CE6543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72773" w14:textId="4B38B18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F81050" w14:textId="58FF0D5D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9D31A" w14:textId="4BB07EA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CDC95" w14:textId="4CF7ACA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55918A18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13FB94A0" w14:textId="4B6B8EB7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4E13E31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BB2C5" w14:textId="40913A5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A608A9" w14:textId="6FE3336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6EDBE" w14:textId="43E90FB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پیگیری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الکترونیک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شدن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کلیه مراحل ارتقاء پایه و رتبه اعضای هیئت‌علمی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استفاده از آن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A72034" w14:textId="54A7504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49AA83" w14:textId="31C02DF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7C123F" w14:textId="34B0BCC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473064" w14:textId="7B46891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ECEEA2" w14:textId="5C0601A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CAFB1" w14:textId="6D7B779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884D18" w14:textId="34A857C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650E6" w14:textId="393BC79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2F1074" w14:textId="4565512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A3F9D5" w14:textId="5AE67EA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84ECDB5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2A1A2FCA" w14:textId="023680AF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05EAEA8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5F29B0" w14:textId="3C640BF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ارزشیابی طرح درس اعضای گروه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CF29CB" w14:textId="7A38F83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83171A" w14:textId="2203B6F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بررسی و بازنگری کلیه طرح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درس‌ها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مطابق با فرمت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جدید پیشنهادی از سوی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مدیران محترم گروه‌ها،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بارگذاري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طرح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درس‌ها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در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سايت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asciiTheme="majorBidi" w:hAnsiTheme="majorBidi" w:cs="B Mitra" w:hint="eastAsia"/>
                <w:sz w:val="20"/>
                <w:szCs w:val="20"/>
                <w:rtl/>
              </w:rPr>
              <w:t>دانشكده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53CF06" w14:textId="350C431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C8510" w14:textId="3276C34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A9712" w14:textId="112DCF7D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F80967" w14:textId="257DA25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F0A637" w14:textId="55BCF35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AC64A" w14:textId="5300BA7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3B5ABD" w14:textId="5DFD9E4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DBE59" w14:textId="65ACDA3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EA2A0" w14:textId="333D199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57AE2" w14:textId="4A0BC85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7FF36AA6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09700A00" w14:textId="384F6189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1BDD111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3A0A3B1D" w14:textId="31D6BF2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ارزیابی برنامه درسی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8A9B62" w14:textId="769786E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77BBE5" w14:textId="699EA28D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بازنگری آرایش‌ترمی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دروس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گروه‌ بر اساس آیین‌نامه وزارت مطبوع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9CC803" w14:textId="377EE60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FC5D3" w14:textId="1A4B390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93C07" w14:textId="52D80BB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84ECF" w14:textId="4545AE6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3996D" w14:textId="1D40F0ED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16DEC" w14:textId="5F677476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0F738D" w14:textId="1EEBADD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491862" w14:textId="52788B7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BDBCC7" w14:textId="758BFC5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F7576" w14:textId="165CB62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85D9F82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4BEADCD8" w14:textId="1ABD16CB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136006F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B71F9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03A85" w14:textId="2E1E86C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CAB9" w14:textId="6811BE5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بازنگری و به‌روزرسانی کوریكولوم آموزشي گروه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تشكيل جلسات بازنگری و ارسال پيشنهادات به معاونت آموزشي دانش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کده و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8668B" w14:textId="7DC5C013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D18A2" w14:textId="2666900A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675D3" w14:textId="47B0A221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4701B" w14:textId="5E48A54D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EF6C5" w14:textId="23FA6898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223D83" w14:textId="588B5F1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ACD7A" w14:textId="75CBE752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CB6C2" w14:textId="2A761932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DBE8D" w14:textId="0FB155EE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03132" w14:textId="213A38DF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320380B" w14:textId="77777777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FA4507" w:rsidRPr="00DA3210" w14:paraId="343280F4" w14:textId="6612F714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7063B30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51991F4" w14:textId="4695D4C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ارتقا فرآیند ارزشیابی اساتید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11EAD" w14:textId="6424A7A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28EF1" w14:textId="328F044E" w:rsidR="00FA4507" w:rsidRPr="00DA3210" w:rsidRDefault="00FA45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تشکیل کمیته‌ها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 xml:space="preserve"> ارزیابی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اساتید گروه و برنامه‏ریزی برای انجام ارزشیابی ترمیک اساتید </w:t>
            </w:r>
            <w:r w:rsidRPr="00DA3210">
              <w:rPr>
                <w:rFonts w:asciiTheme="majorBidi" w:hAnsiTheme="majorBidi" w:cs="B Mitra"/>
                <w:sz w:val="20"/>
                <w:szCs w:val="20"/>
                <w:rtl/>
              </w:rPr>
              <w:t>گروه‌ها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1E807" w14:textId="51A4795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FF868" w14:textId="2DCFA62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034CE" w14:textId="122695D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1683F" w14:textId="6D501BB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D349C" w14:textId="35454DC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DA66E" w14:textId="3EC5613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E1C13" w14:textId="3530903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FD09B" w14:textId="23188DA1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B055F" w14:textId="7FFE2D8E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EFA2A" w14:textId="5526992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009DA87D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02A42D34" w14:textId="3B557E4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6749B7A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27D4927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C08A0" w14:textId="6D40901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93C974" w14:textId="27563C6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بازبینی و اصلاح فرآیند ارزشیابی اساتید توسط مسئولین، دانشجو، همکار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ADE21" w14:textId="44CE045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FBDAE8" w14:textId="2E889C8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11583" w14:textId="49E8A4C1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AD8AC" w14:textId="7D055A2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DA13C7" w14:textId="516156E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FB5F3" w14:textId="1E508F3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B1C81F" w14:textId="13926DD9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BF24E" w14:textId="738CDAE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B75445" w14:textId="7DB684D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C0A3D0" w14:textId="5E1228E8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59DB4755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38E73C9B" w14:textId="4C4C7ABE" w:rsidTr="00FA4507">
        <w:trPr>
          <w:trHeight w:val="7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7BC8F57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CAE8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BF902" w14:textId="465EFC9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2C6338" w14:textId="05888B55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ارزشیابی ترمیک اساتید و ارائه فیدبک به اساتید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EF18C4" w14:textId="79B8242B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78B949" w14:textId="2850884C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5D1BE" w14:textId="34899D0F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118EB" w14:textId="1E5B0CF0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A8F298" w14:textId="260C076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825681" w14:textId="3685382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8786E" w14:textId="2FC76D42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DAC4A0" w14:textId="10B74EF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9E62F" w14:textId="635C8F2D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81515F" w14:textId="70ED9573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shd w:val="clear" w:color="auto" w:fill="FFFFFF" w:themeFill="background1"/>
          </w:tcPr>
          <w:p w14:paraId="2D0DB652" w14:textId="77777777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FA4507" w:rsidRPr="00DA3210" w14:paraId="4B5B9D88" w14:textId="021845D4" w:rsidTr="00FA4507">
        <w:trPr>
          <w:trHeight w:val="7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58A9E" w14:textId="77777777" w:rsidR="00FA4507" w:rsidRPr="00DA3210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3A7A9" w14:textId="303AF47A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 xml:space="preserve">انجام برنامه‌های اعتباربخشی و کسب شاخص‌های اعتباربخشی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دانشکده و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گروه‌های آموزشی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3FD8B" w14:textId="09406FC4" w:rsidR="00FA4507" w:rsidRPr="00DA3210" w:rsidRDefault="00FA4507" w:rsidP="004472A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2C712" w14:textId="7FAE9426" w:rsidR="00FA4507" w:rsidRPr="00DA3210" w:rsidRDefault="00FA4507" w:rsidP="00370859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cs="B Mitra"/>
                <w:sz w:val="20"/>
                <w:szCs w:val="20"/>
                <w:rtl/>
              </w:rPr>
              <w:t>دریافت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A3210">
              <w:rPr>
                <w:rFonts w:cs="B Mitra"/>
                <w:sz w:val="20"/>
                <w:szCs w:val="20"/>
                <w:rtl/>
              </w:rPr>
              <w:t>به‌موقع استانداردهای اعتباربخشی گروه‌ها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ی </w:t>
            </w:r>
            <w:r w:rsidRPr="00DA3210">
              <w:rPr>
                <w:rFonts w:cs="B Mitra"/>
                <w:sz w:val="20"/>
                <w:szCs w:val="20"/>
                <w:rtl/>
              </w:rPr>
              <w:t>آموزش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از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نمایندگان </w:t>
            </w:r>
            <w:r w:rsidRPr="00DA3210">
              <w:rPr>
                <w:rFonts w:cs="B Mitra"/>
                <w:sz w:val="20"/>
                <w:szCs w:val="20"/>
                <w:rtl/>
              </w:rPr>
              <w:t>دبیرخانه ک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لا</w:t>
            </w:r>
            <w:r w:rsidRPr="00DA3210">
              <w:rPr>
                <w:rFonts w:cs="B Mitra"/>
                <w:sz w:val="20"/>
                <w:szCs w:val="20"/>
                <w:rtl/>
              </w:rPr>
              <w:t>ن منطقه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در دانشگاه،</w:t>
            </w:r>
            <w:r w:rsidRPr="00DA3210">
              <w:rPr>
                <w:rFonts w:cs="B Mitra"/>
                <w:sz w:val="20"/>
                <w:szCs w:val="20"/>
                <w:rtl/>
              </w:rPr>
              <w:t xml:space="preserve"> شرکت 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اساتید </w:t>
            </w:r>
            <w:r w:rsidRPr="00DA3210">
              <w:rPr>
                <w:rFonts w:cs="B Mitra"/>
                <w:sz w:val="20"/>
                <w:szCs w:val="20"/>
                <w:rtl/>
              </w:rPr>
              <w:t>در کارگاه و دورهای آموزشی مربوط به پیاده‌سازی استانداردها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پیاده‌سازی استاندارده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ا، </w:t>
            </w:r>
            <w:r w:rsidRPr="00DA3210">
              <w:rPr>
                <w:rFonts w:cs="B Mitra"/>
                <w:sz w:val="20"/>
                <w:szCs w:val="20"/>
                <w:rtl/>
              </w:rPr>
              <w:t>انجام خودارزیابی حوزه‌های مربوطه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(ب</w:t>
            </w:r>
            <w:r w:rsidRPr="00DA3210">
              <w:rPr>
                <w:rFonts w:cs="B Mitra"/>
                <w:sz w:val="20"/>
                <w:szCs w:val="20"/>
                <w:rtl/>
              </w:rPr>
              <w:t>رگزاری جلسات جهت بررسی نتایج خودارزیابی و ارائه راهکارها جهت رفع نواقص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نظارت بر اجرای راهکارهای پیشنهادی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 در راستای </w:t>
            </w:r>
            <w:r w:rsidRPr="00DA3210">
              <w:rPr>
                <w:rFonts w:cs="B Mitra"/>
                <w:sz w:val="20"/>
                <w:szCs w:val="20"/>
                <w:rtl/>
              </w:rPr>
              <w:t>دستیابی کامل به استانداردها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cs="B Mitra"/>
                <w:sz w:val="20"/>
                <w:szCs w:val="20"/>
                <w:rtl/>
              </w:rPr>
              <w:t>تداوم اجرایی سازی استانداردهایی که انطباق کامل و یا نسبتاً کامل برآورد شده است</w:t>
            </w:r>
            <w:r w:rsidRPr="00DA3210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A03B1" w14:textId="658B5064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0FBA7" w14:textId="2C97F0A9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BD61F" w14:textId="5BF83F30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0BEA4" w14:textId="5D9CEC54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1EC1" w14:textId="68232ED3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F18B5" w14:textId="28C84C77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95239" w14:textId="272A35B7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9F09B" w14:textId="195B8812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27735" w14:textId="677FE52A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622A3" w14:textId="3087792A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783B87EA" w14:textId="77777777" w:rsidR="00FA4507" w:rsidRPr="00DA3210" w:rsidRDefault="00FA4507" w:rsidP="0037085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2638366E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b w:val="0"/>
          <w:bCs w:val="0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color w:val="FF0000"/>
          <w:sz w:val="28"/>
          <w:szCs w:val="28"/>
          <w:rtl/>
        </w:rPr>
        <w:br w:type="page"/>
      </w:r>
    </w:p>
    <w:p w14:paraId="51F37F1E" w14:textId="61DCEA92" w:rsidR="00435074" w:rsidRPr="00AE22DD" w:rsidRDefault="00435074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</w:rPr>
      </w:pPr>
      <w:bookmarkStart w:id="17" w:name="_Toc120364766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2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تلاش برای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بین‌المللی سازی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گروه‌ها</w:t>
      </w:r>
      <w:bookmarkEnd w:id="17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9"/>
        <w:gridCol w:w="5368"/>
        <w:gridCol w:w="718"/>
        <w:gridCol w:w="5664"/>
        <w:gridCol w:w="643"/>
        <w:gridCol w:w="536"/>
        <w:gridCol w:w="536"/>
        <w:gridCol w:w="536"/>
        <w:gridCol w:w="1758"/>
        <w:gridCol w:w="1017"/>
        <w:gridCol w:w="536"/>
        <w:gridCol w:w="536"/>
        <w:gridCol w:w="536"/>
        <w:gridCol w:w="536"/>
        <w:gridCol w:w="1017"/>
      </w:tblGrid>
      <w:tr w:rsidR="00FA4507" w:rsidRPr="00E34385" w14:paraId="3A5FA766" w14:textId="2248185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05607932" w14:textId="77777777" w:rsidR="00FA4507" w:rsidRPr="00E34385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11617BA" w14:textId="7777777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6382" w:type="dxa"/>
            <w:gridSpan w:val="2"/>
            <w:shd w:val="clear" w:color="auto" w:fill="FFFF00"/>
            <w:vAlign w:val="center"/>
          </w:tcPr>
          <w:p w14:paraId="27992CFD" w14:textId="4A6F14C4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2251" w:type="dxa"/>
            <w:gridSpan w:val="4"/>
            <w:shd w:val="clear" w:color="auto" w:fill="FFFF00"/>
            <w:vAlign w:val="center"/>
          </w:tcPr>
          <w:p w14:paraId="2A446452" w14:textId="5FD97B2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D158CF4" w14:textId="7E668D5D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00D7D61" w14:textId="0401772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5D8E96D" w14:textId="355668E0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2D9FA0D" w14:textId="03DC6C3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E34385" w14:paraId="66F10175" w14:textId="3F5A8CA7" w:rsidTr="00C05422">
        <w:trPr>
          <w:trHeight w:val="1525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02A5C475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C6E6C2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23382875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5664" w:type="dxa"/>
            <w:shd w:val="clear" w:color="auto" w:fill="FFFF00"/>
            <w:vAlign w:val="center"/>
          </w:tcPr>
          <w:p w14:paraId="3C74C68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643" w:type="dxa"/>
            <w:shd w:val="clear" w:color="auto" w:fill="FFFF00"/>
            <w:textDirection w:val="btLr"/>
            <w:vAlign w:val="center"/>
          </w:tcPr>
          <w:p w14:paraId="7610ED7A" w14:textId="3DEF504E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7A1AB" w14:textId="20E89622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EB9B071" w14:textId="15D44902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AC5370" w14:textId="0C017D1D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86A2DD" w14:textId="09A0F1BD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4BDADA9" w14:textId="40F14C1B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B17FF3D" w14:textId="17EF9FB8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9C1B28" w14:textId="5ECF1E4C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8440E58" w14:textId="4ACA3C40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68ADD78" w14:textId="4B7639A4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FD2CAE6" w14:textId="6FC8C28C" w:rsidR="00FA4507" w:rsidRPr="00E34385" w:rsidRDefault="00FA4507" w:rsidP="000947C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E34385" w14:paraId="6EDA1745" w14:textId="24BE8012" w:rsidTr="00C05422">
        <w:trPr>
          <w:trHeight w:val="376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6D1CC3B" w14:textId="5768086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BEE629" w14:textId="14C5723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زیرساخت‌های آموزش بین‌الملل در راستای جذب دانشجوی بین‌الملل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به‌منظور تلاش برای </w:t>
            </w:r>
            <w:r w:rsidRPr="00E34385">
              <w:rPr>
                <w:rFonts w:asciiTheme="majorBidi" w:hAnsiTheme="majorBidi" w:cs="B Mitra"/>
                <w:rtl/>
              </w:rPr>
              <w:t>جذب دانشجویان شهریه‌پرداز- بین‌الملل به میزان 5% کل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9B46" w14:textId="5473035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0A180E2" w14:textId="6776841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همکاری در تکمیل و به‌روزرسانی سایت انگلیسی دانش</w:t>
            </w:r>
            <w:r w:rsidRPr="00E34385">
              <w:rPr>
                <w:rFonts w:asciiTheme="majorBidi" w:hAnsiTheme="majorBidi" w:cs="B Mitra" w:hint="cs"/>
                <w:rtl/>
              </w:rPr>
              <w:t>کده و گروه‌ها</w:t>
            </w:r>
            <w:r w:rsidRPr="00E34385">
              <w:rPr>
                <w:rFonts w:asciiTheme="majorBidi" w:hAnsiTheme="majorBidi" w:cs="B Mitra"/>
                <w:rtl/>
              </w:rPr>
              <w:t xml:space="preserve"> (</w:t>
            </w:r>
            <w:r w:rsidRPr="00E34385">
              <w:rPr>
                <w:rFonts w:cs="B Mitra"/>
                <w:rtl/>
              </w:rPr>
              <w:t>بروز رساني لینک‌ها، مشخصات و محتویات سایت</w:t>
            </w:r>
            <w:r w:rsidRPr="00E34385">
              <w:rPr>
                <w:rFonts w:cs="B Mitra" w:hint="cs"/>
                <w:rtl/>
              </w:rPr>
              <w:t xml:space="preserve"> گروه)</w:t>
            </w:r>
            <w:r>
              <w:rPr>
                <w:rFonts w:cs="B Mitra" w:hint="cs"/>
                <w:rtl/>
              </w:rPr>
              <w:t xml:space="preserve"> با کمک نماینده روابط </w:t>
            </w:r>
            <w:r>
              <w:rPr>
                <w:rFonts w:cs="B Mitra"/>
                <w:rtl/>
              </w:rPr>
              <w:t>ب</w:t>
            </w:r>
            <w:r>
              <w:rPr>
                <w:rFonts w:cs="B Mitra" w:hint="cs"/>
                <w:rtl/>
              </w:rPr>
              <w:t>ی</w:t>
            </w:r>
            <w:r>
              <w:rPr>
                <w:rFonts w:cs="B Mitra" w:hint="eastAsia"/>
                <w:rtl/>
              </w:rPr>
              <w:t>ن‌الملل</w:t>
            </w:r>
            <w:r>
              <w:rPr>
                <w:rFonts w:cs="B Mitra" w:hint="cs"/>
                <w:rtl/>
              </w:rPr>
              <w:t xml:space="preserve"> در دانشکده</w:t>
            </w:r>
          </w:p>
        </w:tc>
        <w:tc>
          <w:tcPr>
            <w:tcW w:w="643" w:type="dxa"/>
            <w:vAlign w:val="center"/>
          </w:tcPr>
          <w:p w14:paraId="1E0CB377" w14:textId="72AE052C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A60295" w14:textId="19096392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98F8E2" w14:textId="183D91D0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089DCE" w14:textId="0D0F8DC4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981AE" w14:textId="388E726A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727C94B0" w14:textId="178E3255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31ED31" w14:textId="443A3D18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4EF686" w14:textId="094695CB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E78EF4" w14:textId="73ED3894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7AFEEB" w14:textId="6EA06991" w:rsidR="00FA4507" w:rsidRPr="00E34385" w:rsidRDefault="00FA4507" w:rsidP="00C0542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B43F3F4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629C349A" w14:textId="38F2A112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6B5BA2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B42685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366B72" w14:textId="609F32E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C4D7EB" w14:textId="79205B1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دوزبانه شدن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کلیه بوردها و</w:t>
            </w:r>
            <w:r w:rsidRPr="00E34385">
              <w:rPr>
                <w:rFonts w:asciiTheme="majorBidi" w:hAnsiTheme="majorBidi" w:cs="B Mitra"/>
                <w:rtl/>
              </w:rPr>
              <w:t xml:space="preserve"> تابلوهای دانشکده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پس از تأمین اعتبار</w:t>
            </w:r>
          </w:p>
        </w:tc>
        <w:tc>
          <w:tcPr>
            <w:tcW w:w="643" w:type="dxa"/>
            <w:vAlign w:val="center"/>
          </w:tcPr>
          <w:p w14:paraId="05607AF9" w14:textId="25FAEA0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1A368B" w14:textId="25EFC18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56587" w14:textId="79E0A62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30FEA3" w14:textId="3A53B40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46CDC" w14:textId="382F87A1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18E55424" w14:textId="1272FFB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1E170BF" w14:textId="60C8A2E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49CAFA" w14:textId="0C1DBA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908197" w14:textId="6B7677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2CC03D" w14:textId="3AC15B9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F1A09A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47D9D085" w14:textId="34F21F65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1D9AD6CF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2F7506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A95F5E" w14:textId="2E011D4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FBC5A1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توانمندسازی اساتید دانشگاه در حیطه زبان انگلیسی</w:t>
            </w:r>
          </w:p>
        </w:tc>
        <w:tc>
          <w:tcPr>
            <w:tcW w:w="643" w:type="dxa"/>
            <w:vAlign w:val="center"/>
          </w:tcPr>
          <w:p w14:paraId="60691176" w14:textId="26E3F9C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264AB4" w14:textId="12F281D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B70BF4" w14:textId="7C6CE00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292BE" w14:textId="77DCAB6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AABB7" w14:textId="67A8E70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6CAEB99" w14:textId="55B422E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82542A" w14:textId="7AABE19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345F0D" w14:textId="2EF955D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45D1E4" w14:textId="2E5FBF3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BA5F7E" w14:textId="2A36DF0C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7AB2E9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0D2F9FAD" w14:textId="0D27734F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A214AD2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A401F3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FAABBE" w14:textId="3996BF8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39B704A" w14:textId="695396E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</w:t>
            </w:r>
            <w:r w:rsidRPr="00E34385">
              <w:rPr>
                <w:rFonts w:asciiTheme="majorBidi" w:hAnsiTheme="majorBidi" w:cs="B Mitra"/>
                <w:rtl/>
              </w:rPr>
              <w:t>وانمندسازی کارکنان در ارتباط با دانشجویان بین‌الملل دانشگاه در حیطه زبان انگلیسی</w:t>
            </w:r>
          </w:p>
        </w:tc>
        <w:tc>
          <w:tcPr>
            <w:tcW w:w="643" w:type="dxa"/>
            <w:vAlign w:val="center"/>
          </w:tcPr>
          <w:p w14:paraId="73DECB5E" w14:textId="161788D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59F316" w14:textId="1FE9131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E219A8" w14:textId="4B8D5C2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20A9BA" w14:textId="09150A01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257DCB" w14:textId="072D86EF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5C2AE070" w14:textId="789E25A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354250" w14:textId="6616BB8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6385AC" w14:textId="1123FCE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3B8FED" w14:textId="2CA94CB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928785" w14:textId="75F0971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D7F5B5E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3BE85D7A" w14:textId="59E0EB6E" w:rsidTr="008B6680">
        <w:trPr>
          <w:trHeight w:val="7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70D6CB0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0F88A8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A8473" w14:textId="6FD18D8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CB80D6F" w14:textId="6F190715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بررسی ظرفیت دانشکده به‌منظور جذب دانشجوی خارجی</w:t>
            </w:r>
          </w:p>
        </w:tc>
        <w:tc>
          <w:tcPr>
            <w:tcW w:w="643" w:type="dxa"/>
            <w:vAlign w:val="center"/>
          </w:tcPr>
          <w:p w14:paraId="6166CD72" w14:textId="29E1374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E7BE05" w14:textId="40137F08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C5332A" w14:textId="46FD2BA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1EE083" w14:textId="797F6B2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616735" w14:textId="283F4CD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00BB5E0E" w14:textId="1F74272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DC9921" w14:textId="460FDD5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2C812C" w14:textId="69AB0CF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0D9342" w14:textId="621D996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0AF6A8" w14:textId="2492E24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4B4C35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7816E689" w14:textId="45B6950E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709D78C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9EEB6E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BA9F12" w14:textId="408BE6C4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36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87553A6" w14:textId="6ACEBCD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 xml:space="preserve">ارتقا کمی و کیفی روابط بین‌الملل 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اساتید </w:t>
            </w: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>با هدف گسترش رشته‌ها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hd w:val="clear" w:color="auto" w:fill="FFFFFF"/>
                <w:rtl/>
              </w:rPr>
              <w:t>و افزایش پذیرش دانشجویان خارجی و درآمدزایی مال</w:t>
            </w:r>
            <w:r w:rsidRPr="00E34385">
              <w:rPr>
                <w:rFonts w:asciiTheme="majorBidi" w:hAnsiTheme="majorBidi" w:cs="B Mitra" w:hint="cs"/>
                <w:shd w:val="clear" w:color="auto" w:fill="FFFFFF"/>
                <w:rtl/>
              </w:rPr>
              <w:t>ی</w:t>
            </w:r>
          </w:p>
        </w:tc>
        <w:tc>
          <w:tcPr>
            <w:tcW w:w="643" w:type="dxa"/>
            <w:vAlign w:val="center"/>
          </w:tcPr>
          <w:p w14:paraId="39077135" w14:textId="320094A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1D3E23" w14:textId="5B541ECA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00E790" w14:textId="452E0DD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D43F349" w14:textId="12D5BE8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A9C9F" w14:textId="2CFA4D0E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>
              <w:rPr>
                <w:rFonts w:asciiTheme="majorBidi" w:hAnsiTheme="majorBidi" w:cs="B Mitra"/>
              </w:rPr>
              <w:t>EDO</w:t>
            </w:r>
            <w:r>
              <w:rPr>
                <w:rFonts w:asciiTheme="majorBidi" w:hAnsiTheme="majorBidi" w:cs="B Mitra" w:hint="cs"/>
                <w:rtl/>
              </w:rPr>
              <w:t xml:space="preserve"> و مسئول امور بین الملل دانشکده</w:t>
            </w:r>
          </w:p>
        </w:tc>
        <w:tc>
          <w:tcPr>
            <w:tcW w:w="0" w:type="auto"/>
            <w:vAlign w:val="center"/>
          </w:tcPr>
          <w:p w14:paraId="2A1C9DB2" w14:textId="196AE50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0178E6D" w14:textId="34E140AB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9561CD" w14:textId="407AB504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C528E" w14:textId="3E7F2C93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FA3981" w14:textId="2FDDE03D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8119A0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shd w:val="clear" w:color="auto" w:fill="FFFFFF"/>
                <w:rtl/>
              </w:rPr>
            </w:pPr>
          </w:p>
        </w:tc>
      </w:tr>
    </w:tbl>
    <w:p w14:paraId="46A9D238" w14:textId="77777777" w:rsidR="00704A62" w:rsidRPr="00E34385" w:rsidRDefault="00704A62" w:rsidP="00704A62">
      <w:pPr>
        <w:contextualSpacing/>
        <w:rPr>
          <w:rFonts w:asciiTheme="majorBidi" w:hAnsiTheme="majorBidi" w:cs="B Mitra"/>
          <w:rtl/>
          <w:lang w:bidi="fa-IR"/>
        </w:rPr>
      </w:pPr>
    </w:p>
    <w:p w14:paraId="219710CE" w14:textId="60357501" w:rsidR="00435074" w:rsidRPr="00AE22DD" w:rsidRDefault="00435074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8" w:name="_Toc120364767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هدف عملیاتی</w:t>
      </w:r>
      <w:r w:rsidR="005C00E3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3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توسعه رشته‌های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گروه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رشته‌های بین‌رشته‌ای بر مبنای سند آمایش سرزمین</w:t>
      </w:r>
      <w:bookmarkEnd w:id="1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1"/>
        <w:gridCol w:w="4635"/>
        <w:gridCol w:w="718"/>
        <w:gridCol w:w="5733"/>
        <w:gridCol w:w="536"/>
        <w:gridCol w:w="536"/>
        <w:gridCol w:w="536"/>
        <w:gridCol w:w="536"/>
        <w:gridCol w:w="3176"/>
        <w:gridCol w:w="1219"/>
        <w:gridCol w:w="536"/>
        <w:gridCol w:w="536"/>
        <w:gridCol w:w="536"/>
        <w:gridCol w:w="536"/>
        <w:gridCol w:w="1356"/>
      </w:tblGrid>
      <w:tr w:rsidR="00FA4507" w:rsidRPr="00E34385" w14:paraId="276301EE" w14:textId="5032FCC3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3B6C6C34" w14:textId="77777777" w:rsidR="00FA4507" w:rsidRPr="00E34385" w:rsidRDefault="00FA45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97FD7AA" w14:textId="7777777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48816741" w14:textId="2E31AF69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025B6A6" w14:textId="390BD498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6A029A8" w14:textId="0880EF84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32084B0" w14:textId="0A580608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E3DC5D9" w14:textId="15E79447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F179370" w14:textId="7E159706" w:rsidR="00FA4507" w:rsidRPr="00E34385" w:rsidRDefault="00FA45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FA4507" w:rsidRPr="00E34385" w14:paraId="2DE175EC" w14:textId="56801E48" w:rsidTr="004A64E9">
        <w:trPr>
          <w:trHeight w:val="132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C4DCEB8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00038B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538CB672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584017E4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A69145F" w14:textId="0FB895DB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88ACE9F" w14:textId="3759B6F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9F1FE9" w14:textId="07CD1BB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AFE8E" w14:textId="62AD0A3A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890DD08" w14:textId="0D36C06E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82A7306" w14:textId="3BBE3084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3389D9F" w14:textId="7EAE5830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505FC89" w14:textId="017A3209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B54772" w14:textId="47DE3BD7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9FC715E" w14:textId="33AA8644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C168DE5" w14:textId="4CC35EB8" w:rsidR="00FA4507" w:rsidRPr="00E34385" w:rsidRDefault="00FA4507" w:rsidP="004A64E9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FA4507" w:rsidRPr="00E34385" w14:paraId="4920B987" w14:textId="584E4695" w:rsidTr="00AF2A42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75AE62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توسعه تحصیلات تکمیلی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AFC2A9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افزایش رشته‌های مصوب در </w:t>
            </w:r>
            <w:r w:rsidRPr="00E34385">
              <w:rPr>
                <w:rFonts w:asciiTheme="majorBidi" w:hAnsiTheme="majorBidi" w:cs="B Mitra" w:hint="cs"/>
                <w:rtl/>
              </w:rPr>
              <w:t>گروه</w:t>
            </w:r>
            <w:r w:rsidRPr="00E34385">
              <w:rPr>
                <w:rFonts w:asciiTheme="majorBidi" w:hAnsiTheme="majorBidi" w:cs="B Mitra"/>
                <w:rtl/>
              </w:rPr>
              <w:t xml:space="preserve"> بر اساس سند منطقه‌ای آمایش سرزمین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BBE28" w14:textId="1B6AE592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B12E5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تدوین، تکمیل، تهیه مستندات و پیگیری اخذ رشته دکتری پرستاری</w:t>
            </w:r>
          </w:p>
        </w:tc>
        <w:tc>
          <w:tcPr>
            <w:tcW w:w="0" w:type="auto"/>
            <w:vAlign w:val="center"/>
          </w:tcPr>
          <w:p w14:paraId="43019CD2" w14:textId="6A4ABE2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E806A2" w14:textId="506E817D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3418FB" w14:textId="3A6A7AA4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167D85" w14:textId="21EFC471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D4F04" w14:textId="064FD4E2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26A3BB" w14:textId="3FA68D8F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DDA76A0" w14:textId="73918E4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1B8352" w14:textId="320BFFC7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4E405" w14:textId="116041C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2C403B" w14:textId="34C8F40B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DF6AB6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20FD1BCD" w14:textId="0B1A7021" w:rsidTr="00AF2A42">
        <w:trPr>
          <w:trHeight w:val="17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77A3DD3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A26997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D0ED" w14:textId="079A42E0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0CC5E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پرستاری اورژانس</w:t>
            </w:r>
          </w:p>
        </w:tc>
        <w:tc>
          <w:tcPr>
            <w:tcW w:w="0" w:type="auto"/>
            <w:vAlign w:val="center"/>
          </w:tcPr>
          <w:p w14:paraId="3C9962C0" w14:textId="1C472809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888AA5" w14:textId="70D7932B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F1A14C" w14:textId="1935D7C7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882716" w14:textId="41A3AA3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CE0748" w14:textId="3EC5A6F2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D03B58" w14:textId="3FA256C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7040ECE" w14:textId="51E7C0FF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6C2C4B" w14:textId="42E3D30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FEFE3E" w14:textId="39236599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B69BBA" w14:textId="1DFD5EF3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04C5013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271051DB" w14:textId="5AA89136" w:rsidTr="00AF2A42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79EAA5B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FA433D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F287BA" w14:textId="0655F526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DBB1F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تدوین، تکمیل، تهیه مستندات و پیگیری اخذ رشته کارشناسی ارشد مدیریت در حوادث و بلایا</w:t>
            </w:r>
          </w:p>
        </w:tc>
        <w:tc>
          <w:tcPr>
            <w:tcW w:w="0" w:type="auto"/>
            <w:vAlign w:val="center"/>
          </w:tcPr>
          <w:p w14:paraId="15A732E9" w14:textId="1C3044E1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D163D9" w14:textId="02CF32D9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7F15B" w14:textId="61DE70C4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CBE400" w14:textId="2D99096A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826E79" w14:textId="630AFBCD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CB6FDDF" w14:textId="376ACE93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4D8AE53" w14:textId="1783B4D9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5A1C84" w14:textId="32BD9B5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394375" w14:textId="2EFCF60E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0089AC" w14:textId="39783953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FD7BA2F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FA4507" w:rsidRPr="00E34385" w14:paraId="69807358" w14:textId="620E5053" w:rsidTr="00AF2A42">
        <w:trPr>
          <w:trHeight w:val="739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3820FDE0" w14:textId="77777777" w:rsidR="00FA4507" w:rsidRPr="00E34385" w:rsidRDefault="00FA45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B84082" w14:textId="77777777" w:rsidR="00FA4507" w:rsidRPr="00E34385" w:rsidRDefault="00FA45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8F95AB" w14:textId="23A73FE9" w:rsidR="00FA4507" w:rsidRPr="00E34385" w:rsidRDefault="00FA45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D7DD1" w14:textId="00627F59" w:rsidR="00FA4507" w:rsidRPr="00E34385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تدوین، تکمیل، تهیه مستندات و پیگیری اخذ رشته </w:t>
            </w:r>
            <w:r>
              <w:rPr>
                <w:rFonts w:asciiTheme="majorBidi" w:hAnsiTheme="majorBidi" w:cs="B Mitra" w:hint="cs"/>
                <w:rtl/>
              </w:rPr>
              <w:t>دکترای</w:t>
            </w:r>
            <w:r w:rsidRPr="00E34385">
              <w:rPr>
                <w:rFonts w:asciiTheme="majorBidi" w:hAnsiTheme="majorBidi" w:cs="B Mitra"/>
                <w:rtl/>
              </w:rPr>
              <w:t xml:space="preserve"> مدیریت در حوادث و بلایا</w:t>
            </w:r>
          </w:p>
        </w:tc>
        <w:tc>
          <w:tcPr>
            <w:tcW w:w="0" w:type="auto"/>
            <w:vAlign w:val="center"/>
          </w:tcPr>
          <w:p w14:paraId="4D8BC1B5" w14:textId="543BEE82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AEF1FE5" w14:textId="1A39C466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ADDF3" w14:textId="3530485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864222" w14:textId="1854B9F5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B4151B" w14:textId="056E98E4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31EF81F" w14:textId="7EEC0EBC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2976258" w14:textId="40FE2D12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9C87CD" w14:textId="7213DF3B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0AF76B" w14:textId="7F67D683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136E1D" w14:textId="4D9D5800" w:rsidR="00FA4507" w:rsidRPr="00E34385" w:rsidRDefault="00FA4507" w:rsidP="00AF2A4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2C6348" w14:textId="77777777" w:rsidR="00FA4507" w:rsidRPr="00E34385" w:rsidRDefault="00FA4507" w:rsidP="00BB3B86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0C2194C4" w14:textId="6C4E5578" w:rsidR="00EE38F8" w:rsidRPr="006A34DF" w:rsidRDefault="00435074" w:rsidP="006A34DF">
      <w:pPr>
        <w:bidi w:val="0"/>
        <w:contextualSpacing/>
        <w:rPr>
          <w:rFonts w:eastAsiaTheme="majorEastAsia" w:cs="B Mitra"/>
          <w:b/>
          <w:bCs/>
          <w:color w:val="FF0000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73133605" w14:textId="1431DFCC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</w:p>
    <w:p w14:paraId="0EF6369B" w14:textId="1B277B03" w:rsidR="00DF5138" w:rsidRPr="00AE22DD" w:rsidRDefault="00DF5138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19" w:name="_Toc120364769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هدف عملیاتی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4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وضعیت فرهنگی و تحصیلی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اجرای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برنامه‌های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8A11B9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مشاوره‌ای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و فرهنگی</w:t>
      </w:r>
      <w:bookmarkEnd w:id="19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948"/>
        <w:gridCol w:w="3383"/>
        <w:gridCol w:w="718"/>
        <w:gridCol w:w="8374"/>
        <w:gridCol w:w="536"/>
        <w:gridCol w:w="536"/>
        <w:gridCol w:w="536"/>
        <w:gridCol w:w="536"/>
        <w:gridCol w:w="2105"/>
        <w:gridCol w:w="1030"/>
        <w:gridCol w:w="536"/>
        <w:gridCol w:w="536"/>
        <w:gridCol w:w="536"/>
        <w:gridCol w:w="536"/>
        <w:gridCol w:w="1050"/>
      </w:tblGrid>
      <w:tr w:rsidR="00BE6707" w:rsidRPr="00E34385" w14:paraId="2DAB83A1" w14:textId="06F588F1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73E18B0C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EA03529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53242BA7" w14:textId="2334439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BFC63C2" w14:textId="214DA4D0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0CE7027" w14:textId="22638F8C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8355E8C" w14:textId="00F58D3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CA4D34E" w14:textId="3AB893DC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4932C5E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BE6707" w:rsidRPr="00E34385" w14:paraId="5118D836" w14:textId="6D19C912" w:rsidTr="00FA4507">
        <w:trPr>
          <w:trHeight w:val="12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27E588CA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BBD63EF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BAF844B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72FB20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4BD85C2" w14:textId="27D8C4E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ADD3189" w14:textId="4206A71D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455A9CE" w14:textId="1445CB2B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7CF907" w14:textId="548FFCF9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5D720D4B" w14:textId="170127E1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88C5BDF" w14:textId="3983663A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DF23C6" w14:textId="5AC33B68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A9D6BC0" w14:textId="0ECAE49E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321D282" w14:textId="18B1411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45C3DFA" w14:textId="631AD1F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14396DA" w14:textId="16F5DCEE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713B1C7E" w14:textId="68FEDE78" w:rsidTr="008B6680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2B647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وضعیت علمی و فرهنگی دانشجویی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8E7D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افزایش اردوهای علمي و فرهنگي برای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30410" w14:textId="7FD01CC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FB54E" w14:textId="27123B3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cs="B Mitra"/>
                <w:rtl/>
              </w:rPr>
              <w:t>نیازسنجی از گروه‌های آموزشي و پيگيری از طریق معاونت‌های دانشجوئي-فرهنگي و آموزشي دانشگاه</w:t>
            </w:r>
          </w:p>
        </w:tc>
        <w:tc>
          <w:tcPr>
            <w:tcW w:w="0" w:type="auto"/>
            <w:vAlign w:val="center"/>
          </w:tcPr>
          <w:p w14:paraId="0BDF5D36" w14:textId="380E5BA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A28B0" w14:textId="19DEC94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DDED56" w14:textId="12DD38D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39FFB" w14:textId="4BDB180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EF92B5" w14:textId="2DD6271C" w:rsidR="00BE6707" w:rsidRPr="00E34385" w:rsidRDefault="00BE6707" w:rsidP="00B148B6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</w:p>
        </w:tc>
        <w:tc>
          <w:tcPr>
            <w:tcW w:w="0" w:type="auto"/>
            <w:vAlign w:val="center"/>
          </w:tcPr>
          <w:p w14:paraId="78368D29" w14:textId="130A45E5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62CAF5" w14:textId="0C28245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B9E377" w14:textId="7B07797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BD4E" w14:textId="68CAE1B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B28A37" w14:textId="4A41A7C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A9810E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47B1728" w14:textId="45C8B94C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3C0FF9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1A1A6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تقویت انجمن‌های علمي دانشجوئي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38D06" w14:textId="3A2B060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61471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جلسه برا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آشنا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دانشجو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ان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با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انجمن‌ها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تشو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ق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و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تأک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د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برگزار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منظم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جلسات،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توسعه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ز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رساخت‌ها،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حما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ت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از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برنامه‌ها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و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فرهنگي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پ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شنهادشده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از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طرف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انجمن‌ها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علمي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دانشكده،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تشو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ق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دانشجو</w:t>
            </w:r>
            <w:r w:rsidRPr="00E34385">
              <w:rPr>
                <w:rFonts w:cs="B Mitra" w:hint="cs"/>
                <w:rtl/>
              </w:rPr>
              <w:t>ی</w:t>
            </w:r>
            <w:r w:rsidRPr="00E34385">
              <w:rPr>
                <w:rFonts w:cs="B Mitra" w:hint="eastAsia"/>
                <w:rtl/>
              </w:rPr>
              <w:t>ان</w:t>
            </w:r>
            <w:r w:rsidRPr="00E34385">
              <w:rPr>
                <w:rFonts w:cs="B Mitra"/>
                <w:rtl/>
              </w:rPr>
              <w:t xml:space="preserve"> </w:t>
            </w:r>
            <w:r w:rsidRPr="00E34385">
              <w:rPr>
                <w:rFonts w:cs="B Mitra" w:hint="eastAsia"/>
                <w:rtl/>
              </w:rPr>
              <w:t>فعال</w:t>
            </w:r>
          </w:p>
        </w:tc>
        <w:tc>
          <w:tcPr>
            <w:tcW w:w="0" w:type="auto"/>
            <w:vAlign w:val="center"/>
          </w:tcPr>
          <w:p w14:paraId="2724D33C" w14:textId="53CD907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11F3B" w14:textId="102D3BD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69DEDB" w14:textId="325E846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E2F2A3D" w14:textId="6F0AF5B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8B23FF" w14:textId="287AA553" w:rsidR="00BE6707" w:rsidRPr="00E34385" w:rsidRDefault="00BE6707" w:rsidP="00B148B6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معاون اموزشی</w:t>
            </w:r>
          </w:p>
        </w:tc>
        <w:tc>
          <w:tcPr>
            <w:tcW w:w="0" w:type="auto"/>
            <w:vAlign w:val="center"/>
          </w:tcPr>
          <w:p w14:paraId="21DB9493" w14:textId="1B84BE8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DC94D04" w14:textId="4E8D5119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B9A93C" w14:textId="1E6D1E0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CB253" w14:textId="5B2696C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0AB1A" w14:textId="72729FF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0796FD4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6702245" w14:textId="0DC3DBFB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13426C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AAE9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برگزاری جلسات پرسش و پاسخ با دانشجویان، با حضور مسئولين دانشكده و دانشگاه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87D4" w14:textId="5B365E6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CD264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برگزاری حداقل یک جلسه عمومي در هر ترم با هماهنگي مسئولين دانشكده و دانشگاه و برگزاری جلسات ماهيانه با نماینده دانشجویان کارشناسي و کليه دانشجویان ارشد با مسئولين دانشكده</w:t>
            </w:r>
          </w:p>
        </w:tc>
        <w:tc>
          <w:tcPr>
            <w:tcW w:w="0" w:type="auto"/>
            <w:vAlign w:val="center"/>
          </w:tcPr>
          <w:p w14:paraId="0567AAA7" w14:textId="326F9A8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2B2D0A" w14:textId="7E86FD2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BEB75F" w14:textId="1BABE85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911D1B" w14:textId="2CFE0E0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FCE038" w14:textId="296CFF0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1DF558" w14:textId="557FA8B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1E947D" w14:textId="1D7989F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6A45DD" w14:textId="5AAFB09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5D3454" w14:textId="21173A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B0E04" w14:textId="1330B97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DDAD5FF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2E32A232" w14:textId="3F5058C0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66DF5FA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6229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برگزاری جلسات توجيهي جهت دانشجویان جدیدالورود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3A1E" w14:textId="5F13CDB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6D22" w14:textId="56C8819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برگزاری جلسات توجيهي با هماهنگي مدیران گروه‌های آموزشي، اساتيد مشاور و آموزش برای هر گروه ورودی</w:t>
            </w:r>
          </w:p>
        </w:tc>
        <w:tc>
          <w:tcPr>
            <w:tcW w:w="0" w:type="auto"/>
            <w:vAlign w:val="center"/>
          </w:tcPr>
          <w:p w14:paraId="30549194" w14:textId="4F479339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515622" w14:textId="07E7C3C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B99A0E" w14:textId="614D98F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D84BD8" w14:textId="78F2B52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BEF430" w14:textId="121D004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8F908E8" w14:textId="7D9F519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597C20F" w14:textId="640B075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0DE652" w14:textId="162598D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53DDB9" w14:textId="3B65D3E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DB81E6" w14:textId="4C7E8C7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86991AC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7CC24F5" w14:textId="550637BE" w:rsidTr="008B6680">
        <w:trPr>
          <w:trHeight w:val="175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9D4183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 xml:space="preserve">ارتقاء وضعیت </w:t>
            </w:r>
            <w:r w:rsidRPr="00E34385">
              <w:rPr>
                <w:rFonts w:asciiTheme="majorBidi" w:hAnsiTheme="majorBidi" w:cs="B Mitra" w:hint="cs"/>
                <w:rtl/>
              </w:rPr>
              <w:t>تحصیلی</w:t>
            </w:r>
            <w:r w:rsidRPr="00E34385">
              <w:rPr>
                <w:rFonts w:asciiTheme="majorBidi" w:hAnsiTheme="majorBidi" w:cs="B Mitra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rtl/>
              </w:rPr>
              <w:t>دانشجویان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0E71E0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نقش استاد مشاور در بهبود وضعيت تحصيلي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9BEF" w14:textId="15C7D99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2F70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 w:hint="cs"/>
                <w:rtl/>
              </w:rPr>
              <w:t xml:space="preserve">تداوم </w:t>
            </w:r>
            <w:r w:rsidRPr="00E34385">
              <w:rPr>
                <w:rFonts w:cs="B Mitra"/>
                <w:rtl/>
              </w:rPr>
              <w:t>تشكيل جلسات مشترک اساتيد مشاور و جلسات عمومي اساتيد مشاور با دانشجویان به‌خصوص دانشجویان دارای افت تحصيلي</w:t>
            </w:r>
          </w:p>
        </w:tc>
        <w:tc>
          <w:tcPr>
            <w:tcW w:w="0" w:type="auto"/>
            <w:vAlign w:val="center"/>
          </w:tcPr>
          <w:p w14:paraId="371E953A" w14:textId="2DE0C69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ABB6BBA" w14:textId="232F82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3798C1" w14:textId="70B2D99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1A301" w14:textId="185248C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0EFB0" w14:textId="6BC8EC7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D075080" w14:textId="01CE5B9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1DF35D" w14:textId="649B715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049E92" w14:textId="3A56E74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365F63" w14:textId="32F357C6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4B97CD" w14:textId="3C7B1D9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956011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1F734472" w14:textId="7F936987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DB29B2E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F7F4D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81693" w14:textId="2EF471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6C9A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ارائه شرح وظایف بر اساس آخرین ویرایش آیین‌نامه استاد مشاور</w:t>
            </w:r>
          </w:p>
        </w:tc>
        <w:tc>
          <w:tcPr>
            <w:tcW w:w="0" w:type="auto"/>
            <w:vAlign w:val="center"/>
          </w:tcPr>
          <w:p w14:paraId="2A15A03B" w14:textId="5A2C3CA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8A3399" w14:textId="6E20592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0F9914" w14:textId="6A089EE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422462" w14:textId="67C5FD0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D4A901" w14:textId="52FEA5AF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7D1923E" w14:textId="6F6AC4F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8283841" w14:textId="6E1449C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356ED8" w14:textId="1B5FE4D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1A5E32" w14:textId="48D9C0F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998ADB" w14:textId="64CD004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445BD3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06000DB9" w14:textId="3A838A30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4157A0C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6F7DB0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9B6082" w14:textId="72A27DE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2C73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ارزیابی افت و پیشرفت تحصیلی دانشجویان</w:t>
            </w:r>
          </w:p>
        </w:tc>
        <w:tc>
          <w:tcPr>
            <w:tcW w:w="0" w:type="auto"/>
            <w:vAlign w:val="center"/>
          </w:tcPr>
          <w:p w14:paraId="0CC0B773" w14:textId="278F716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E655DE" w14:textId="44FDD083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53FDF4" w14:textId="5834FA7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CBD72C" w14:textId="037AA9D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B719A9" w14:textId="0E27122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36912EEC" w14:textId="2A6F96E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5BBA21E" w14:textId="15FDC41D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1F7F7A" w14:textId="435940F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9249EF" w14:textId="521EE31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0644ED" w14:textId="05FA66D0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5939CA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5AFAB524" w14:textId="710AD8DD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4B1B32C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D78859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AB924" w14:textId="5EC3FF5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8D8382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cs="B Mitra"/>
                <w:rtl/>
              </w:rPr>
              <w:t>تعیین، نظارت و پایش کار اساتید مشاور</w:t>
            </w:r>
          </w:p>
        </w:tc>
        <w:tc>
          <w:tcPr>
            <w:tcW w:w="0" w:type="auto"/>
            <w:vAlign w:val="center"/>
          </w:tcPr>
          <w:p w14:paraId="3A8D4944" w14:textId="7246E64B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6BA567" w14:textId="24FDB5F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8019B4" w14:textId="3439D191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B501B8" w14:textId="29297A8C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690079" w14:textId="0BEF3084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7C2E78CC" w14:textId="71F139AE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7559B7" w14:textId="4E3EC052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AA74E" w14:textId="5864EA3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12A6F7" w14:textId="327A5DC8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48237E" w14:textId="1B6C89AA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82E985C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</w:p>
        </w:tc>
      </w:tr>
      <w:tr w:rsidR="00BE6707" w:rsidRPr="00E34385" w14:paraId="54C56A52" w14:textId="3E97E7D9" w:rsidTr="008B6680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F0418A4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B32415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27B4F" w14:textId="2028C93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1361B" w14:textId="77777777" w:rsidR="00BE6707" w:rsidRPr="00E34385" w:rsidRDefault="00BE6707" w:rsidP="004472A9">
            <w:pPr>
              <w:contextualSpacing/>
              <w:rPr>
                <w:rFonts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پيگيري مشكلات تحصيلي دانشجويان (همكاري با اساتيد مشاور دانشجويان- ارتباط مستمر با اساتيد مشاور دانشجويان- پيگيري مشكلات دانشجويان و اقدامات مقتضي بعد از هماهنگي با استاد مشاور مربوطه)</w:t>
            </w:r>
          </w:p>
        </w:tc>
        <w:tc>
          <w:tcPr>
            <w:tcW w:w="0" w:type="auto"/>
            <w:vAlign w:val="center"/>
          </w:tcPr>
          <w:p w14:paraId="1EB28372" w14:textId="2DEA079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BE6021" w14:textId="0631F49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4C8C94" w14:textId="4581ECD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C18458" w14:textId="246720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C0B70C" w14:textId="7224F81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>
              <w:rPr>
                <w:rFonts w:cs="B Mitra" w:hint="cs"/>
                <w:rtl/>
              </w:rPr>
              <w:t>مسئول اساتید مشاور</w:t>
            </w:r>
          </w:p>
        </w:tc>
        <w:tc>
          <w:tcPr>
            <w:tcW w:w="0" w:type="auto"/>
            <w:vAlign w:val="center"/>
          </w:tcPr>
          <w:p w14:paraId="463A6D01" w14:textId="2775C2E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4C04F72" w14:textId="6BC25C1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E059FC" w14:textId="1A55136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B34C8A" w14:textId="4CD6909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209229" w14:textId="5E76BF5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A6554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37FA37D4" w14:textId="77777777" w:rsidR="00EE38F8" w:rsidRPr="00E34385" w:rsidRDefault="00EE38F8" w:rsidP="00EE38F8">
      <w:pPr>
        <w:contextualSpacing/>
        <w:rPr>
          <w:rFonts w:asciiTheme="majorBidi" w:hAnsiTheme="majorBidi" w:cs="B Mitra"/>
          <w:rtl/>
          <w:lang w:bidi="fa-IR"/>
        </w:rPr>
      </w:pPr>
    </w:p>
    <w:p w14:paraId="50B65A6E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279BA8F1" w14:textId="01CA1A01" w:rsidR="007E15F3" w:rsidRPr="00AE22DD" w:rsidRDefault="005C00E3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0" w:name="_Toc120364770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5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="00B72888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ارزشیابی مبتنی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="00435074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0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101"/>
        <w:gridCol w:w="2920"/>
        <w:gridCol w:w="676"/>
        <w:gridCol w:w="9633"/>
        <w:gridCol w:w="536"/>
        <w:gridCol w:w="536"/>
        <w:gridCol w:w="536"/>
        <w:gridCol w:w="536"/>
        <w:gridCol w:w="1484"/>
        <w:gridCol w:w="921"/>
        <w:gridCol w:w="536"/>
        <w:gridCol w:w="536"/>
        <w:gridCol w:w="536"/>
        <w:gridCol w:w="536"/>
        <w:gridCol w:w="873"/>
      </w:tblGrid>
      <w:tr w:rsidR="00BE6707" w:rsidRPr="00E34385" w14:paraId="4AD3BC79" w14:textId="6A553716" w:rsidTr="00FF4A46">
        <w:trPr>
          <w:trHeight w:val="175"/>
          <w:tblHeader/>
        </w:trPr>
        <w:tc>
          <w:tcPr>
            <w:tcW w:w="2102" w:type="dxa"/>
            <w:vMerge w:val="restart"/>
            <w:shd w:val="clear" w:color="auto" w:fill="FFFF00"/>
            <w:vAlign w:val="center"/>
          </w:tcPr>
          <w:p w14:paraId="705F6266" w14:textId="77777777" w:rsidR="00BE6707" w:rsidRPr="00E34385" w:rsidRDefault="00BE6707" w:rsidP="00FA4507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2920" w:type="dxa"/>
            <w:vMerge w:val="restart"/>
            <w:shd w:val="clear" w:color="auto" w:fill="FFFF00"/>
            <w:vAlign w:val="center"/>
          </w:tcPr>
          <w:p w14:paraId="164ED21A" w14:textId="77777777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8DEEA69" w14:textId="30B8AECF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12EA7F5" w14:textId="3F6EEB50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4950600" w14:textId="66CD0951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33FFBE4E" w14:textId="00AA1686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377DBCA" w14:textId="1D4620B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622F3A01" w14:textId="31C305F3" w:rsidR="00BE6707" w:rsidRPr="00E34385" w:rsidRDefault="00BE6707" w:rsidP="00FA45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0AAE00E4" w14:textId="48D13199" w:rsidTr="00FF4A46">
        <w:trPr>
          <w:trHeight w:val="1284"/>
          <w:tblHeader/>
        </w:trPr>
        <w:tc>
          <w:tcPr>
            <w:tcW w:w="2102" w:type="dxa"/>
            <w:vMerge/>
            <w:shd w:val="clear" w:color="auto" w:fill="FFFF00"/>
            <w:vAlign w:val="center"/>
          </w:tcPr>
          <w:p w14:paraId="37F2513D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FFFF00"/>
            <w:vAlign w:val="center"/>
          </w:tcPr>
          <w:p w14:paraId="66235E7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5ECA64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2B37C2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51ACDAA" w14:textId="5037C185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7877B74" w14:textId="0607F605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7719F52" w14:textId="7A75C41A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07D5381" w14:textId="12F112AF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11E6206" w14:textId="06D2F9FD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92D86D0" w14:textId="26D2D109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380F0B4" w14:textId="4A0548FC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DBC5F77" w14:textId="47CDCBE8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5BDAF00" w14:textId="3D144D63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55423" w14:textId="4EE99B17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C689061" w14:textId="250E5441" w:rsidR="00BE6707" w:rsidRPr="00E34385" w:rsidRDefault="00BE6707" w:rsidP="00C724BF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E34385" w14:paraId="6BCBACFF" w14:textId="72778BE3" w:rsidTr="00FF4A46">
        <w:trPr>
          <w:trHeight w:val="678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14:paraId="5064EAD1" w14:textId="034364B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طراحی و استقرار نظام ارزشیابی ساختارمند در فراگیران 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در فراگیران 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کلیه رشته‌ها و مقاطع</w:t>
            </w: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4A913269" w14:textId="4B7B817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و بازنگری برنامه‌ها و ابزارهای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نظری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7C1DB" w14:textId="068AE9D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4D4FC" w14:textId="182D51C3" w:rsidR="00BE6707" w:rsidRPr="00E34385" w:rsidRDefault="00BE6707" w:rsidP="004472A9">
            <w:pPr>
              <w:contextualSpacing/>
              <w:rPr>
                <w:rFonts w:cs="B Mitra"/>
                <w:strike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کمیته آزمون/امتحانات برای برگزاری آزمون دانشجویان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تدوین و ابلاغ فرم یکسان برای سؤالات آزمون‏ها، ابلاغ دستورالعمل نحوه اجرای آزمون‏ها به اعضای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گروه‌ها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مدیران گروه‏های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آموزشی،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عوامل اجرا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آزمون (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ممتحن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ن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>)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آماده‌ساز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مح</w:t>
            </w:r>
            <w:r w:rsidRPr="00B81924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ط</w:t>
            </w:r>
            <w:r w:rsidRPr="00B81924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B81924">
              <w:rPr>
                <w:rFonts w:asciiTheme="majorBidi" w:hAnsiTheme="majorBidi" w:cs="B Mitra" w:hint="eastAsia"/>
                <w:sz w:val="22"/>
                <w:szCs w:val="22"/>
                <w:rtl/>
              </w:rPr>
              <w:t>آزمون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عملياتي نمودن بلوپرينت</w:t>
            </w:r>
          </w:p>
        </w:tc>
        <w:tc>
          <w:tcPr>
            <w:tcW w:w="0" w:type="auto"/>
            <w:vAlign w:val="center"/>
          </w:tcPr>
          <w:p w14:paraId="5A18B50C" w14:textId="2594321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B46CA9" w14:textId="41514A5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3EFB8F" w14:textId="669D736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715913" w14:textId="4160E5B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22A813" w14:textId="3D58CF1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48037B9" w14:textId="130E18C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70EB4C8" w14:textId="1EDA29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F6BCB2" w14:textId="327F48F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E562B1" w14:textId="5820073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8D65CB" w14:textId="5FC2E6F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3E7B9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00D513F4" w14:textId="4B1796D6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6112AB08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243840B1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67BF4" w14:textId="359357E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DF538" w14:textId="49BF743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نظارت بر حسن برگزاری آزمون‏ها 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امتحانات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میان‌ترم و پایان‌ترم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اعضا گروه</w:t>
            </w:r>
          </w:p>
        </w:tc>
        <w:tc>
          <w:tcPr>
            <w:tcW w:w="0" w:type="auto"/>
            <w:vAlign w:val="center"/>
          </w:tcPr>
          <w:p w14:paraId="2436E880" w14:textId="23FC86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828EE9" w14:textId="29C7AAF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4C2E21" w14:textId="6BF577F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574DC5" w14:textId="430893E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350AE" w14:textId="3B1ED5E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EC7C9F" w14:textId="2901596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4C57AE" w14:textId="33CFDE1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22F3F" w14:textId="48882D7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B2A42A" w14:textId="2B44F38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55E532" w14:textId="0F3FCFA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0260E3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39F341B" w14:textId="6D4BD9CD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096B2A6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6F4547D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2A954" w14:textId="537BE9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6E8D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نظارت بر کیفیت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سؤالات میان‌ترم و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پایان‌ترم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. ارزيابي سؤالات امتحاني- بررسي و تبادل‌نظر در مورد سؤالات امتحاني با توجه به نتايج ارائه‌شده توسط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كميته اعتباربخشي دانشكده به مدیر گروه (طبق فرمت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مربوطه)-پيگيري موارد بازخورد داده‌شده به اساتيد در مورد اعمال تغييرات لازم در مورد سؤالات امتحاني</w:t>
            </w:r>
          </w:p>
        </w:tc>
        <w:tc>
          <w:tcPr>
            <w:tcW w:w="0" w:type="auto"/>
            <w:vAlign w:val="center"/>
          </w:tcPr>
          <w:p w14:paraId="4445F9D4" w14:textId="1E0DD6F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48A27E" w14:textId="13FC9C6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18A73" w14:textId="5D08A04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11783B" w14:textId="2EFA094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C75FE0" w14:textId="4943C7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B80168A" w14:textId="48504FF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5DCD449" w14:textId="4C18132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94226" w14:textId="52A31B3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3AD365" w14:textId="56576C8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A206" w14:textId="72EBAB0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1EF788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0B20414" w14:textId="2AF05C11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6D9ECBE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0000F31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AD6EE" w14:textId="3FCB77A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441ED" w14:textId="50DACD4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بررسی نتایج آنالیز سؤالات آزمون و فیدبک نتایج به اساتید گروه</w:t>
            </w:r>
          </w:p>
        </w:tc>
        <w:tc>
          <w:tcPr>
            <w:tcW w:w="0" w:type="auto"/>
            <w:vAlign w:val="center"/>
          </w:tcPr>
          <w:p w14:paraId="21A2CC81" w14:textId="560CC43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3FAE87" w14:textId="42CF82D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BC410E" w14:textId="2DDC23D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A5AC9E" w14:textId="7156BFF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E29846" w14:textId="281086E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C93942D" w14:textId="1D135F8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FDEF7D" w14:textId="0B436B5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3F2F7E" w14:textId="3479F18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7FFA0F" w14:textId="45328FD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2816A1" w14:textId="3FC625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208BD6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164567DB" w14:textId="045738B2" w:rsidTr="00FF4A46">
        <w:trPr>
          <w:trHeight w:val="77"/>
        </w:trPr>
        <w:tc>
          <w:tcPr>
            <w:tcW w:w="2102" w:type="dxa"/>
            <w:vMerge/>
            <w:shd w:val="clear" w:color="auto" w:fill="auto"/>
            <w:vAlign w:val="center"/>
          </w:tcPr>
          <w:p w14:paraId="28534B1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1E7439F9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0DB06" w14:textId="7BBADE9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F5FA8" w14:textId="75011DF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برنامه‏ریزی جهت الکترونیک شدن کلیه آزمون‏ها</w:t>
            </w:r>
          </w:p>
        </w:tc>
        <w:tc>
          <w:tcPr>
            <w:tcW w:w="0" w:type="auto"/>
            <w:vAlign w:val="center"/>
          </w:tcPr>
          <w:p w14:paraId="06F8B126" w14:textId="2FA1D72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443EF7" w14:textId="6EC83F7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1FD6BD" w14:textId="1338D1C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10715C" w14:textId="05D5066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3DBD79" w14:textId="586282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FC4CB78" w14:textId="5633F72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1783BF" w14:textId="229D90E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990238" w14:textId="11CC997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7151E6" w14:textId="7127BF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B4C7B1" w14:textId="1CD9FDC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26A61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56D96D6" w14:textId="62BE4DEA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26A08D5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785B1579" w14:textId="12DD4C4F" w:rsidR="00BE6707" w:rsidRPr="00E34385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(فینال)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 (قبل از فراغت از تحصیل)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BF1D" w14:textId="4AFB4B2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7949F" w14:textId="183C24A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4E7AC86A" w14:textId="71E9152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346982" w14:textId="15DD67E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3E5D54" w14:textId="69E8415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D8FCB2" w14:textId="0E1E9AF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963F65" w14:textId="472AD3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DF74288" w14:textId="50F5994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E77252A" w14:textId="790630C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FB26C" w14:textId="7D892E8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7093D2" w14:textId="12CB101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D897B" w14:textId="13361A5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9C0057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59B6D47" w14:textId="169F7370" w:rsidTr="00FF4A46">
        <w:trPr>
          <w:trHeight w:hRule="exact" w:val="448"/>
        </w:trPr>
        <w:tc>
          <w:tcPr>
            <w:tcW w:w="2102" w:type="dxa"/>
            <w:vMerge/>
            <w:shd w:val="clear" w:color="auto" w:fill="auto"/>
            <w:vAlign w:val="center"/>
          </w:tcPr>
          <w:p w14:paraId="0840925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303B0486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95840" w14:textId="257E3B3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B8BB5" w14:textId="022C6B8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354AB2F4" w14:textId="1D9DC52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93FF0" w14:textId="48A1A74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BD0586" w14:textId="7C9A885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E97A9F" w14:textId="4F6E152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0E6BFF" w14:textId="4D2E4A0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09F79B" w14:textId="03DA54E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3B3C206" w14:textId="69F890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FF702C" w14:textId="7FCED24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DF37FF" w14:textId="3C66ED0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6232" w14:textId="53A0E92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1C602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5D8C2DA" w14:textId="21A1E1E2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46BC246B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3ACDFEB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207F4" w14:textId="76B3252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7E213" w14:textId="0B5F9B5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19D0A789" w14:textId="5F1D90C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FA6EE0" w14:textId="0C47F5B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412B26" w14:textId="3FA9412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A3F061" w14:textId="5B350AF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5E4912" w14:textId="1CF2C6D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03FEE67" w14:textId="28C27AB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5E3E3BF" w14:textId="47EADE8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64F0D6" w14:textId="1867BA4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8146A0" w14:textId="5E6242C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714AC2" w14:textId="7AA9D33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A635E9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FD68941" w14:textId="313179C3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07B7F7C5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37A8FA7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9E508B" w14:textId="51A4C6B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4DB1C" w14:textId="6DD64E1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پایان کارورزی (فینال)</w:t>
            </w:r>
          </w:p>
        </w:tc>
        <w:tc>
          <w:tcPr>
            <w:tcW w:w="0" w:type="auto"/>
            <w:vAlign w:val="center"/>
          </w:tcPr>
          <w:p w14:paraId="4F3982D9" w14:textId="6017F06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E1983D" w14:textId="116E144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8C6100D" w14:textId="470BD8F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79B97D" w14:textId="2C8FE71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D289D" w14:textId="27A0D89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D51E1B3" w14:textId="60A0CE2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DCBBC4C" w14:textId="1412613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6332E1" w14:textId="2028AF7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B41DB" w14:textId="53E0F17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F1221E" w14:textId="779CAF7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21907A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94099D3" w14:textId="25486FE2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545C5269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74D27124" w14:textId="42255DCB" w:rsidR="00BE6707" w:rsidRPr="00E34385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تداوم 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بازنگری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آزمون صلاحیت حرفه‌ای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پیش کارورزی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و برگزاری آن در رشته‌های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پرستاری و مامایی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B5A9A" w14:textId="396774C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AEC6" w14:textId="020CC5D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برگزاری کارگاه‏های آموزشی و توجیهی برای دانشجویان</w:t>
            </w:r>
          </w:p>
        </w:tc>
        <w:tc>
          <w:tcPr>
            <w:tcW w:w="0" w:type="auto"/>
            <w:vAlign w:val="center"/>
          </w:tcPr>
          <w:p w14:paraId="612C2852" w14:textId="5104090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6D8558" w14:textId="22DC00A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081958" w14:textId="6D10F0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D6CF8A1" w14:textId="3DDC2BA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5962B91" w14:textId="428345A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067199C6" w14:textId="411453B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52E543" w14:textId="43DD505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CACC2F" w14:textId="1C606C9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26936D" w14:textId="3A333CF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94C717" w14:textId="5AB6B49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F90A7D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102028C6" w14:textId="7B1451FF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1E5A20D3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02AA0B1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77E298" w14:textId="50F8CA0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CC361" w14:textId="5090C5B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تشکیل تیم آزمون، طراحی و بازبینی سناریو،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تدوین چک‌لیست‌های ارزیابی، انتخاب و آموزش بیمار نما، برنامه‌ریزی برای اجرای آزمون</w:t>
            </w:r>
          </w:p>
        </w:tc>
        <w:tc>
          <w:tcPr>
            <w:tcW w:w="0" w:type="auto"/>
            <w:vAlign w:val="center"/>
          </w:tcPr>
          <w:p w14:paraId="70DC1569" w14:textId="2E3AA4B4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AA4574" w14:textId="1ACD487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AC033A" w14:textId="5060A94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8F1588" w14:textId="274A282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F6872B" w14:textId="62F2946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257B6A" w14:textId="0F348E3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CC363B0" w14:textId="6E40701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5776DB" w14:textId="39188D8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9ED710" w14:textId="7DFA3AD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AECA6" w14:textId="03B089A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59A95C0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F2A15A3" w14:textId="266FD92B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3CC8E0D0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01655DD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CD9F27" w14:textId="736AEA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6EC9" w14:textId="07911D4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راحی آزمون صلاحیت حرفه‌ای بر مبنای نیازهای جامعه و مبتنی بر برنامه درسی مصوب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اجرای آزمون</w:t>
            </w:r>
          </w:p>
        </w:tc>
        <w:tc>
          <w:tcPr>
            <w:tcW w:w="0" w:type="auto"/>
            <w:vAlign w:val="center"/>
          </w:tcPr>
          <w:p w14:paraId="78111B7F" w14:textId="269C7D1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017CD5" w14:textId="5C77BD83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771F57" w14:textId="78AE227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412657" w14:textId="4B6DA4F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BE00C2" w14:textId="485F9C1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B861AC7" w14:textId="16F3BC7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BCBDDD" w14:textId="1F926EE9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69308A" w14:textId="4FB5AB4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BCCDE4" w14:textId="077872F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496DCBD" w14:textId="32DF8C6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BEB081C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4955FD98" w14:textId="72A2EA91" w:rsidTr="00FF4A46">
        <w:trPr>
          <w:trHeight w:val="70"/>
        </w:trPr>
        <w:tc>
          <w:tcPr>
            <w:tcW w:w="2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CCC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E1D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C85D1" w14:textId="67BB8AE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69D0" w14:textId="651D76D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ارزشیابی آزمون اسکی پیش کارورزی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EDD3DB9" w14:textId="451B26DC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D74851" w14:textId="3DAEAA0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295189" w14:textId="70BD9BCB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2FE4" w14:textId="350E9F00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8B417" w14:textId="0CF69E3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701AF" w14:textId="6C1F737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DD25CB" w14:textId="0D9CDEB8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2BE03C" w14:textId="5618E786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D081A5" w14:textId="1476DFB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02FD9A" w14:textId="2F722A4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0DB90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819FA30" w14:textId="7C813C01" w:rsidTr="00FF4A46">
        <w:trPr>
          <w:trHeight w:val="272"/>
        </w:trPr>
        <w:tc>
          <w:tcPr>
            <w:tcW w:w="2102" w:type="dxa"/>
            <w:vMerge/>
            <w:shd w:val="clear" w:color="auto" w:fill="auto"/>
            <w:vAlign w:val="center"/>
          </w:tcPr>
          <w:p w14:paraId="1750E3B4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153C2F43" w14:textId="65E4342D" w:rsidR="00BE6707" w:rsidRPr="00E34385" w:rsidRDefault="00BE6707" w:rsidP="008A11B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دوین و بازنگری برنامه‌ها و ابزارهای ارزشیابی بالینی فراگیران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در دوره‌های کارآموزی و کارآموزی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DD0AA" w14:textId="20CDB07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AF3DA" w14:textId="67171A9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دوین 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یک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برنامه نظارتی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نظارت کمی و کیفی بر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دوره‌های کارآموزی- کارورزی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توسط شورای </w:t>
            </w:r>
            <w:r>
              <w:rPr>
                <w:rFonts w:asciiTheme="majorBidi" w:hAnsiTheme="majorBidi" w:cs="B Mitra"/>
                <w:sz w:val="22"/>
                <w:szCs w:val="22"/>
                <w:rtl/>
              </w:rPr>
              <w:t>آموزش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ی دانشکده</w:t>
            </w:r>
          </w:p>
        </w:tc>
        <w:tc>
          <w:tcPr>
            <w:tcW w:w="0" w:type="auto"/>
            <w:vAlign w:val="center"/>
          </w:tcPr>
          <w:p w14:paraId="31EEDA75" w14:textId="49CBDC39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2A3962" w14:textId="2CCC640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7A1F4B" w14:textId="38263AE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B8673C" w14:textId="2DAEB25F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014D827" w14:textId="21FDA30E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6FC1466" w14:textId="1A6520F0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874938C" w14:textId="34AD4A4A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53169A" w14:textId="7707CE13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80AD32" w14:textId="01799CE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678D96" w14:textId="3184EFE8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E7DE30" w14:textId="77777777" w:rsidR="00BE6707" w:rsidRPr="00E34385" w:rsidRDefault="00BE6707" w:rsidP="002807E1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05ECE7AE" w14:textId="4E439999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6B20E72D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685189EE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54E8C" w14:textId="0DF8980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31799" w14:textId="5D5B1E3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نجام نظارت مدون بر اساس برنامه ارائه‌شده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رائه بازخورد و اص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لاح</w:t>
            </w:r>
          </w:p>
        </w:tc>
        <w:tc>
          <w:tcPr>
            <w:tcW w:w="0" w:type="auto"/>
            <w:vAlign w:val="center"/>
          </w:tcPr>
          <w:p w14:paraId="270B7E16" w14:textId="53F474A4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380EAF" w14:textId="642BA95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0E2F05" w14:textId="7A0CEE42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34A287" w14:textId="5D1D50E3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E67D675" w14:textId="48B4F87E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936767C" w14:textId="61ADE66B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0EBBA5" w14:textId="676D7F3E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2F1CC5" w14:textId="6EB76EB3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61E625" w14:textId="0E1EA890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DCA970" w14:textId="49356691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2686B56" w14:textId="77777777" w:rsidR="00BE6707" w:rsidRPr="00E34385" w:rsidRDefault="00BE6707" w:rsidP="008F389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A30F96E" w14:textId="4AEA732C" w:rsidTr="00FF4A46">
        <w:trPr>
          <w:trHeight w:val="154"/>
        </w:trPr>
        <w:tc>
          <w:tcPr>
            <w:tcW w:w="2102" w:type="dxa"/>
            <w:vMerge/>
            <w:shd w:val="clear" w:color="auto" w:fill="auto"/>
            <w:vAlign w:val="center"/>
          </w:tcPr>
          <w:p w14:paraId="6C80C04C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225E10E4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AB700" w14:textId="14EE39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B2901" w14:textId="149992D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تحلیل و بررسی برنامه‌ها و ابزارهای ارزیابی فراگیران</w:t>
            </w:r>
          </w:p>
        </w:tc>
        <w:tc>
          <w:tcPr>
            <w:tcW w:w="0" w:type="auto"/>
            <w:vAlign w:val="center"/>
          </w:tcPr>
          <w:p w14:paraId="7780AAFE" w14:textId="20ACA2B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84ED27" w14:textId="19EC133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7ABF0A" w14:textId="10AAD83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6AFF7E" w14:textId="053478C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93A8E1" w14:textId="490A9E9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8982B9E" w14:textId="377221E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34E83CF" w14:textId="308C679A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5525AE" w14:textId="156F450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EC4B6" w14:textId="68B70AD5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FA5124" w14:textId="5127748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F5129EA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F4988D2" w14:textId="07C1C210" w:rsidTr="00FF4A46">
        <w:trPr>
          <w:trHeight w:val="175"/>
        </w:trPr>
        <w:tc>
          <w:tcPr>
            <w:tcW w:w="2102" w:type="dxa"/>
            <w:vMerge/>
            <w:shd w:val="clear" w:color="auto" w:fill="auto"/>
            <w:vAlign w:val="center"/>
          </w:tcPr>
          <w:p w14:paraId="28BA540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 w:val="restart"/>
            <w:shd w:val="clear" w:color="auto" w:fill="auto"/>
            <w:vAlign w:val="center"/>
          </w:tcPr>
          <w:p w14:paraId="0F3667EA" w14:textId="66B0786D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فراهم‌سازی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ابزار ارزشیابی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بالینی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منطبق با آموزش پزشکی مبتنی بر شواهد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D278B" w14:textId="121F3EAF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C76E" w14:textId="1B08CEEF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خ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رید و راه‌اندازی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بوک یا پورت فولیو به تفکیک رشته‌ها و مقاطع تحصیلی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تحصیلات تکمیلی و ناپیوسته</w:t>
            </w:r>
          </w:p>
        </w:tc>
        <w:tc>
          <w:tcPr>
            <w:tcW w:w="0" w:type="auto"/>
            <w:vAlign w:val="center"/>
          </w:tcPr>
          <w:p w14:paraId="387C651A" w14:textId="71AF49FE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C97FD88" w14:textId="6CB69061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ADD1E8" w14:textId="32CDC3DD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CC3209" w14:textId="1ADFBB0C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5011F7" w14:textId="141772F6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ABB5C17" w14:textId="62A1F24D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AA4A65" w14:textId="79D950E1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C615D9" w14:textId="2100D0EF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65E26E1" w14:textId="375C2AC8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C9BF36" w14:textId="65E1F8D8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3EA14D" w14:textId="77777777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25B75D23" w14:textId="10BED760" w:rsidTr="00FF4A46">
        <w:trPr>
          <w:trHeight w:hRule="exact" w:val="1291"/>
        </w:trPr>
        <w:tc>
          <w:tcPr>
            <w:tcW w:w="2102" w:type="dxa"/>
            <w:vMerge/>
            <w:shd w:val="clear" w:color="auto" w:fill="auto"/>
            <w:vAlign w:val="center"/>
          </w:tcPr>
          <w:p w14:paraId="4312D387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2920" w:type="dxa"/>
            <w:vMerge/>
            <w:shd w:val="clear" w:color="auto" w:fill="auto"/>
            <w:vAlign w:val="center"/>
          </w:tcPr>
          <w:p w14:paraId="4449C9F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60675" w14:textId="53B478BE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AEC3" w14:textId="3262A894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یرایش و بازنگری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لاگ‌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بوک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های آموزشی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کارشناسی پیوسته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بر مبنای صلاحیت‌های حرفه‌ای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(بازنگری و اصلاح لاگ‌بوک‌ها به‌طور دوره‌ای بر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اساس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ارز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ها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انجام‌شده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: تشكيل جلسات گروه جهت بازبيني لاگ‌بوك‌هاي طراحی‌شده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همراه با دعوت از اساتيد گروه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ديگر كه در كارآموزي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هاي واحدهاي مربوطه با گروه مشاركت دارند، جست‌وجوی كتابخانه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اي، بررسي فرمت اوليه، اعمال اصلاحات لازم و بازخورد به اساتيد گروه، تحويل به كارشناس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جهت آخرین بازبيني توسط </w:t>
            </w:r>
            <w:r w:rsidRPr="00E34385">
              <w:rPr>
                <w:rFonts w:asciiTheme="majorBidi" w:hAnsiTheme="majorBidi" w:cs="B Mitra"/>
                <w:sz w:val="22"/>
                <w:szCs w:val="22"/>
              </w:rPr>
              <w:t>EDO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، بارگذاري در سايت دانشكده، اجراي لاگ‌بوك)</w:t>
            </w:r>
          </w:p>
        </w:tc>
        <w:tc>
          <w:tcPr>
            <w:tcW w:w="0" w:type="auto"/>
            <w:vAlign w:val="center"/>
          </w:tcPr>
          <w:p w14:paraId="77EE9040" w14:textId="29146D8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D67270" w14:textId="0FBAC5F0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4DBBD3" w14:textId="0B483F43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EF7089" w14:textId="6DAFB43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AE3B6" w14:textId="08A1C21B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DB13A75" w14:textId="40A03FBA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8DC5DAE" w14:textId="5EB9AC11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15F5B9" w14:textId="140AFECA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7B9540" w14:textId="04DD537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42242AC" w14:textId="39D7CC08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4592D89" w14:textId="77777777" w:rsidR="00BE6707" w:rsidRPr="00E34385" w:rsidRDefault="00BE6707" w:rsidP="00E122C4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416B9FC6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00F9F6DF" w14:textId="4EEBC1E3" w:rsidR="000357DF" w:rsidRPr="00AE22DD" w:rsidRDefault="000357DF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1" w:name="_Toc120364771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6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</w:t>
      </w:r>
      <w:r w:rsidR="001A77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نظری – عملی </w:t>
      </w:r>
      <w:r w:rsidR="002556A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مب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1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081"/>
        <w:gridCol w:w="2070"/>
        <w:gridCol w:w="676"/>
        <w:gridCol w:w="10410"/>
        <w:gridCol w:w="536"/>
        <w:gridCol w:w="536"/>
        <w:gridCol w:w="536"/>
        <w:gridCol w:w="536"/>
        <w:gridCol w:w="1548"/>
        <w:gridCol w:w="932"/>
        <w:gridCol w:w="536"/>
        <w:gridCol w:w="536"/>
        <w:gridCol w:w="536"/>
        <w:gridCol w:w="536"/>
        <w:gridCol w:w="891"/>
      </w:tblGrid>
      <w:tr w:rsidR="00BE6707" w:rsidRPr="00E34385" w14:paraId="3353E736" w14:textId="1DA6B24A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1D8B2039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D5FDF4E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206A0CE" w14:textId="54A147E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B371366" w14:textId="074495E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25F68C9E" w14:textId="32D98F8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3BB7DC4" w14:textId="605C91E0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347EE58C" w14:textId="6D382C9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F128C6A" w14:textId="36FE4B9C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052F4D05" w14:textId="25A17595" w:rsidTr="00FA4507">
        <w:trPr>
          <w:trHeight w:val="114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34D9DD6E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510A47F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A836652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6DF90485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312BD14" w14:textId="769670AA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9E4B340" w14:textId="046D29AA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B009106" w14:textId="6AE414A1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983FC3A" w14:textId="4AF85554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299760E1" w14:textId="14B65B4F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E52E3F6" w14:textId="43E26C2B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1EFBFA3" w14:textId="0178417F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7DFD86B4" w14:textId="7D75438E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184142D" w14:textId="16AD950D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ECD27FE" w14:textId="1C3BD955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E289C03" w14:textId="31D79866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</w:p>
        </w:tc>
      </w:tr>
      <w:tr w:rsidR="00BE6707" w:rsidRPr="00E34385" w14:paraId="0AC74C49" w14:textId="36F5F27C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AA5F1C" w14:textId="4A516DDF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و ارتقای فعالیت کارگروه‌های طرح تحول آموزش مستقر در دانشکده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F61AE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پیشبرد طرح تحول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2602" w14:textId="1BA1BEC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5E462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عملياتي کردن فعالیت‌ها و مصوبات کارگروه‌ها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cs="B Mitra"/>
                <w:sz w:val="22"/>
                <w:szCs w:val="22"/>
                <w:rtl/>
              </w:rPr>
              <w:t>تدوین و برگزاری دقيق برنامه جلسات در طول سال، برگزاری جلسه توجيهي با حضور کليه اعضای هیئت‌علمی در راستای آشنایي هر چه بيشتر با اهداف و این کارگروه‌ها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184E8544" w14:textId="4B39056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1DB373" w14:textId="659100C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67A8E1" w14:textId="06D7D39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FA380" w14:textId="20DE41D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3D243B" w14:textId="0991C9F4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CE2F5A" w14:textId="38FD431F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BC48ECF" w14:textId="6704DFE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8D3B8E" w14:textId="410F042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355FF1" w14:textId="782008F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E07C97" w14:textId="0004C4A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4645F42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0E0990B" w14:textId="69A7232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AC64757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B9EA2" w14:textId="30F0D9E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تحقيقات در زمينه آموزش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19860" w14:textId="22E7610C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F6774" w14:textId="22E36CB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انجام طرح‌های تحقيقاتي در حوزه پژوهش در آموزش و فرایندهای جشنواره شهيد مطهری توسط اعضای هیئت‌علمی گروه و دانشجویان</w:t>
            </w:r>
          </w:p>
        </w:tc>
        <w:tc>
          <w:tcPr>
            <w:tcW w:w="0" w:type="auto"/>
            <w:vAlign w:val="center"/>
          </w:tcPr>
          <w:p w14:paraId="212AF65A" w14:textId="51F9C55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223C2FA" w14:textId="76145FB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5784EA" w14:textId="06A7DCC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2477C1" w14:textId="70CD58BD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296E42" w14:textId="10D24F7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05B9B7" w14:textId="6F3E2A1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C528F00" w14:textId="3EE0B8B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930364" w14:textId="4E1B764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9539D0" w14:textId="0E95A9A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C8603C" w14:textId="1E9980E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BFC16CF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74A0285" w14:textId="2103F145" w:rsidTr="00FA4507">
        <w:trPr>
          <w:trHeight w:val="17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5C14E9" w14:textId="1D04FA57" w:rsidR="00BE6707" w:rsidRPr="00E34385" w:rsidRDefault="00BE6707" w:rsidP="008A11B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طراحی و ارائه آموزش مبتنی بر صلاحیت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در حوزه‌ها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 نظری و عملی)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9B0748" w14:textId="364595C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</w:t>
            </w:r>
            <w:r w:rsidRPr="00E34385">
              <w:rPr>
                <w:rFonts w:cs="B Mitra"/>
                <w:sz w:val="22"/>
                <w:szCs w:val="22"/>
                <w:rtl/>
              </w:rPr>
              <w:t>دوین و ارائه آموزش مبتنی بر صلاحیت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50CA" w14:textId="32B52B55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F2421" w14:textId="4153A5E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ا</w:t>
            </w:r>
            <w:r w:rsidRPr="00E34385">
              <w:rPr>
                <w:rFonts w:cs="B Mitra"/>
                <w:sz w:val="22"/>
                <w:szCs w:val="22"/>
                <w:rtl/>
              </w:rPr>
              <w:t>نجام طرح نیازسنجی جهت شناسایی توانمند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ی‌</w:t>
            </w:r>
            <w:r w:rsidRPr="00E34385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موردن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فراگیران در راستای پاسخگویی به نیازهای جامعه و منطبق با برنامه درسی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نیازسنجی از دانشجویان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کارشناسی ارشد برای تعیین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برخی از عناوین کارگاه‌های آموزشی مطابق با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ساعات موردنظر در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کوریکولوم</w:t>
            </w:r>
          </w:p>
        </w:tc>
        <w:tc>
          <w:tcPr>
            <w:tcW w:w="0" w:type="auto"/>
            <w:vAlign w:val="center"/>
          </w:tcPr>
          <w:p w14:paraId="23CDB71F" w14:textId="01F2B14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8E599F" w14:textId="5686B8D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CB73E6" w14:textId="096E131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5B85C" w14:textId="5EDEEA9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8829A1" w14:textId="28DA742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51690A" w14:textId="5FA6D914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81DC26" w14:textId="1EE2B71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AC89C7" w14:textId="7A9703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D22D37" w14:textId="0E7FD1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3FC238" w14:textId="58A65288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F4BB763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416C8CB1" w14:textId="06C72A3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D4F7DF6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A01172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CA1C67" w14:textId="5B9CD70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07B07" w14:textId="22FC6BC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با</w:t>
            </w:r>
            <w:r w:rsidRPr="00E34385">
              <w:rPr>
                <w:rFonts w:cs="B Mitra"/>
                <w:sz w:val="22"/>
                <w:szCs w:val="22"/>
                <w:rtl/>
              </w:rPr>
              <w:t>زنگری برنامه‌های آموزشی/ درسی در راستای دستیابی به صلاحیت‌های حرفه‌ای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(بازنگری طرح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درس‌ها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0E500FD8" w14:textId="7FB923E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BEA2A" w14:textId="7CA2BEA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DCE99AF" w14:textId="0A795BB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5AFFFA" w14:textId="6CBF90B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773647" w14:textId="0C1F4FD1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9DF266E" w14:textId="2845B32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43000B9" w14:textId="14F6E22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9B11DE" w14:textId="5E4E6C6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B20EA8" w14:textId="01A15F6C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F2E7EE3" w14:textId="26D667F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1AAF38B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722517A" w14:textId="364DE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C5E3146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4953581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25F12" w14:textId="2AF1F41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5FAC6" w14:textId="7C6432D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برنامه‌ریزی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ترمیک در کمیته </w:t>
            </w:r>
            <w:r>
              <w:rPr>
                <w:rFonts w:cs="B Mitra"/>
                <w:sz w:val="22"/>
                <w:szCs w:val="22"/>
                <w:rtl/>
              </w:rPr>
              <w:t>برنامه‌ر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sz w:val="22"/>
                <w:szCs w:val="22"/>
                <w:rtl/>
              </w:rPr>
              <w:t>ز</w:t>
            </w:r>
            <w:r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برنامه‌ریزی ترمیک، استفاده از ظرفیت اساتید جدید برای تدریس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دون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مه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کردن کلاس‌ها با ظرفیت بالای 50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نفر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استفاده از شیوه‌های نوین آموزشی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بهسازی محیط‌های آموزشی (کلاس 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مرکز مهارت‌های بالینی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...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37522391" w14:textId="0A5F04E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659CE7" w14:textId="7A4C3AF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9958B1" w14:textId="59800A63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440690" w14:textId="201B4D9C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6A05B2" w14:textId="527D24C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C4937E3" w14:textId="25F7B3B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82453B" w14:textId="2AB7394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DB7501" w14:textId="521CDD3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C486DA3" w14:textId="385F55F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657ECA" w14:textId="3C715CB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6E98000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0BF3EE3F" w14:textId="26E067E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A9C7D1A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7828BC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BF896A" w14:textId="1F2F15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78E89" w14:textId="2A94BD22" w:rsidR="00BE6707" w:rsidRPr="00E34385" w:rsidRDefault="00BE6707" w:rsidP="00704A62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اجرای برنامه‌های آموزشی/ درس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(نظارت بر پوشش سرفصل دروس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نظارت مستمر بر </w:t>
            </w:r>
            <w:r w:rsidRPr="00E34385">
              <w:rPr>
                <w:rFonts w:cs="B Mitra"/>
                <w:sz w:val="22"/>
                <w:szCs w:val="22"/>
                <w:rtl/>
              </w:rPr>
              <w:t>ساعات برگزاری کلاس در راستای بهبود وضعیت کمی و کیفی کلاس‌های آموزشی حضوری و مجازی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کیفیت آموزش‌های ارائه‌شده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توسط اعضاء 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حسن اجرای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کارگاه‌های آموزشی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دانشجویان که گروه‌های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آموزشی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متولی آن می‌باش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ن</w:t>
            </w:r>
            <w:r w:rsidRPr="00E34385">
              <w:rPr>
                <w:rFonts w:cs="B Mitra"/>
                <w:sz w:val="22"/>
                <w:szCs w:val="22"/>
                <w:rtl/>
              </w:rPr>
              <w:t>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نظارت بر کیفیت و کمیت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آموزش‌های ارائه‌شده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توسط اعضاء گروه در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دروس مشترک با سایر گروه‌های آموزشی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بررسي جدول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حضوروغ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2"/>
                <w:szCs w:val="22"/>
                <w:rtl/>
              </w:rPr>
              <w:t>اب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و تشكيل كلاس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 (مربوط به مسئول امور كلاس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 در هر ترم- ارائه گزارش نهايي از پايان هر ترم توسط مسئول امور كلاس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 به مدير گروه-بازخورد به اساتيد و دانشكده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softHyphen/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هاي مرتبط)</w:t>
            </w:r>
          </w:p>
        </w:tc>
        <w:tc>
          <w:tcPr>
            <w:tcW w:w="0" w:type="auto"/>
            <w:vAlign w:val="center"/>
          </w:tcPr>
          <w:p w14:paraId="4592FFF1" w14:textId="63FEA19C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B575CA" w14:textId="3A8AC24D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BFCB24" w14:textId="784CDBA3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CDE0B4" w14:textId="3792E9FC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817CCF8" w14:textId="1A27466F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04F074A" w14:textId="6FC5DAA7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9B37858" w14:textId="146219B4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CABF0C" w14:textId="1280CA90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DE4FD8" w14:textId="71E7A451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7FF27B5" w14:textId="5E97A57E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9FFC678" w14:textId="77777777" w:rsidR="00BE6707" w:rsidRPr="00E34385" w:rsidRDefault="00BE6707" w:rsidP="00704A62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26281546" w14:textId="346D9521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8079D83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7326E06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B3C84C" w14:textId="6C4BC6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80FEF" w14:textId="165A1BEE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ارزشیابی برنامه و ارائه گزارش مدون و جامع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(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شناسایی چالش‌های آموزش نظری-عملی از دیدگاه اساتید و دانشجویان و ارائه بازخورد و انجام اصلاحات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، انجام ارزشیابی دروس و ارائه فیدبک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اساتید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631978A" w14:textId="7AB4CC8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7DFF49F" w14:textId="05175D9E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41CC59C" w14:textId="6C6F3290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F56F55" w14:textId="00F3B90D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51895B" w14:textId="210EC911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BF504F1" w14:textId="4F44647F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949DEF2" w14:textId="0DD040E2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BCC9B2F" w14:textId="0955C6B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11F09B" w14:textId="3AB51F31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83D223" w14:textId="517A63EE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AFEDAEB" w14:textId="7777777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3B5D67C2" w14:textId="4E21519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AC4E2E9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420599" w14:textId="14642DD4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توانمندسازی اساتید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D8949" w14:textId="31FE5EA0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89307" w14:textId="0AA7A05C" w:rsidR="00BE6707" w:rsidRPr="00E34385" w:rsidRDefault="00BE6707" w:rsidP="008D1D85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ب</w:t>
            </w:r>
            <w:r w:rsidRPr="00E34385">
              <w:rPr>
                <w:rFonts w:cs="B Mitra"/>
                <w:sz w:val="22"/>
                <w:szCs w:val="22"/>
                <w:rtl/>
              </w:rPr>
              <w:t>رگزاری کارگاه‌های توانمندسازی به‌منظور آشنایی با شیوه‌های نوین تدریس</w:t>
            </w:r>
          </w:p>
        </w:tc>
        <w:tc>
          <w:tcPr>
            <w:tcW w:w="0" w:type="auto"/>
            <w:vAlign w:val="center"/>
          </w:tcPr>
          <w:p w14:paraId="302E5AA7" w14:textId="5F58861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87EB0E2" w14:textId="621CF805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CFF107" w14:textId="0C63C59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9934F9" w14:textId="6A9FE94D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56418D" w14:textId="13C618B3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841DAB1" w14:textId="31AE49D2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1F45293" w14:textId="0652B903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B4835D5" w14:textId="2E9052A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162BEE" w14:textId="71BF8ABC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B61782C" w14:textId="5C3A45BB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F442788" w14:textId="77777777" w:rsidR="00BE6707" w:rsidRPr="00E34385" w:rsidRDefault="00BE6707" w:rsidP="008D1D85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6569672A" w14:textId="24AD7B2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9624CD4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A2235" w14:textId="63123CC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ط</w:t>
            </w:r>
            <w:r w:rsidRPr="00E34385">
              <w:rPr>
                <w:rFonts w:cs="B Mitra"/>
                <w:sz w:val="22"/>
                <w:szCs w:val="22"/>
                <w:rtl/>
              </w:rPr>
              <w:t>راحی شیوه‌های تدریس مؤثر و نوین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FFC8" w14:textId="0680F579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75BCB" w14:textId="2462F13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Pr="00E34385">
              <w:rPr>
                <w:rFonts w:cs="B Mitra"/>
                <w:sz w:val="22"/>
                <w:szCs w:val="22"/>
                <w:rtl/>
              </w:rPr>
              <w:t xml:space="preserve"> کاربرد شیوه‌های نوین تدریس در قالب پروپوزال فرایند دانش‌پژوهی آموزشی توسط اساتید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ب</w:t>
            </w:r>
            <w:r w:rsidRPr="00E34385">
              <w:rPr>
                <w:rFonts w:cs="B Mitra"/>
                <w:sz w:val="22"/>
                <w:szCs w:val="22"/>
                <w:rtl/>
              </w:rPr>
              <w:t>ررسی و تصویب فرایند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اجرا و ارزشیابی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ت</w:t>
            </w:r>
            <w:r w:rsidRPr="00E34385">
              <w:rPr>
                <w:rFonts w:cs="B Mitra"/>
                <w:sz w:val="22"/>
                <w:szCs w:val="22"/>
                <w:rtl/>
              </w:rPr>
              <w:t>دوین و ارائه گزارش در قالب فرایند دانش‌پژوهی</w:t>
            </w:r>
          </w:p>
        </w:tc>
        <w:tc>
          <w:tcPr>
            <w:tcW w:w="0" w:type="auto"/>
            <w:vAlign w:val="center"/>
          </w:tcPr>
          <w:p w14:paraId="462DC29C" w14:textId="4292054E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B3D42A" w14:textId="76E24A2A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EE1145" w14:textId="62441C60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44811" w14:textId="6A017719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ED190C3" w14:textId="5542ED5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6E536D" w14:textId="03974A9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5B53E2F" w14:textId="5E14661B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A79C2F" w14:textId="4F9DF3F2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7DABF1" w14:textId="79A47875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18930AC" w14:textId="35AE0FC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E5A4C7A" w14:textId="77777777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51023CAB" w14:textId="5934BED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7A7B018" w14:textId="77777777" w:rsidR="00BE6707" w:rsidRPr="00E34385" w:rsidRDefault="00BE6707" w:rsidP="00203983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1B4989" w14:textId="7F728DA6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ارتقا زیرساخت‌های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گسترش آموزش مجازی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توسعه محتوای آموزشی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0C4D2" w14:textId="1C55D22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B5AAC" w14:textId="68B1177B" w:rsidR="00BE6707" w:rsidRPr="00E34385" w:rsidRDefault="00BE6707" w:rsidP="00203983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تهیه کلیپ‌های و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تهیه پوسترهای آموزشی</w:t>
            </w:r>
          </w:p>
        </w:tc>
        <w:tc>
          <w:tcPr>
            <w:tcW w:w="0" w:type="auto"/>
            <w:vAlign w:val="center"/>
          </w:tcPr>
          <w:p w14:paraId="79C1C39A" w14:textId="719FEEB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1F7079" w14:textId="1F964092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F70BC3D" w14:textId="6237E333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FBBA3C8" w14:textId="1514044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51A642" w14:textId="3BF4EF16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E77B30" w14:textId="3E84E9EC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F8BAC7" w14:textId="0C0ECECA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93B552" w14:textId="2F1FDCDF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B4A4A48" w14:textId="74692768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FA8C06" w14:textId="0119BD2B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789DB67" w14:textId="77777777" w:rsidR="00BE6707" w:rsidRPr="00E34385" w:rsidRDefault="00BE6707" w:rsidP="00203983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5CEF97E2" w14:textId="5EB2D914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DDE5133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4DDECA4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249F" w14:textId="236C595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5C7D1" w14:textId="6F0B2CFC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کارگاه‌های توانمندسازی برای تولید محتوا</w:t>
            </w:r>
          </w:p>
        </w:tc>
        <w:tc>
          <w:tcPr>
            <w:tcW w:w="0" w:type="auto"/>
            <w:vAlign w:val="center"/>
          </w:tcPr>
          <w:p w14:paraId="734AB90D" w14:textId="537ABBD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E95509" w14:textId="2684065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83E565" w14:textId="31F2F1A5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7FC2B69" w14:textId="502D24D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0A3D72" w14:textId="6EEAA35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A959BB1" w14:textId="3A89480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C4A3DD" w14:textId="3F9C0A8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8DDE25" w14:textId="604CD7C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E967BC" w14:textId="7EFEB4F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C369FA" w14:textId="0C72945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E3ECC3B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46B0146B" w14:textId="1A2D9F7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EA295C9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59344E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3890F0" w14:textId="0EAD494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D4A16" w14:textId="394762E6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/>
                <w:sz w:val="22"/>
                <w:szCs w:val="22"/>
                <w:rtl/>
              </w:rPr>
              <w:t>برگزاری جلسات همفكری با مدیران گروه‌ها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E34385">
              <w:rPr>
                <w:rFonts w:cs="B Mitra"/>
                <w:sz w:val="22"/>
                <w:szCs w:val="22"/>
                <w:rtl/>
              </w:rPr>
              <w:t>و اعضای هیئت‌علمی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استقلال دانشکده در جهت ارائه کلیه برنامه‌های آموزشی رشته مقاطع مختلف به‌صورت ترکیبی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E34385">
              <w:rPr>
                <w:rFonts w:cs="B Mitra"/>
                <w:sz w:val="22"/>
                <w:szCs w:val="22"/>
                <w:rtl/>
              </w:rPr>
              <w:t>ارتقاء کیفی آموزش مجازی (مولتی‌مدیا) از طریق بررسی محتواهای بارگذاری شده اساتید</w:t>
            </w:r>
            <w:r w:rsidRPr="00E34385">
              <w:rPr>
                <w:rFonts w:cs="B Mitra" w:hint="cs"/>
                <w:sz w:val="22"/>
                <w:szCs w:val="22"/>
                <w:rtl/>
              </w:rPr>
              <w:t>، تعیین و اجرای سازوکارهای تشویقی برای اساتید ارائه‌دهنده دروس به‌صورت مجازی</w:t>
            </w:r>
          </w:p>
        </w:tc>
        <w:tc>
          <w:tcPr>
            <w:tcW w:w="0" w:type="auto"/>
            <w:vAlign w:val="center"/>
          </w:tcPr>
          <w:p w14:paraId="5DFE69F3" w14:textId="22B0E708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C6B5A0" w14:textId="779BDE31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E1C1D2" w14:textId="31A7F829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3BDAB" w14:textId="13E80833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1FD326C" w14:textId="478F550F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7ED971" w14:textId="60BEF3B1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46E7554" w14:textId="1897C5F0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4FE35D" w14:textId="11914C9A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5798CA" w14:textId="0E345D35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E969F2" w14:textId="09E862A5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34C771E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</w:tr>
      <w:tr w:rsidR="00BE6707" w:rsidRPr="00E34385" w14:paraId="58EAA6D5" w14:textId="0782ABA5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0B67E4B9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BE4687" w14:textId="2D1BF4BE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  <w:r w:rsidRPr="00E34385">
              <w:rPr>
                <w:rFonts w:cs="B Mitra" w:hint="cs"/>
                <w:sz w:val="22"/>
                <w:szCs w:val="22"/>
                <w:rtl/>
              </w:rPr>
              <w:t>توانمندسازی تکمیلی دانشجویان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48129" w14:textId="28E0483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BCCBF" w14:textId="033D2B5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برگزاري كارگاه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 xml:space="preserve">هاي آموزشي و 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ژورنال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کلاب براي دانشجويان (</w:t>
            </w:r>
            <w:r w:rsidRPr="00E34385">
              <w:rPr>
                <w:rFonts w:asciiTheme="majorBidi" w:hAnsiTheme="majorBidi" w:cs="B Mitra"/>
                <w:sz w:val="22"/>
                <w:szCs w:val="22"/>
                <w:rtl/>
              </w:rPr>
              <w:t>برگزاری کارگاه‌های اختصاصی موردنیاز دانشجویان در زمینه شغلی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6DDECD5" w14:textId="331D03B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A0985E" w14:textId="7B258BE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48A8D4" w14:textId="6A741A3E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7DFB5" w14:textId="031F9EC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F57710" w14:textId="6F1A30F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4595539" w14:textId="5AD598A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65903B1" w14:textId="4F4E0121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7906A0" w14:textId="7E8E2D3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F972AA" w14:textId="2F6AB70F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4E29D1" w14:textId="2BFD86F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FF8214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3BC02150" w14:textId="772E086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EABCD74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FF5A505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88E67" w14:textId="3F3F14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BDA3D" w14:textId="2254163A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كارگا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t>ه</w:t>
            </w:r>
            <w:r>
              <w:rPr>
                <w:rFonts w:asciiTheme="majorBidi" w:hAnsiTheme="majorBidi" w:cs="B Mitra" w:hint="cs"/>
                <w:sz w:val="22"/>
                <w:szCs w:val="22"/>
                <w:rtl/>
              </w:rPr>
              <w:softHyphen/>
              <w:t>هاي موردنیاز به معاونت آموزشي/پژوهشی جهت</w:t>
            </w: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دعوت از اساتيد مربوطه</w:t>
            </w:r>
          </w:p>
        </w:tc>
        <w:tc>
          <w:tcPr>
            <w:tcW w:w="0" w:type="auto"/>
            <w:vAlign w:val="center"/>
          </w:tcPr>
          <w:p w14:paraId="2FEE690F" w14:textId="382F0393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829E0C" w14:textId="7EA8FC6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142B4F2" w14:textId="33E92CF4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0E5BD5F" w14:textId="136E656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E712C69" w14:textId="0D36102B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57ED63C" w14:textId="6E1707FA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9AD42F8" w14:textId="0499F12B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9206D5" w14:textId="20C5AEF4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2C3CE1" w14:textId="5AD5802F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742758" w14:textId="4BA37818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C04B6F9" w14:textId="77777777" w:rsidR="00BE6707" w:rsidRPr="00E34385" w:rsidRDefault="00BE6707" w:rsidP="008D74CC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7183C2E1" w14:textId="1BEC55C9" w:rsidTr="00FA4507">
        <w:trPr>
          <w:trHeight w:val="314"/>
        </w:trPr>
        <w:tc>
          <w:tcPr>
            <w:tcW w:w="0" w:type="auto"/>
            <w:vMerge/>
            <w:shd w:val="clear" w:color="auto" w:fill="auto"/>
            <w:vAlign w:val="center"/>
          </w:tcPr>
          <w:p w14:paraId="1DB2AF6B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005C28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C64E5" w14:textId="71FA181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74A22" w14:textId="0D751478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اعلام تاريخ تشكيل كارگاه (سايت دانشكده- نصب اطلاعيه و بنر در فضاي دانشكده)، ارائه گواهي</w:t>
            </w:r>
          </w:p>
        </w:tc>
        <w:tc>
          <w:tcPr>
            <w:tcW w:w="0" w:type="auto"/>
            <w:vAlign w:val="center"/>
          </w:tcPr>
          <w:p w14:paraId="285EA14F" w14:textId="5943159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A958EC" w14:textId="7D9F6E9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2E81D7" w14:textId="6863381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7B2AB3" w14:textId="416B363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5B159D" w14:textId="490B21B0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گروه های اموزشی،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معاون اموزشی</w:t>
            </w:r>
          </w:p>
        </w:tc>
        <w:tc>
          <w:tcPr>
            <w:tcW w:w="0" w:type="auto"/>
            <w:vAlign w:val="center"/>
          </w:tcPr>
          <w:p w14:paraId="5BBB209B" w14:textId="4B182AA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vAlign w:val="center"/>
          </w:tcPr>
          <w:p w14:paraId="5665EFF7" w14:textId="792896EA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31BD77" w14:textId="253277D6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4E057B" w14:textId="1C2C04B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A622178" w14:textId="5FBDAE41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4A3C600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  <w:tr w:rsidR="00BE6707" w:rsidRPr="00E34385" w14:paraId="6D19941C" w14:textId="29EFE0DE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2747DCAA" w14:textId="77777777" w:rsidR="00BE6707" w:rsidRPr="00E34385" w:rsidRDefault="00BE6707" w:rsidP="001D08AB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E91D0F" w14:textId="77777777" w:rsidR="00BE6707" w:rsidRPr="00E34385" w:rsidRDefault="00BE6707" w:rsidP="001D08AB">
            <w:pPr>
              <w:contextualSpacing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0C7DE0" w14:textId="227B60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5C167" w14:textId="0953F494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E34385">
              <w:rPr>
                <w:rFonts w:asciiTheme="majorBidi" w:hAnsiTheme="majorBidi" w:cs="B Mitra" w:hint="cs"/>
                <w:sz w:val="22"/>
                <w:szCs w:val="22"/>
                <w:rtl/>
              </w:rPr>
              <w:t>نيازسنجي براي ترم آتي</w:t>
            </w:r>
          </w:p>
        </w:tc>
        <w:tc>
          <w:tcPr>
            <w:tcW w:w="0" w:type="auto"/>
            <w:vAlign w:val="center"/>
          </w:tcPr>
          <w:p w14:paraId="48E1D5A5" w14:textId="0AD2E249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0C0621" w14:textId="573FC8DC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4EEF35" w14:textId="45097E8E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14F4FD" w14:textId="1848F73D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FEF72F" w14:textId="424196F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FA63C7B" w14:textId="694A0162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D279016" w14:textId="57240383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2DA495A" w14:textId="1BA79C8C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C5ACFC9" w14:textId="082D662D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7014D" w14:textId="50B5927B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2926994" w14:textId="77777777" w:rsidR="00BE6707" w:rsidRPr="00E34385" w:rsidRDefault="00BE6707" w:rsidP="001D08AB">
            <w:pPr>
              <w:contextualSpacing/>
              <w:rPr>
                <w:rFonts w:asciiTheme="majorBidi" w:hAnsiTheme="majorBidi" w:cs="B Mitra"/>
                <w:sz w:val="22"/>
                <w:szCs w:val="22"/>
                <w:rtl/>
              </w:rPr>
            </w:pPr>
          </w:p>
        </w:tc>
      </w:tr>
    </w:tbl>
    <w:p w14:paraId="58B5201C" w14:textId="77777777" w:rsidR="00EE38F8" w:rsidRPr="00E34385" w:rsidRDefault="00EE38F8">
      <w:pPr>
        <w:bidi w:val="0"/>
        <w:spacing w:after="160" w:line="259" w:lineRule="auto"/>
        <w:rPr>
          <w:rStyle w:val="Strong"/>
          <w:rFonts w:ascii="Arial" w:eastAsiaTheme="majorEastAsia" w:hAnsi="Arial" w:cs="B Mitra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6415D4FF" w14:textId="3264C6F8" w:rsidR="001A77FF" w:rsidRPr="00AE22DD" w:rsidRDefault="001A77FF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2" w:name="_Toc120364772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7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: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دانش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جویان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از طریق 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اجرای </w:t>
      </w:r>
      <w:r w:rsidR="00936DFF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آموزش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 xml:space="preserve"> بالینی مب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تنی بر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در کلیه </w:t>
      </w:r>
      <w:r w:rsidR="008A11B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رشته‌ها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و مقاطع تحصیلی</w:t>
      </w:r>
      <w:bookmarkEnd w:id="22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1424"/>
        <w:gridCol w:w="2916"/>
        <w:gridCol w:w="634"/>
        <w:gridCol w:w="10258"/>
        <w:gridCol w:w="536"/>
        <w:gridCol w:w="536"/>
        <w:gridCol w:w="536"/>
        <w:gridCol w:w="536"/>
        <w:gridCol w:w="1551"/>
        <w:gridCol w:w="933"/>
        <w:gridCol w:w="536"/>
        <w:gridCol w:w="536"/>
        <w:gridCol w:w="536"/>
        <w:gridCol w:w="536"/>
        <w:gridCol w:w="892"/>
      </w:tblGrid>
      <w:tr w:rsidR="00BE6707" w:rsidRPr="00E34385" w14:paraId="7058A1FB" w14:textId="6CF1FEB9" w:rsidTr="00FA4507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432A3CAE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4666B035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6C82C8A7" w14:textId="7BC83F12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فعالیت‌های مربوطه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5E7772E5" w14:textId="251F47C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791AA0BE" w14:textId="71F7320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14DC9005" w14:textId="59113AF4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200E2118" w14:textId="3C115EE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AC5DFF1" w14:textId="7763546B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BE6707" w:rsidRPr="00E34385" w14:paraId="5FABD11E" w14:textId="342CE736" w:rsidTr="00FA4507">
        <w:trPr>
          <w:trHeight w:val="1312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134B0901" w14:textId="77777777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40A537B7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1D5744D8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37F8D262" w14:textId="77777777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CD2BA1" w14:textId="60DA1DF9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FECF49C" w14:textId="2ABCC0A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26716F1" w14:textId="2636E543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DD9387" w14:textId="23061016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B80C1B8" w14:textId="53E421F2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86F9B8F" w14:textId="3668444E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0A663A2" w14:textId="027C47B7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3178DCD" w14:textId="74D7E628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CCF219E" w14:textId="19A592F5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837C13D" w14:textId="0003862B" w:rsidR="00BE6707" w:rsidRPr="00E34385" w:rsidRDefault="00BE6707" w:rsidP="00BE6707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39AEC11C" w14:textId="2A681E68" w:rsidR="00BE6707" w:rsidRPr="00E34385" w:rsidRDefault="00BE6707" w:rsidP="00D005F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</w:p>
        </w:tc>
      </w:tr>
      <w:tr w:rsidR="00BE6707" w:rsidRPr="00E34385" w14:paraId="10567054" w14:textId="00331562" w:rsidTr="00FA4507">
        <w:trPr>
          <w:trHeight w:val="50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6FBEDA" w14:textId="02CC8341" w:rsidR="00BE6707" w:rsidRPr="00E34385" w:rsidRDefault="00BE6707" w:rsidP="004472A9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ارتقاء وضعیت آموزش بالینی در عرصه‌های بالینی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DF9A4BC" w14:textId="116B3F93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تدوین برنامه کارآمد آموزش بالینی دوره‌های کارآموزی و </w:t>
            </w:r>
            <w:r w:rsidRPr="00E34385">
              <w:rPr>
                <w:rFonts w:cs="B Mitra"/>
                <w:sz w:val="20"/>
                <w:szCs w:val="20"/>
                <w:rtl/>
              </w:rPr>
              <w:t>کارآموز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 در عرصه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19D95" w14:textId="5C6C9401" w:rsidR="00BE6707" w:rsidRPr="00E34385" w:rsidRDefault="00BE6707" w:rsidP="004472A9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C71" w14:textId="01CD2464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برنامه‌ریزی ترمیک با کمیته برنامه‌ریزی، مكاتبه با معاونت آموزشي بيمارستان</w:t>
            </w:r>
            <w:r w:rsidRPr="00E34385">
              <w:rPr>
                <w:rFonts w:cs="B Mitra"/>
                <w:sz w:val="20"/>
                <w:szCs w:val="20"/>
                <w:rtl/>
              </w:rPr>
              <w:softHyphen/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ها، كنترل امكانات رفاهي بيمارستان،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آماده‌ساز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ی محیط آموزش بالینی و آشنا نمودن عوامل با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دوره کارورزی در عرصه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برگزاری جلسه توجیهی جهت آشنایی دانشجویان با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آ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ن‌نامه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کارآموزی و کارورزی در عرصه</w:t>
            </w:r>
          </w:p>
        </w:tc>
        <w:tc>
          <w:tcPr>
            <w:tcW w:w="0" w:type="auto"/>
            <w:vAlign w:val="center"/>
          </w:tcPr>
          <w:p w14:paraId="645D9580" w14:textId="3F2632EB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312A01" w14:textId="377C4434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72E6D9" w14:textId="355148C5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0EA339" w14:textId="0A618B28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4D71ED" w14:textId="5B242BFC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1B254AF" w14:textId="15B85411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5FB5AFA" w14:textId="5B7DCAC5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54EC0D" w14:textId="03D8C30F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C3CBE2" w14:textId="2DBFC19C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CFCBA7B" w14:textId="30734920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2C80BA5" w14:textId="77777777" w:rsidR="00BE6707" w:rsidRPr="00E34385" w:rsidRDefault="00BE6707" w:rsidP="004472A9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6E3B1BE" w14:textId="0F7397E1" w:rsidTr="00FA4507">
        <w:trPr>
          <w:trHeight w:val="352"/>
        </w:trPr>
        <w:tc>
          <w:tcPr>
            <w:tcW w:w="0" w:type="auto"/>
            <w:vMerge/>
            <w:shd w:val="clear" w:color="auto" w:fill="auto"/>
            <w:vAlign w:val="center"/>
          </w:tcPr>
          <w:p w14:paraId="5F1FFF9C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DED3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611A" w14:textId="1F63F8B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10CC5" w14:textId="35F9CAA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آماده‌سازی دانشجویان کارشناسی ارشد برای کارورزی در عرصه، اماده‌سازی بستر برای برگزاری کارآموزی و کارورزی‏ها بر اساس مدل فرایند پرستاری، تلاش در راستای ایجاد و تثبیت آموزش </w:t>
            </w:r>
            <w:r w:rsidRPr="00E34385">
              <w:rPr>
                <w:rFonts w:cs="B Mitra"/>
                <w:sz w:val="20"/>
                <w:szCs w:val="20"/>
                <w:rtl/>
              </w:rPr>
              <w:t>آبشار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vAlign w:val="center"/>
          </w:tcPr>
          <w:p w14:paraId="4775F41F" w14:textId="51C9271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94E021" w14:textId="2CED8EB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9EE355" w14:textId="3089223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F1F234" w14:textId="17F2EEC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2019163" w14:textId="5DBFFF3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D3CD9C9" w14:textId="29AFE66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B13A1DA" w14:textId="5C2616E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B1AC6CC" w14:textId="3C49FCA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1FD89EB" w14:textId="7D6D7C5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7F6B7F6" w14:textId="6C48C76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09659E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7CF06B4" w14:textId="03047BA5" w:rsidTr="00FA4507">
        <w:trPr>
          <w:trHeight w:val="272"/>
        </w:trPr>
        <w:tc>
          <w:tcPr>
            <w:tcW w:w="0" w:type="auto"/>
            <w:vMerge/>
            <w:shd w:val="clear" w:color="auto" w:fill="auto"/>
            <w:vAlign w:val="center"/>
          </w:tcPr>
          <w:p w14:paraId="37E8017A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D81D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B94EA" w14:textId="3C39374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C8D22" w14:textId="5C715DE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اجرای برنامه</w:t>
            </w:r>
            <w:r w:rsidRPr="00E34385">
              <w:rPr>
                <w:rFonts w:cs="B Mitra"/>
                <w:sz w:val="20"/>
                <w:szCs w:val="20"/>
              </w:rPr>
              <w:t xml:space="preserve"> Dress Code </w:t>
            </w:r>
            <w:r w:rsidRPr="00E34385">
              <w:rPr>
                <w:rFonts w:cs="B Mitra"/>
                <w:sz w:val="20"/>
                <w:szCs w:val="20"/>
                <w:rtl/>
              </w:rPr>
              <w:t>جهت دانشجویان دانشكده پرستاری و مامایي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cs="B Mitra"/>
                <w:sz w:val="20"/>
                <w:szCs w:val="20"/>
                <w:rtl/>
              </w:rPr>
              <w:t>تشكيل جلسات-تعيين فرم-سفارش فرم مربوطه-برگزار ی جشن روپوش دانشجویان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4565755C" w14:textId="3F16057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56CF79C" w14:textId="4ADBB03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7209B1" w14:textId="69042AF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17484E" w14:textId="5FF0F84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3BC8A3D" w14:textId="3A72B97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6A500B" w14:textId="5E4261C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0B20A5B" w14:textId="33AEBF3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9353DB" w14:textId="51E9FD8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1555DAA" w14:textId="18B0743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F320D3" w14:textId="44666C9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E08124D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09B68E5" w14:textId="76B2F800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CC3C117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D3514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E27E18" w14:textId="3A31936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C1C03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برنامه‌ریزی و انجام هماهنگی برای برگزاری راندهای بالینی بین حرفه‏ای، نظارت بر نحوه اجرای راندهای بالینی بین حرفه‏ای</w:t>
            </w:r>
          </w:p>
        </w:tc>
        <w:tc>
          <w:tcPr>
            <w:tcW w:w="0" w:type="auto"/>
            <w:vAlign w:val="center"/>
          </w:tcPr>
          <w:p w14:paraId="1705AFC1" w14:textId="285FDEA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11812" w14:textId="00EE713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38CB8C3" w14:textId="5678E5D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284F590" w14:textId="7716A48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450B1C3" w14:textId="3AB1B2A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10BF8BD0" w14:textId="4E2020D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7451993" w14:textId="4197AB7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4032D8" w14:textId="729A079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9B6793" w14:textId="1A22F6E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A973C8" w14:textId="4A664F0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4AE11BA6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461C35D" w14:textId="38EE8EB0" w:rsidTr="00FA4507">
        <w:trPr>
          <w:trHeight w:val="618"/>
        </w:trPr>
        <w:tc>
          <w:tcPr>
            <w:tcW w:w="0" w:type="auto"/>
            <w:vMerge/>
            <w:shd w:val="clear" w:color="auto" w:fill="auto"/>
            <w:vAlign w:val="center"/>
          </w:tcPr>
          <w:p w14:paraId="0513EFD0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8E3B123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0F7CDC" w14:textId="1AF0AF1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5C20A" w14:textId="2AFEC14A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انجام بازدیدهای مستمر از </w:t>
            </w:r>
            <w:r w:rsidRPr="00E34385">
              <w:rPr>
                <w:rFonts w:cs="B Mitra"/>
                <w:sz w:val="20"/>
                <w:szCs w:val="20"/>
                <w:rtl/>
              </w:rPr>
              <w:t>کارآموز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به همراه مدیران گروه‌های آموزشی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دریافت نظرات دانشجویان، اساتید، سرپرستاران</w:t>
            </w:r>
            <w:r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و ناظر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رشته و دوره‌های مختلف درباره کیفیت آموزش بالینی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تنظيم گزارش بازديدهاي انجام‌شده و تحويل به معاونت آموزشي، طرح مشكلات </w:t>
            </w:r>
            <w:r w:rsidRPr="00E34385">
              <w:rPr>
                <w:rFonts w:cs="B Mitra"/>
                <w:sz w:val="20"/>
                <w:szCs w:val="20"/>
                <w:rtl/>
              </w:rPr>
              <w:t>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ده‌شده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در جريان بازديدها در جلسات گروه جهت ارائه </w:t>
            </w:r>
            <w:r w:rsidRPr="00E34385">
              <w:rPr>
                <w:rFonts w:cs="B Mitra"/>
                <w:sz w:val="20"/>
                <w:szCs w:val="20"/>
                <w:rtl/>
              </w:rPr>
              <w:t>نقطه‌نظر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و راهكار، انجام اصلاحات، پيگيري مشكلات و مسائل موجود در كارآموزي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>ها تا حل مشكل</w:t>
            </w:r>
          </w:p>
        </w:tc>
        <w:tc>
          <w:tcPr>
            <w:tcW w:w="0" w:type="auto"/>
            <w:vAlign w:val="center"/>
          </w:tcPr>
          <w:p w14:paraId="01F7E952" w14:textId="51F2EDAD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E4AB5C" w14:textId="6F94E4C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177D875" w14:textId="3E19ABD1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2D234A" w14:textId="79E13EA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03F4D0" w14:textId="512C67D3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4323EB68" w14:textId="2F97F27A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49571EB" w14:textId="733E1094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A9CD1F" w14:textId="2F0EEAF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F2ACD2F" w14:textId="6A57C5B0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6F55B0A" w14:textId="4447DC3C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2E4D88B" w14:textId="7777777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7EDF955F" w14:textId="105427D6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600B6B1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6D9346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7985B" w14:textId="1E78A7B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CB02E" w14:textId="554C304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برگزاری حداقل یک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جلسه در شروع و ادامه هر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سال تحصیلی با حضور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ناظر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و مسئولین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دروس بالینی در عرصه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، برگزاري جلسات مستمر با اعضاي گروه‌ها به‌منظور ارتقاي كيفيت آموزشي: تعيين تاريخ تشكيل جلسات، اطلاع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 xml:space="preserve">رساني به </w:t>
            </w:r>
            <w:r w:rsidRPr="00E34385">
              <w:rPr>
                <w:rFonts w:cs="B Mitra"/>
                <w:sz w:val="20"/>
                <w:szCs w:val="20"/>
                <w:rtl/>
              </w:rPr>
              <w:t>اعضا (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در صورت لزوم دعوت از اعضاي گروه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 xml:space="preserve">هاي ديگر بسته به دستور جلسه </w:t>
            </w:r>
            <w:r w:rsidRPr="00E34385">
              <w:rPr>
                <w:rFonts w:cs="B Mitra"/>
                <w:sz w:val="20"/>
                <w:szCs w:val="20"/>
                <w:rtl/>
              </w:rPr>
              <w:t>مشخص‌شده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)، برگزاري جلسات، بررسي نظرات اساتيد و راه</w:t>
            </w:r>
            <w:r w:rsidRPr="00E34385">
              <w:rPr>
                <w:rFonts w:cs="B Mitra" w:hint="cs"/>
                <w:sz w:val="20"/>
                <w:szCs w:val="20"/>
                <w:rtl/>
              </w:rPr>
              <w:softHyphen/>
              <w:t>كارهاي ارائه‌شده، پيگيري مصوبات جلسات، ارسال مصوبات گروه به معاونت آموزشي، طرح مشكلات و مسائل در جلسات معاونين آموزشي بيمارستان</w:t>
            </w:r>
            <w:r w:rsidRPr="00E34385">
              <w:rPr>
                <w:rFonts w:cs="B Mitra"/>
                <w:sz w:val="20"/>
                <w:szCs w:val="20"/>
                <w:rtl/>
              </w:rPr>
              <w:softHyphen/>
            </w:r>
            <w:r w:rsidRPr="00E34385">
              <w:rPr>
                <w:rFonts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0" w:type="auto"/>
            <w:vAlign w:val="center"/>
          </w:tcPr>
          <w:p w14:paraId="0F3940DA" w14:textId="13D8C7D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B516CE4" w14:textId="7E770EA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F039CB" w14:textId="3879A8B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D34998" w14:textId="2E4AF13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D49B5CC" w14:textId="0C14984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E40B473" w14:textId="0D23D39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1B7A87CA" w14:textId="3277EC0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963C9F1" w14:textId="3DA631D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D158A93" w14:textId="2BD2DD8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ECC4DBC" w14:textId="53891E0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07890055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7A7A6FE7" w14:textId="2DDE6A36" w:rsidTr="00FA4507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14:paraId="62725459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C5B4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F6F65" w14:textId="15C70C7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49D7" w14:textId="48BFBAC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درخواست گزارش کتبی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فعالیت از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ناظر بالینی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مطابق با شرح وظایف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محوله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نظارت بر حسن انجام کارورزی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کارآموزی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دانشجویان مطابق با وظایف محول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شده در طرح درس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19A60C" w14:textId="4E5266F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BFFF64" w14:textId="4A44B27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A89FB7" w14:textId="487FB44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73AD59" w14:textId="66331BD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509857" w14:textId="51BF2AF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F567A7" w14:textId="2DDF4FB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D42E6B" w14:textId="6B021C7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EC38" w14:textId="4B0AB3C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021514" w14:textId="74A0D70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46F194" w14:textId="5966F92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9D6F56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09902CC7" w14:textId="5AC5084A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623F6F7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639EB" w14:textId="5643797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تعیین مشکلات و چالش‌های آموزش بالینی و ارائه مداخلات و راهکار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 و اجرای آن (تحلیل و شناسایی نقاط قوت و ضعف آموزش بالینی)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8E48F" w14:textId="103539A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D90FD" w14:textId="52C728DE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دریافت نظرات دانشجویان</w:t>
            </w:r>
            <w:r>
              <w:rPr>
                <w:rFonts w:cs="B Mitra" w:hint="cs"/>
                <w:sz w:val="20"/>
                <w:szCs w:val="20"/>
                <w:rtl/>
              </w:rPr>
              <w:t>، اساتید، مدیران بیمارستان و مراکز بهداشتی درمانی</w:t>
            </w:r>
            <w:r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در زمینه کیفیت آموزش بالینی، دادن بازخورد به مدیران گروه‌ها و اعضای هیئت‌علمی در مورد کیفیت آموزش بالینی، درخواست انجام اصلاحات در زمینه آموزش بالینی از مدیران گروه‌های آموزشی، پیگیری و نظارت بر روند انجام اصلاحات در گروه‌های آموزشی، </w:t>
            </w:r>
            <w:r w:rsidRPr="00E34385">
              <w:rPr>
                <w:rFonts w:cs="B Mitra"/>
                <w:sz w:val="20"/>
                <w:szCs w:val="20"/>
                <w:rtl/>
              </w:rPr>
              <w:t>بررسی عرصه‌های بالینی در گروه‌های بالینی از طریق مشاهده، انجام مصاحبات و بررسی مستندات مراکز توسعه آموزش در بیمارستان‌ها و دانشکده‌ها و تهیه گزارش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انجام بازدیدهای مستمر از کارآموزی‌های دوره‌های مختلف دانشجویان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/>
                <w:sz w:val="20"/>
                <w:szCs w:val="20"/>
                <w:rtl/>
              </w:rPr>
              <w:t>تحلیل گزارش‌ها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حاصل از بررسی عرصه‌های بالینی و ارائه راهکارهای ارتقاء آموزش بالینی به مدیران گروه‌های آموزشی بر مبنای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دانشگاهی و آموزش پزشکی مبتنی بر شواهد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E34385">
              <w:rPr>
                <w:rFonts w:cs="B Mitra"/>
                <w:sz w:val="20"/>
                <w:szCs w:val="20"/>
                <w:rtl/>
              </w:rPr>
              <w:t>پیگیری اقدامات گروه‌های آموزشی در جهت اجرای راهکارهای ارائه‌شده بر مبنای مستندات و گزارش‌ها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ارسالی در هر نیمسال تحصیلی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cs="B Mitra"/>
                <w:sz w:val="20"/>
                <w:szCs w:val="20"/>
                <w:rtl/>
              </w:rPr>
              <w:t>(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اصلاح و 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>به‌کارگ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asciiTheme="majorBidi" w:hAnsiTheme="majorBidi" w:cs="B Mitra" w:hint="eastAsia"/>
                <w:sz w:val="20"/>
                <w:szCs w:val="20"/>
                <w:rtl/>
              </w:rPr>
              <w:t>ر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ی طرح درس بالینی مبتنی بر کوریکولوم آموزشی، اجرای برنامه آموزش بالینی مبتنی بر طرح درس بالینی</w:t>
            </w:r>
          </w:p>
        </w:tc>
        <w:tc>
          <w:tcPr>
            <w:tcW w:w="0" w:type="auto"/>
            <w:vAlign w:val="center"/>
          </w:tcPr>
          <w:p w14:paraId="15189898" w14:textId="5E71D29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BC01D48" w14:textId="4FA8E13E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F7E8E19" w14:textId="1CD5E111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233B96" w14:textId="5427FEF9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EC2E39D" w14:textId="1D6D8055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2FBE1F27" w14:textId="0CE1099C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C6BD91" w14:textId="303A5926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6B13156" w14:textId="497AD87A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4EFA6B1" w14:textId="08CF99B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90F21F" w14:textId="1F48A958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53DBD4C0" w14:textId="77777777" w:rsidR="00BE6707" w:rsidRPr="00E34385" w:rsidRDefault="00BE6707" w:rsidP="008D1D85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ECB5FE0" w14:textId="337DA9BC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7B12934C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A9D5FB" w14:textId="7029106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ایجاد شبکه‌ها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ارتباطی و تعاملی در دانشکده‌ها و بیمارستان‌ها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2ABF8" w14:textId="64F14CA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BFBE5" w14:textId="4F2964D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برگزاری جلسات با مسئولین دفاتر توسعه آموزش دانشکده‌ها و بیمارستان‌ها</w:t>
            </w:r>
          </w:p>
        </w:tc>
        <w:tc>
          <w:tcPr>
            <w:tcW w:w="0" w:type="auto"/>
            <w:vAlign w:val="center"/>
          </w:tcPr>
          <w:p w14:paraId="5D0438F2" w14:textId="419560B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9040FBF" w14:textId="1AAC653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073F6FF" w14:textId="62B29CF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D2752F" w14:textId="793C378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5B8D74" w14:textId="162AE553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064AB4C" w14:textId="06AC6C4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2F127F74" w14:textId="1FC3CD4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1CD9276" w14:textId="35A791B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0C603EA" w14:textId="788EAAD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8BD8519" w14:textId="143C05B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6E55EE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4E54911D" w14:textId="58776477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4B29EC7E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6268A1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54AD93" w14:textId="18176B9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A603" w14:textId="020E762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دریافت و بررسی گزارش عملکرد گروه‌های بالینی از دفاتر توسعه آموزش دانشکده‌ها و بیمارستان ه</w:t>
            </w:r>
          </w:p>
        </w:tc>
        <w:tc>
          <w:tcPr>
            <w:tcW w:w="0" w:type="auto"/>
            <w:vAlign w:val="center"/>
          </w:tcPr>
          <w:p w14:paraId="3527F114" w14:textId="5DB5209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D824D2" w14:textId="08AF2CA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065EAA2" w14:textId="4350AB3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CCA018" w14:textId="08C4CE0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F9A167B" w14:textId="011F7CE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7185C1FB" w14:textId="3006F4B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C44C261" w14:textId="15E7120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52DC77" w14:textId="5CABA4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3F99B7" w14:textId="3FCF877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025D34" w14:textId="178C68E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7561640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32E5EE99" w14:textId="3CA07A1B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D4FDF14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C2DB811" w14:textId="72678F3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توانمندساز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اعضاء هیئت‌علمی در حیطه آموزش بالینی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B27B0" w14:textId="5587DC3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E57AA" w14:textId="09ED3F2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نیازسنجی جهت تعیین کارگاه‌ها و برنامه‌های آموزشی موردن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اساتید بالینی</w:t>
            </w:r>
          </w:p>
        </w:tc>
        <w:tc>
          <w:tcPr>
            <w:tcW w:w="0" w:type="auto"/>
            <w:vAlign w:val="center"/>
          </w:tcPr>
          <w:p w14:paraId="500785DD" w14:textId="00A202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AD66F33" w14:textId="623DF7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ED72A36" w14:textId="7E49A25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28BF5B5" w14:textId="69E6643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A1D6D4" w14:textId="46A0304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60C13489" w14:textId="0A6915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6C5E720" w14:textId="7C78CC1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628FB8F" w14:textId="4139DA5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936BF28" w14:textId="637AACA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273DF6C" w14:textId="743E431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3792403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5C7034A6" w14:textId="09678EDD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39FF3541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AAD802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2D6C97" w14:textId="5818320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BA89C" w14:textId="2D68647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اولو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ت‌بند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نیازها و برگزاری کارگاه آموزشی در بازه‌ها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زمانی ارجح در ن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مسال‌ها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0" w:type="auto"/>
            <w:vAlign w:val="center"/>
          </w:tcPr>
          <w:p w14:paraId="6B1D68C3" w14:textId="13A144B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502F61A" w14:textId="2CD6F01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90FD3A" w14:textId="4CC545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3330F9F" w14:textId="46FF5AA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95143FF" w14:textId="4D44C8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6C52989" w14:textId="62C413F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A62384F" w14:textId="173E280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C8A93B1" w14:textId="469314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4573C3" w14:textId="139497E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D70ED9" w14:textId="4694AAD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64E06CDB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084562BE" w14:textId="10BCECB9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57A0A530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EDF6F5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7EAA5" w14:textId="3344F12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AD62" w14:textId="3D779B66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تهیه و ارائه محتوای ضروری در حیطه‌های آموزش و ارزشیابی بالینی به اساتید بالینی در قالب گاهنامه آموزشی و گروه‌های اجتماعی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 xml:space="preserve"> (</w:t>
            </w:r>
            <w:r w:rsidRPr="00E34385">
              <w:rPr>
                <w:rFonts w:cs="B Mitra"/>
                <w:sz w:val="20"/>
                <w:szCs w:val="20"/>
                <w:rtl/>
              </w:rPr>
              <w:t>محتوای الکترونیک یا دستی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220AFF2A" w14:textId="506C160F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F14B4C8" w14:textId="5D97309D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E16BD40" w14:textId="0C30D7D9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C68E6FB" w14:textId="48D54705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DFA1D5E" w14:textId="39126495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31946228" w14:textId="11A972D6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3FA9A810" w14:textId="2CA732E4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C731DC" w14:textId="255822AE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DA166E3" w14:textId="41373C7C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C4311" w14:textId="7F1841A0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AD21C8C" w14:textId="77777777" w:rsidR="00BE6707" w:rsidRPr="00E34385" w:rsidRDefault="00BE6707" w:rsidP="00530D96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354A1F3F" w14:textId="299DE833" w:rsidTr="00FA4507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68E9DA34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64EC28" w14:textId="18E3556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/>
                <w:sz w:val="20"/>
                <w:szCs w:val="20"/>
                <w:rtl/>
              </w:rPr>
              <w:t>توسعه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حیطه آموزش علوم پزشکی در راستای آموزش بالینی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4B09F" w14:textId="76E4CD4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8816F" w14:textId="6450AD1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جلسات هم‌اند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و تعیین موضوعات و اولویت‌های پژوهشی در حیطه آموزش علوم پزشکی بر مبنای چالش‌های موجود</w:t>
            </w:r>
          </w:p>
        </w:tc>
        <w:tc>
          <w:tcPr>
            <w:tcW w:w="0" w:type="auto"/>
            <w:vAlign w:val="center"/>
          </w:tcPr>
          <w:p w14:paraId="5EFB8032" w14:textId="609A9C7F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BE392A7" w14:textId="26729A4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9C73AA0" w14:textId="1594EC4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8425A5F" w14:textId="0D396E3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F7FECD1" w14:textId="6F46B2B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vAlign w:val="center"/>
          </w:tcPr>
          <w:p w14:paraId="51F319CF" w14:textId="0643C652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497195E4" w14:textId="711BDA2E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21CB3E0" w14:textId="548DFED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A63C2A9" w14:textId="66772A31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A07C679" w14:textId="049A85B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29E1AEF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74723227" w14:textId="5202FE2B" w:rsidTr="00FA4507">
        <w:trPr>
          <w:trHeight w:val="461"/>
        </w:trPr>
        <w:tc>
          <w:tcPr>
            <w:tcW w:w="0" w:type="auto"/>
            <w:vMerge/>
            <w:shd w:val="clear" w:color="auto" w:fill="auto"/>
            <w:vAlign w:val="center"/>
          </w:tcPr>
          <w:p w14:paraId="779D75E5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0D35E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9CAE" w14:textId="42A4ABC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CAFD4" w14:textId="060CD5D9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شرکت در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کارگاه و جلسات مشاوره جهت افزایش و هدفمندی پژوهش‌ها</w:t>
            </w:r>
            <w:r w:rsidRPr="00E34385">
              <w:rPr>
                <w:rFonts w:cs="B Mitra" w:hint="cs"/>
                <w:sz w:val="20"/>
                <w:szCs w:val="20"/>
                <w:rtl/>
              </w:rPr>
              <w:t>ی</w:t>
            </w:r>
            <w:r w:rsidRPr="00E34385">
              <w:rPr>
                <w:rFonts w:cs="B Mitra"/>
                <w:sz w:val="20"/>
                <w:szCs w:val="20"/>
                <w:rtl/>
              </w:rPr>
              <w:t xml:space="preserve"> حوزه آموزش پزشکی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CB1E3F" w14:textId="3707ED15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D6D7B2" w14:textId="461F1C4A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FB4ABF" w14:textId="328D1EAC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DD379B" w14:textId="6ADE7384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514A2" w14:textId="7302704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، مدیران 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F33ABC" w14:textId="3F9A7890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lastRenderedPageBreak/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3AEF4" w14:textId="240FF046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418824" w14:textId="12817D9B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5CF5E0" w14:textId="0CBC646D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5BA442" w14:textId="32655728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DDA4CA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E6707" w:rsidRPr="00E34385" w14:paraId="2DBC9CC9" w14:textId="6D07CC2C" w:rsidTr="00FA4507">
        <w:trPr>
          <w:trHeight w:val="422"/>
        </w:trPr>
        <w:tc>
          <w:tcPr>
            <w:tcW w:w="0" w:type="auto"/>
            <w:vMerge/>
            <w:shd w:val="clear" w:color="auto" w:fill="auto"/>
            <w:vAlign w:val="center"/>
          </w:tcPr>
          <w:p w14:paraId="5BFAEFB6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4CB0889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cs="B Mitra" w:hint="cs"/>
                <w:sz w:val="20"/>
                <w:szCs w:val="20"/>
                <w:rtl/>
              </w:rPr>
              <w:t>تلاش در راستای ایجاد و تثبیت طرح اینترشیپ دانشجویان ترم 6 پرستاری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4D6E" w14:textId="425FFDE3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50BF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مصوب نمودن طرح اینترشیپی در دانشگاه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C1B98F" w14:textId="74CD5DCA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B91259" w14:textId="0593FA6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4BA872" w14:textId="18FB24F5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1DF13F" w14:textId="75C57A0E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DC6DC9" w14:textId="33E86DF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87A75B" w14:textId="76D042F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571CE2" w14:textId="2EA62FE9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3D57F8" w14:textId="3888D53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30929" w14:textId="74694598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1523AE" w14:textId="059FE084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309850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  <w:tr w:rsidR="00BE6707" w:rsidRPr="00E34385" w14:paraId="795BCE47" w14:textId="6650174B" w:rsidTr="00FA4507">
        <w:trPr>
          <w:trHeight w:val="28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85FD" w14:textId="77777777" w:rsidR="00BE6707" w:rsidRPr="00E34385" w:rsidRDefault="00BE6707" w:rsidP="00207FA2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12E0" w14:textId="77777777" w:rsidR="00BE6707" w:rsidRPr="00E34385" w:rsidRDefault="00BE6707" w:rsidP="00207FA2">
            <w:pPr>
              <w:contextualSpacing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CFEA8" w14:textId="779BD78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2405B" w14:textId="6FF33C2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آماده‌سازی محیط آموزش بالینی</w:t>
            </w:r>
            <w:r w:rsidRPr="00E34385">
              <w:rPr>
                <w:rFonts w:asciiTheme="majorBidi" w:hAnsiTheme="majorBidi" w:cs="B Mitra"/>
                <w:sz w:val="20"/>
                <w:szCs w:val="20"/>
                <w:rtl/>
              </w:rPr>
              <w:t xml:space="preserve"> </w:t>
            </w:r>
            <w:r w:rsidRPr="00E34385">
              <w:rPr>
                <w:rFonts w:asciiTheme="majorBidi" w:hAnsiTheme="majorBidi" w:cs="B Mitra" w:hint="cs"/>
                <w:sz w:val="20"/>
                <w:szCs w:val="20"/>
                <w:rtl/>
              </w:rPr>
              <w:t>و آشنای نمودن عوامل اجرایی با آیین‌نامه کارورزی در عرصه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26991C" w14:textId="6174EB03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57C1CB" w14:textId="5D68C1BB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054CDF6" w14:textId="16DD1580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FA3D3D" w14:textId="3A8E9EE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391837" w14:textId="0C73B242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 xml:space="preserve">ریاست، </w:t>
            </w:r>
            <w:r w:rsidRPr="00DA3210">
              <w:rPr>
                <w:rFonts w:asciiTheme="majorBidi" w:hAnsiTheme="majorBidi" w:cs="B Mitra"/>
                <w:sz w:val="20"/>
                <w:szCs w:val="20"/>
              </w:rPr>
              <w:t>EDO</w:t>
            </w: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، مدیران گروه های اموزشی، معاون اموزشی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1DAA14" w14:textId="4D8A3E61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5D71B" w14:textId="4B87F61D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661AB7" w14:textId="39F99F6F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90465F" w14:textId="38664A8E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A5C97" w14:textId="4746EC46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9A771B" w14:textId="77777777" w:rsidR="00BE6707" w:rsidRPr="00E34385" w:rsidRDefault="00BE6707" w:rsidP="00207FA2">
            <w:pPr>
              <w:contextualSpacing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</w:tc>
      </w:tr>
    </w:tbl>
    <w:p w14:paraId="58F997AE" w14:textId="77777777" w:rsidR="00D005F0" w:rsidRPr="00D005F0" w:rsidRDefault="00D005F0" w:rsidP="00D005F0">
      <w:pPr>
        <w:contextualSpacing/>
        <w:rPr>
          <w:rFonts w:asciiTheme="majorBidi" w:hAnsiTheme="majorBidi" w:cs="B Mitra"/>
          <w:b/>
          <w:bCs/>
          <w:rtl/>
          <w:lang w:bidi="fa-IR"/>
        </w:rPr>
      </w:pPr>
    </w:p>
    <w:p w14:paraId="4447A392" w14:textId="73AF7FB3" w:rsidR="00EE38F8" w:rsidRPr="006A34DF" w:rsidRDefault="00EE38F8" w:rsidP="006A34DF">
      <w:pPr>
        <w:bidi w:val="0"/>
        <w:spacing w:after="160" w:line="259" w:lineRule="auto"/>
        <w:rPr>
          <w:rStyle w:val="Strong"/>
          <w:rFonts w:ascii="Arial" w:eastAsiaTheme="majorEastAsia" w:hAnsi="Arial" w:cs="B Titr"/>
          <w:b w:val="0"/>
          <w:bCs w:val="0"/>
          <w:color w:val="FF0000"/>
          <w:kern w:val="32"/>
          <w:sz w:val="28"/>
          <w:szCs w:val="28"/>
          <w:rtl/>
        </w:rPr>
      </w:pPr>
      <w:r w:rsidRPr="00E34385">
        <w:rPr>
          <w:rStyle w:val="Strong"/>
          <w:rFonts w:eastAsiaTheme="majorEastAsia" w:cs="B Mitra"/>
          <w:b w:val="0"/>
          <w:bCs w:val="0"/>
          <w:color w:val="FF0000"/>
          <w:sz w:val="28"/>
          <w:szCs w:val="28"/>
          <w:rtl/>
        </w:rPr>
        <w:br w:type="page"/>
      </w:r>
    </w:p>
    <w:p w14:paraId="5A1385AE" w14:textId="58CB40DE" w:rsidR="00BE1015" w:rsidRPr="00AE22DD" w:rsidRDefault="00752ED4" w:rsidP="006A34DF">
      <w:pPr>
        <w:pStyle w:val="Heading1"/>
        <w:spacing w:before="0" w:after="0"/>
        <w:contextualSpacing/>
        <w:rPr>
          <w:rStyle w:val="Strong"/>
          <w:rFonts w:eastAsiaTheme="majorEastAsia" w:cs="B Titr"/>
          <w:color w:val="FF0000"/>
          <w:sz w:val="28"/>
          <w:szCs w:val="28"/>
          <w:rtl/>
        </w:rPr>
      </w:pPr>
      <w:bookmarkStart w:id="23" w:name="_Toc120364774"/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lastRenderedPageBreak/>
        <w:t xml:space="preserve">هدف عملیاتی </w:t>
      </w:r>
      <w:r w:rsidR="006A34DF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8</w:t>
      </w:r>
      <w:r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:</w:t>
      </w:r>
      <w:r w:rsidR="000F0CA9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ارتقاء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صلاحیت‌های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936DFF"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>حرفه‌ای</w:t>
      </w:r>
      <w:r w:rsidRPr="00AE22DD">
        <w:rPr>
          <w:rStyle w:val="Strong"/>
          <w:rFonts w:eastAsiaTheme="majorEastAsia" w:cs="B Titr"/>
          <w:color w:val="FF0000"/>
          <w:sz w:val="28"/>
          <w:szCs w:val="28"/>
          <w:rtl/>
        </w:rPr>
        <w:t xml:space="preserve"> </w:t>
      </w:r>
      <w:r w:rsidR="00B9385C" w:rsidRPr="00AE22DD">
        <w:rPr>
          <w:rStyle w:val="Strong"/>
          <w:rFonts w:eastAsiaTheme="majorEastAsia" w:cs="B Titr" w:hint="cs"/>
          <w:color w:val="FF0000"/>
          <w:sz w:val="28"/>
          <w:szCs w:val="28"/>
          <w:rtl/>
        </w:rPr>
        <w:t>دانش‌آموختگان</w:t>
      </w:r>
      <w:bookmarkEnd w:id="23"/>
    </w:p>
    <w:tbl>
      <w:tblPr>
        <w:tblStyle w:val="TableGrid"/>
        <w:bidiVisual/>
        <w:tblW w:w="0" w:type="auto"/>
        <w:tblLook w:val="0620" w:firstRow="1" w:lastRow="0" w:firstColumn="0" w:lastColumn="0" w:noHBand="1" w:noVBand="1"/>
      </w:tblPr>
      <w:tblGrid>
        <w:gridCol w:w="2532"/>
        <w:gridCol w:w="5308"/>
        <w:gridCol w:w="718"/>
        <w:gridCol w:w="6269"/>
        <w:gridCol w:w="536"/>
        <w:gridCol w:w="536"/>
        <w:gridCol w:w="536"/>
        <w:gridCol w:w="536"/>
        <w:gridCol w:w="1460"/>
        <w:gridCol w:w="1122"/>
        <w:gridCol w:w="536"/>
        <w:gridCol w:w="536"/>
        <w:gridCol w:w="536"/>
        <w:gridCol w:w="536"/>
        <w:gridCol w:w="1199"/>
      </w:tblGrid>
      <w:tr w:rsidR="008B7720" w:rsidRPr="00E34385" w14:paraId="4602E0AD" w14:textId="56B435B3" w:rsidTr="008B7720">
        <w:trPr>
          <w:trHeight w:val="175"/>
          <w:tblHeader/>
        </w:trPr>
        <w:tc>
          <w:tcPr>
            <w:tcW w:w="0" w:type="auto"/>
            <w:vMerge w:val="restart"/>
            <w:shd w:val="clear" w:color="auto" w:fill="FFFF00"/>
            <w:vAlign w:val="center"/>
          </w:tcPr>
          <w:p w14:paraId="5970A934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هدف کلی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2180861" w14:textId="46D797B6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اهداف اختصاصی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</w:tcPr>
          <w:p w14:paraId="3274CDAB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71DE37B3" w14:textId="70E25826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زمان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2A7C11" w14:textId="0F9D331C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مسئول اجرای فعالیت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0F3AD636" w14:textId="2F96C7EB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شاخص پایش</w:t>
            </w:r>
          </w:p>
        </w:tc>
        <w:tc>
          <w:tcPr>
            <w:tcW w:w="0" w:type="auto"/>
            <w:gridSpan w:val="4"/>
            <w:shd w:val="clear" w:color="auto" w:fill="FFFF00"/>
            <w:vAlign w:val="center"/>
          </w:tcPr>
          <w:p w14:paraId="42432B63" w14:textId="365C9FBE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میزان پیشرفت</w:t>
            </w:r>
          </w:p>
        </w:tc>
        <w:tc>
          <w:tcPr>
            <w:tcW w:w="0" w:type="auto"/>
            <w:vMerge w:val="restart"/>
            <w:shd w:val="clear" w:color="auto" w:fill="FFFF00"/>
            <w:vAlign w:val="center"/>
          </w:tcPr>
          <w:p w14:paraId="5A7CE519" w14:textId="5CF8B7DF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2"/>
                <w:szCs w:val="22"/>
                <w:rtl/>
              </w:rPr>
              <w:t>پیش بینی بودجه</w:t>
            </w:r>
          </w:p>
        </w:tc>
      </w:tr>
      <w:tr w:rsidR="008B7720" w:rsidRPr="00E34385" w14:paraId="028BB590" w14:textId="046DDE75" w:rsidTr="008B7720">
        <w:trPr>
          <w:trHeight w:val="1284"/>
          <w:tblHeader/>
        </w:trPr>
        <w:tc>
          <w:tcPr>
            <w:tcW w:w="0" w:type="auto"/>
            <w:vMerge/>
            <w:shd w:val="clear" w:color="auto" w:fill="FFFF00"/>
            <w:vAlign w:val="center"/>
          </w:tcPr>
          <w:p w14:paraId="6233B68C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74EEF458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E20CBDB" w14:textId="1C300985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شماره</w:t>
            </w:r>
          </w:p>
        </w:tc>
        <w:tc>
          <w:tcPr>
            <w:tcW w:w="0" w:type="auto"/>
            <w:shd w:val="clear" w:color="auto" w:fill="FFFF00"/>
            <w:vAlign w:val="center"/>
          </w:tcPr>
          <w:p w14:paraId="1B395C04" w14:textId="79E9FBC5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b/>
                <w:bCs/>
                <w:rtl/>
              </w:rPr>
              <w:t>فعالیت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84F2078" w14:textId="7A2E1F4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1F843ECE" w14:textId="5672223C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2BEE110E" w14:textId="739829FE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61F35398" w14:textId="2F8FD914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67F57B00" w14:textId="51F06D48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1AA4C4B7" w14:textId="4D862DC5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3B6C7C39" w14:textId="65579A2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اول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05298C87" w14:textId="6CC0F473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دوم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59D4702B" w14:textId="416EC169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سوم</w:t>
            </w:r>
          </w:p>
        </w:tc>
        <w:tc>
          <w:tcPr>
            <w:tcW w:w="0" w:type="auto"/>
            <w:shd w:val="clear" w:color="auto" w:fill="FFFF00"/>
            <w:textDirection w:val="btLr"/>
            <w:vAlign w:val="center"/>
          </w:tcPr>
          <w:p w14:paraId="420F0DC0" w14:textId="50FEA6B2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  <w:r w:rsidRPr="006D1E96">
              <w:rPr>
                <w:rFonts w:asciiTheme="majorBidi" w:hAnsiTheme="majorBidi" w:cs="B Mitra"/>
                <w:sz w:val="22"/>
                <w:szCs w:val="22"/>
                <w:rtl/>
              </w:rPr>
              <w:t>سه‌ماهه چهارم</w:t>
            </w:r>
          </w:p>
        </w:tc>
        <w:tc>
          <w:tcPr>
            <w:tcW w:w="0" w:type="auto"/>
            <w:vMerge/>
            <w:shd w:val="clear" w:color="auto" w:fill="FFFF00"/>
            <w:vAlign w:val="center"/>
          </w:tcPr>
          <w:p w14:paraId="05FBD0FA" w14:textId="51E518E4" w:rsidR="008B7720" w:rsidRPr="00E34385" w:rsidRDefault="008B7720" w:rsidP="008B7720">
            <w:pPr>
              <w:contextualSpacing/>
              <w:jc w:val="center"/>
              <w:rPr>
                <w:rFonts w:asciiTheme="majorBidi" w:hAnsiTheme="majorBidi" w:cs="B Mitra"/>
                <w:b/>
                <w:bCs/>
                <w:rtl/>
              </w:rPr>
            </w:pPr>
          </w:p>
        </w:tc>
      </w:tr>
      <w:tr w:rsidR="008B7720" w:rsidRPr="00E34385" w14:paraId="63C97994" w14:textId="288CA937" w:rsidTr="00BE384B">
        <w:trPr>
          <w:trHeight w:val="7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723505" w14:textId="31ADF6B3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ارتقاء صلاحیت‌های حرفه‌ای دانش‌آموختگان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68D7F6" w14:textId="127CA38D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ارتقای کیفیت برنامه‏های آموزش مداوم (</w:t>
            </w:r>
            <w:r w:rsidRPr="00E34385">
              <w:rPr>
                <w:rFonts w:asciiTheme="majorBidi" w:hAnsiTheme="majorBidi" w:cs="B Mitra"/>
                <w:rtl/>
              </w:rPr>
              <w:t>بهبود دانش و عملکرد پرسنل مراکز درمانی تحت پوشش دانشگاه</w:t>
            </w:r>
            <w:r w:rsidRPr="00E34385">
              <w:rPr>
                <w:rFonts w:asciiTheme="majorBidi" w:hAnsiTheme="majorBidi" w:cs="B Mitra" w:hint="cs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55C" w14:textId="111C89A8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75EB8" w14:textId="6CDFA2AE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 w:hint="cs"/>
                <w:rtl/>
              </w:rPr>
              <w:t>اجرا و مشارکت در برنامه‏های آموزش مداوم</w:t>
            </w:r>
            <w:r>
              <w:rPr>
                <w:rFonts w:asciiTheme="majorBidi" w:hAnsiTheme="majorBidi" w:cs="B Mitra" w:hint="cs"/>
                <w:rtl/>
              </w:rPr>
              <w:t xml:space="preserve"> (که </w:t>
            </w:r>
            <w:r w:rsidRPr="00E34385">
              <w:rPr>
                <w:rFonts w:asciiTheme="majorBidi" w:hAnsiTheme="majorBidi" w:cs="B Mitra" w:hint="cs"/>
                <w:rtl/>
              </w:rPr>
              <w:t>نیازسنجی</w:t>
            </w:r>
            <w:r>
              <w:rPr>
                <w:rFonts w:asciiTheme="majorBidi" w:hAnsiTheme="majorBidi" w:cs="B Mitra" w:hint="cs"/>
                <w:rtl/>
              </w:rPr>
              <w:t xml:space="preserve">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برنامه‌ریزی سالیانه</w:t>
            </w:r>
            <w:r>
              <w:rPr>
                <w:rFonts w:asciiTheme="majorBidi" w:hAnsiTheme="majorBidi" w:cs="B Mitra" w:hint="cs"/>
                <w:rtl/>
              </w:rPr>
              <w:t xml:space="preserve"> آن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توسط کمیته آموزش مداوم</w:t>
            </w:r>
            <w:r>
              <w:rPr>
                <w:rFonts w:asciiTheme="majorBidi" w:hAnsiTheme="majorBidi" w:cs="B Mitra" w:hint="cs"/>
                <w:rtl/>
              </w:rPr>
              <w:t xml:space="preserve"> انجام شده است)</w:t>
            </w:r>
          </w:p>
        </w:tc>
        <w:tc>
          <w:tcPr>
            <w:tcW w:w="0" w:type="auto"/>
            <w:vAlign w:val="center"/>
          </w:tcPr>
          <w:p w14:paraId="3DF623B9" w14:textId="36003E4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8F64FE7" w14:textId="4261EFB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464D6E8" w14:textId="423591E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B21CAB" w14:textId="1C2BFA2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943DEA2" w14:textId="4E77EDFF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3C8A0BFB" w14:textId="53EFABC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EDAE62C" w14:textId="2C9EC4DF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7FE7B23" w14:textId="61F359FB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C76D2C6" w14:textId="4FCFCA2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44C2A45" w14:textId="718AF71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74464C5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4995EF2D" w14:textId="55DA9F79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05CBB783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4BC293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48520" w14:textId="45A350DA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4030D" w14:textId="180568F1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استفاده از اعضای هیئت‌علمی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بالینی برای ارائه کلاس‌های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بازآموزی در مراکز درمانی</w:t>
            </w:r>
          </w:p>
        </w:tc>
        <w:tc>
          <w:tcPr>
            <w:tcW w:w="0" w:type="auto"/>
            <w:vAlign w:val="center"/>
          </w:tcPr>
          <w:p w14:paraId="7A0F9C05" w14:textId="0223A11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6930B22" w14:textId="2BE81C8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65603FD" w14:textId="029AC50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AB0C881" w14:textId="06857C8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3D73DE2" w14:textId="4A08135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2382BF5A" w14:textId="32DB444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0701ED0C" w14:textId="20D708C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8D4B2F3" w14:textId="74794C0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7CF7FD6" w14:textId="6C65B0A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233D8EF5" w14:textId="14370542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F24D0DB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1BBBF4AB" w14:textId="026D2A9E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23BB9940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F2FB4C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F84A6" w14:textId="37F7EE74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0BFD3" w14:textId="14A616FF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استفاده از دانشجویان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ارشد</w:t>
            </w:r>
            <w:r w:rsidRPr="00E34385">
              <w:rPr>
                <w:rFonts w:asciiTheme="majorBidi" w:hAnsiTheme="majorBidi" w:cs="B Mitra"/>
                <w:rtl/>
              </w:rPr>
              <w:t xml:space="preserve"> برای ارائه کلاس‌هایی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جهت بازآموزی پرسنل مراکز درمانی</w:t>
            </w:r>
          </w:p>
        </w:tc>
        <w:tc>
          <w:tcPr>
            <w:tcW w:w="0" w:type="auto"/>
            <w:vAlign w:val="center"/>
          </w:tcPr>
          <w:p w14:paraId="3802C41F" w14:textId="1DD181E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C2E0765" w14:textId="09724FD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6AE8A15" w14:textId="016DD6C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E5AE50" w14:textId="6DD56ACE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AABA017" w14:textId="2F6F4AD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4216BD00" w14:textId="5B97C00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56E0CEBD" w14:textId="67AF7C4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962F82E" w14:textId="52407E0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899E096" w14:textId="0F3077A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38E629C" w14:textId="516B7E69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3108A6B2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663DBDBA" w14:textId="33EFD674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7F340B72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AA806E8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1DBABC" w14:textId="536FAC4E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1B0EF" w14:textId="573A537D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اختصاصی درون دانشگاهی</w:t>
            </w:r>
          </w:p>
        </w:tc>
        <w:tc>
          <w:tcPr>
            <w:tcW w:w="0" w:type="auto"/>
            <w:vAlign w:val="center"/>
          </w:tcPr>
          <w:p w14:paraId="48EC6C37" w14:textId="23DD713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1B4370" w14:textId="014C1FA0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4B9DBF8" w14:textId="6065E0C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597D2B8" w14:textId="3F6D90E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13929009" w14:textId="695CEC52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57D1A49" w14:textId="2CE2F00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78DB1BA6" w14:textId="191F78D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03EA23D" w14:textId="676B9556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0615503" w14:textId="254CFE2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40A864A4" w14:textId="15BEE5F4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1302FE2E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  <w:tr w:rsidR="008B7720" w:rsidRPr="00E34385" w14:paraId="74FA5352" w14:textId="74DDDC9C" w:rsidTr="00BE384B">
        <w:trPr>
          <w:trHeight w:val="175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228CE0A" w14:textId="77777777" w:rsidR="008B7720" w:rsidRPr="00E34385" w:rsidRDefault="008B7720" w:rsidP="00752ED4">
            <w:pPr>
              <w:pStyle w:val="NormalWeb"/>
              <w:bidi/>
              <w:spacing w:before="0" w:beforeAutospacing="0" w:after="0" w:afterAutospacing="0"/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7533AC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BFF62" w14:textId="1A3E7A68" w:rsidR="008B7720" w:rsidRPr="00E34385" w:rsidRDefault="008B7720" w:rsidP="00752ED4">
            <w:pPr>
              <w:contextualSpacing/>
              <w:rPr>
                <w:rFonts w:asciiTheme="majorBidi" w:hAnsiTheme="majorBidi" w:cs="B Mitra"/>
                <w:b/>
                <w:bCs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rtl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151C2" w14:textId="73A1C8D6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  <w:r w:rsidRPr="00E34385">
              <w:rPr>
                <w:rFonts w:asciiTheme="majorBidi" w:hAnsiTheme="majorBidi" w:cs="B Mitra"/>
                <w:rtl/>
              </w:rPr>
              <w:t>شرکت اعضای هیئت‌علمی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کارگاه‌های آموزشی عمومی و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اختصاصی برون دانشگاهی در</w:t>
            </w:r>
            <w:r w:rsidRPr="00E34385">
              <w:rPr>
                <w:rFonts w:asciiTheme="majorBidi" w:hAnsiTheme="majorBidi" w:cs="B Mitra" w:hint="cs"/>
                <w:rtl/>
              </w:rPr>
              <w:t xml:space="preserve"> </w:t>
            </w:r>
            <w:r w:rsidRPr="00E34385">
              <w:rPr>
                <w:rFonts w:asciiTheme="majorBidi" w:hAnsiTheme="majorBidi" w:cs="B Mitra"/>
                <w:rtl/>
              </w:rPr>
              <w:t>ساعات حضور فیزیکی</w:t>
            </w:r>
          </w:p>
        </w:tc>
        <w:tc>
          <w:tcPr>
            <w:tcW w:w="0" w:type="auto"/>
            <w:vAlign w:val="center"/>
          </w:tcPr>
          <w:p w14:paraId="72DEE501" w14:textId="57887591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D1CC734" w14:textId="291310CC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7B7D709" w14:textId="5B7822C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6183A497" w14:textId="2ADAD667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06D0C42D" w14:textId="28600A6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</w:rPr>
              <w:t>رابط اموزش مداوم</w:t>
            </w:r>
          </w:p>
        </w:tc>
        <w:tc>
          <w:tcPr>
            <w:tcW w:w="0" w:type="auto"/>
            <w:vAlign w:val="center"/>
          </w:tcPr>
          <w:p w14:paraId="048F3E86" w14:textId="077BFB3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0" w:type="auto"/>
            <w:vAlign w:val="center"/>
          </w:tcPr>
          <w:p w14:paraId="61033807" w14:textId="3A61591A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55B884D0" w14:textId="43A41868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75E53568" w14:textId="09491F15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  <w:vAlign w:val="center"/>
          </w:tcPr>
          <w:p w14:paraId="352AD75C" w14:textId="553A1F2D" w:rsidR="008B7720" w:rsidRPr="00E34385" w:rsidRDefault="008B7720" w:rsidP="00BE384B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DA3210">
              <w:rPr>
                <w:rFonts w:asciiTheme="majorBidi" w:hAnsiTheme="majorBidi" w:cs="B Mitra" w:hint="cs"/>
                <w:sz w:val="20"/>
                <w:szCs w:val="20"/>
                <w:rtl/>
              </w:rPr>
              <w:t>*</w:t>
            </w:r>
          </w:p>
        </w:tc>
        <w:tc>
          <w:tcPr>
            <w:tcW w:w="0" w:type="auto"/>
          </w:tcPr>
          <w:p w14:paraId="7E654BD2" w14:textId="77777777" w:rsidR="008B7720" w:rsidRPr="00E34385" w:rsidRDefault="008B7720" w:rsidP="00752ED4">
            <w:pPr>
              <w:contextualSpacing/>
              <w:rPr>
                <w:rFonts w:asciiTheme="majorBidi" w:hAnsiTheme="majorBidi" w:cs="B Mitra"/>
                <w:rtl/>
              </w:rPr>
            </w:pPr>
          </w:p>
        </w:tc>
      </w:tr>
    </w:tbl>
    <w:p w14:paraId="7F5DCA2E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4C2230E2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6BA36C6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03677484" w14:textId="77777777" w:rsidR="00EE38F8" w:rsidRPr="00E34385" w:rsidRDefault="00EE38F8" w:rsidP="00EE38F8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rtl/>
          <w:lang w:bidi="fa-IR"/>
        </w:rPr>
      </w:pPr>
    </w:p>
    <w:p w14:paraId="5A1109E7" w14:textId="72316721" w:rsidR="00DD4723" w:rsidRPr="006A34DF" w:rsidRDefault="00DD4723" w:rsidP="006A34DF">
      <w:pPr>
        <w:pStyle w:val="NormalWeb"/>
        <w:bidi/>
        <w:spacing w:before="0" w:beforeAutospacing="0" w:after="0" w:afterAutospacing="0"/>
        <w:contextualSpacing/>
        <w:rPr>
          <w:rFonts w:asciiTheme="majorBidi" w:hAnsiTheme="majorBidi" w:cs="B Mitra"/>
          <w:b/>
          <w:bCs/>
          <w:rtl/>
          <w:lang w:bidi="fa-IR"/>
        </w:rPr>
      </w:pPr>
    </w:p>
    <w:sectPr w:rsidR="00DD4723" w:rsidRPr="006A34DF" w:rsidSect="004621B3">
      <w:footerReference w:type="default" r:id="rId16"/>
      <w:pgSz w:w="23814" w:h="16839" w:orient="landscape" w:code="8"/>
      <w:pgMar w:top="567" w:right="567" w:bottom="510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023F4" w14:textId="77777777" w:rsidR="00AD48CD" w:rsidRDefault="00AD48CD" w:rsidP="00342AC6">
      <w:r>
        <w:separator/>
      </w:r>
    </w:p>
  </w:endnote>
  <w:endnote w:type="continuationSeparator" w:id="0">
    <w:p w14:paraId="0465DEFC" w14:textId="77777777" w:rsidR="00AD48CD" w:rsidRDefault="00AD48CD" w:rsidP="0034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نستعلیق">
    <w:altName w:val="Times New Roman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80421982"/>
      <w:docPartObj>
        <w:docPartGallery w:val="Page Numbers (Bottom of Page)"/>
        <w:docPartUnique/>
      </w:docPartObj>
    </w:sdtPr>
    <w:sdtEndPr/>
    <w:sdtContent>
      <w:p w14:paraId="20B72533" w14:textId="341433B5" w:rsidR="008B6680" w:rsidRDefault="008B66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81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4E1B8ED" w14:textId="77777777" w:rsidR="008B6680" w:rsidRDefault="008B6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A660D" w14:textId="77777777" w:rsidR="00AD48CD" w:rsidRDefault="00AD48CD" w:rsidP="00342AC6">
      <w:r>
        <w:separator/>
      </w:r>
    </w:p>
  </w:footnote>
  <w:footnote w:type="continuationSeparator" w:id="0">
    <w:p w14:paraId="4AA3D2F5" w14:textId="77777777" w:rsidR="00AD48CD" w:rsidRDefault="00AD48CD" w:rsidP="0034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B0A"/>
    <w:multiLevelType w:val="hybridMultilevel"/>
    <w:tmpl w:val="95F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5F09"/>
    <w:multiLevelType w:val="hybridMultilevel"/>
    <w:tmpl w:val="6D02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B6D60"/>
    <w:multiLevelType w:val="hybridMultilevel"/>
    <w:tmpl w:val="86B08D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5B9D"/>
    <w:multiLevelType w:val="hybridMultilevel"/>
    <w:tmpl w:val="1824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5"/>
    <w:rsid w:val="0000488B"/>
    <w:rsid w:val="0001299F"/>
    <w:rsid w:val="00012D70"/>
    <w:rsid w:val="0002036E"/>
    <w:rsid w:val="00025670"/>
    <w:rsid w:val="00034F84"/>
    <w:rsid w:val="000357DF"/>
    <w:rsid w:val="00037405"/>
    <w:rsid w:val="000411F9"/>
    <w:rsid w:val="000443D5"/>
    <w:rsid w:val="0004605B"/>
    <w:rsid w:val="000555AC"/>
    <w:rsid w:val="00060481"/>
    <w:rsid w:val="00080BB1"/>
    <w:rsid w:val="00080FA8"/>
    <w:rsid w:val="00084628"/>
    <w:rsid w:val="00092D8C"/>
    <w:rsid w:val="000947CF"/>
    <w:rsid w:val="000A141D"/>
    <w:rsid w:val="000C680B"/>
    <w:rsid w:val="000D3B05"/>
    <w:rsid w:val="000E730F"/>
    <w:rsid w:val="000E74D0"/>
    <w:rsid w:val="000F0CA9"/>
    <w:rsid w:val="001034BA"/>
    <w:rsid w:val="00104684"/>
    <w:rsid w:val="00107C86"/>
    <w:rsid w:val="0011129D"/>
    <w:rsid w:val="00117633"/>
    <w:rsid w:val="0012580B"/>
    <w:rsid w:val="00127A6C"/>
    <w:rsid w:val="00130179"/>
    <w:rsid w:val="001416F4"/>
    <w:rsid w:val="0014572E"/>
    <w:rsid w:val="00146A72"/>
    <w:rsid w:val="00154417"/>
    <w:rsid w:val="001602B8"/>
    <w:rsid w:val="001866FB"/>
    <w:rsid w:val="001A089D"/>
    <w:rsid w:val="001A727A"/>
    <w:rsid w:val="001A77FF"/>
    <w:rsid w:val="001D08AB"/>
    <w:rsid w:val="001D43E3"/>
    <w:rsid w:val="001E262D"/>
    <w:rsid w:val="001E651A"/>
    <w:rsid w:val="0020341F"/>
    <w:rsid w:val="00203983"/>
    <w:rsid w:val="00207FA2"/>
    <w:rsid w:val="00214A15"/>
    <w:rsid w:val="002175F6"/>
    <w:rsid w:val="0022130C"/>
    <w:rsid w:val="0023153E"/>
    <w:rsid w:val="00233732"/>
    <w:rsid w:val="002556AF"/>
    <w:rsid w:val="00255F29"/>
    <w:rsid w:val="002669AD"/>
    <w:rsid w:val="002761B7"/>
    <w:rsid w:val="00277CD5"/>
    <w:rsid w:val="002806EB"/>
    <w:rsid w:val="002807E1"/>
    <w:rsid w:val="002846BF"/>
    <w:rsid w:val="00286210"/>
    <w:rsid w:val="002864B6"/>
    <w:rsid w:val="00293FF0"/>
    <w:rsid w:val="00296B75"/>
    <w:rsid w:val="002A61E2"/>
    <w:rsid w:val="002B3DF1"/>
    <w:rsid w:val="002D09D8"/>
    <w:rsid w:val="002D431F"/>
    <w:rsid w:val="002E5CED"/>
    <w:rsid w:val="002E6701"/>
    <w:rsid w:val="002E721A"/>
    <w:rsid w:val="002F04A4"/>
    <w:rsid w:val="002F121E"/>
    <w:rsid w:val="002F47A3"/>
    <w:rsid w:val="003035DA"/>
    <w:rsid w:val="003058C6"/>
    <w:rsid w:val="00307F8E"/>
    <w:rsid w:val="003119E6"/>
    <w:rsid w:val="00322AFC"/>
    <w:rsid w:val="00342AC6"/>
    <w:rsid w:val="003460C3"/>
    <w:rsid w:val="00370859"/>
    <w:rsid w:val="00371151"/>
    <w:rsid w:val="00372B8F"/>
    <w:rsid w:val="0037518B"/>
    <w:rsid w:val="003843D9"/>
    <w:rsid w:val="0038576B"/>
    <w:rsid w:val="00395FA2"/>
    <w:rsid w:val="003B1167"/>
    <w:rsid w:val="003B71DE"/>
    <w:rsid w:val="003D53C7"/>
    <w:rsid w:val="003E4FE8"/>
    <w:rsid w:val="003E76D4"/>
    <w:rsid w:val="003F01EC"/>
    <w:rsid w:val="003F63A7"/>
    <w:rsid w:val="00415DA7"/>
    <w:rsid w:val="00435074"/>
    <w:rsid w:val="00436775"/>
    <w:rsid w:val="00437F12"/>
    <w:rsid w:val="00444E10"/>
    <w:rsid w:val="0044648A"/>
    <w:rsid w:val="004472A9"/>
    <w:rsid w:val="00452F54"/>
    <w:rsid w:val="004575A4"/>
    <w:rsid w:val="00460743"/>
    <w:rsid w:val="004621B3"/>
    <w:rsid w:val="00470422"/>
    <w:rsid w:val="00472867"/>
    <w:rsid w:val="004741A4"/>
    <w:rsid w:val="00480303"/>
    <w:rsid w:val="00494E49"/>
    <w:rsid w:val="004A0F83"/>
    <w:rsid w:val="004A130B"/>
    <w:rsid w:val="004A2FF9"/>
    <w:rsid w:val="004A3F65"/>
    <w:rsid w:val="004A528F"/>
    <w:rsid w:val="004A64E9"/>
    <w:rsid w:val="004B3AA4"/>
    <w:rsid w:val="004B590A"/>
    <w:rsid w:val="004B7942"/>
    <w:rsid w:val="004B7A04"/>
    <w:rsid w:val="004D2DCD"/>
    <w:rsid w:val="004D55EF"/>
    <w:rsid w:val="004E12A7"/>
    <w:rsid w:val="004F4DEC"/>
    <w:rsid w:val="005056C3"/>
    <w:rsid w:val="00506B4D"/>
    <w:rsid w:val="00510EAC"/>
    <w:rsid w:val="00530D96"/>
    <w:rsid w:val="00536CEE"/>
    <w:rsid w:val="00540816"/>
    <w:rsid w:val="00544337"/>
    <w:rsid w:val="00547326"/>
    <w:rsid w:val="00552F6C"/>
    <w:rsid w:val="00554321"/>
    <w:rsid w:val="00556548"/>
    <w:rsid w:val="00565EC2"/>
    <w:rsid w:val="00567E30"/>
    <w:rsid w:val="00572891"/>
    <w:rsid w:val="00573135"/>
    <w:rsid w:val="00574BC6"/>
    <w:rsid w:val="00580028"/>
    <w:rsid w:val="005803EA"/>
    <w:rsid w:val="00591E90"/>
    <w:rsid w:val="0059615B"/>
    <w:rsid w:val="00596B77"/>
    <w:rsid w:val="005B3054"/>
    <w:rsid w:val="005B5273"/>
    <w:rsid w:val="005C00E3"/>
    <w:rsid w:val="005C2B05"/>
    <w:rsid w:val="005C3663"/>
    <w:rsid w:val="005C3D76"/>
    <w:rsid w:val="005C4200"/>
    <w:rsid w:val="005C4FDA"/>
    <w:rsid w:val="005C5373"/>
    <w:rsid w:val="005C61C4"/>
    <w:rsid w:val="005E1005"/>
    <w:rsid w:val="005E42BA"/>
    <w:rsid w:val="00612C64"/>
    <w:rsid w:val="00613FAF"/>
    <w:rsid w:val="00614C6A"/>
    <w:rsid w:val="00617E9E"/>
    <w:rsid w:val="006314BE"/>
    <w:rsid w:val="006400F9"/>
    <w:rsid w:val="00640A9B"/>
    <w:rsid w:val="00641EA1"/>
    <w:rsid w:val="00650FA0"/>
    <w:rsid w:val="00661E1E"/>
    <w:rsid w:val="00663980"/>
    <w:rsid w:val="006649D6"/>
    <w:rsid w:val="0068093B"/>
    <w:rsid w:val="00682AD0"/>
    <w:rsid w:val="006830E6"/>
    <w:rsid w:val="00685851"/>
    <w:rsid w:val="00685AA6"/>
    <w:rsid w:val="0069552F"/>
    <w:rsid w:val="00697B61"/>
    <w:rsid w:val="006A34DF"/>
    <w:rsid w:val="006B54AA"/>
    <w:rsid w:val="006C0FF6"/>
    <w:rsid w:val="006D3DB1"/>
    <w:rsid w:val="006E5E84"/>
    <w:rsid w:val="006F2F62"/>
    <w:rsid w:val="006F49E7"/>
    <w:rsid w:val="00703404"/>
    <w:rsid w:val="00703A37"/>
    <w:rsid w:val="00704A62"/>
    <w:rsid w:val="00705090"/>
    <w:rsid w:val="00715C37"/>
    <w:rsid w:val="00717FF3"/>
    <w:rsid w:val="00720ACC"/>
    <w:rsid w:val="00724F2C"/>
    <w:rsid w:val="00740BDC"/>
    <w:rsid w:val="007421F5"/>
    <w:rsid w:val="00752ED4"/>
    <w:rsid w:val="00756F51"/>
    <w:rsid w:val="00766490"/>
    <w:rsid w:val="007744C6"/>
    <w:rsid w:val="00791B5F"/>
    <w:rsid w:val="007C0B20"/>
    <w:rsid w:val="007C58C0"/>
    <w:rsid w:val="007C6812"/>
    <w:rsid w:val="007D426D"/>
    <w:rsid w:val="007E15F3"/>
    <w:rsid w:val="007E3223"/>
    <w:rsid w:val="007E5429"/>
    <w:rsid w:val="00806A83"/>
    <w:rsid w:val="00806A86"/>
    <w:rsid w:val="00812831"/>
    <w:rsid w:val="00814BE2"/>
    <w:rsid w:val="0081567C"/>
    <w:rsid w:val="0081580C"/>
    <w:rsid w:val="00824316"/>
    <w:rsid w:val="0082689E"/>
    <w:rsid w:val="00833C3A"/>
    <w:rsid w:val="00834585"/>
    <w:rsid w:val="00862F7E"/>
    <w:rsid w:val="00870147"/>
    <w:rsid w:val="008771E8"/>
    <w:rsid w:val="00887909"/>
    <w:rsid w:val="00894735"/>
    <w:rsid w:val="008956B3"/>
    <w:rsid w:val="00896CEC"/>
    <w:rsid w:val="008A11B9"/>
    <w:rsid w:val="008B572D"/>
    <w:rsid w:val="008B6680"/>
    <w:rsid w:val="008B7621"/>
    <w:rsid w:val="008B7720"/>
    <w:rsid w:val="008C0068"/>
    <w:rsid w:val="008C5BDA"/>
    <w:rsid w:val="008D1D85"/>
    <w:rsid w:val="008D3DFA"/>
    <w:rsid w:val="008D48A5"/>
    <w:rsid w:val="008D74CC"/>
    <w:rsid w:val="008F3894"/>
    <w:rsid w:val="0093283C"/>
    <w:rsid w:val="00936DFF"/>
    <w:rsid w:val="00956093"/>
    <w:rsid w:val="00960F75"/>
    <w:rsid w:val="00961380"/>
    <w:rsid w:val="0096175B"/>
    <w:rsid w:val="00962313"/>
    <w:rsid w:val="009A12C8"/>
    <w:rsid w:val="009B4814"/>
    <w:rsid w:val="009C0A8A"/>
    <w:rsid w:val="009D4CC4"/>
    <w:rsid w:val="009F5EC3"/>
    <w:rsid w:val="00A013E3"/>
    <w:rsid w:val="00A128A4"/>
    <w:rsid w:val="00A12AD2"/>
    <w:rsid w:val="00A225A7"/>
    <w:rsid w:val="00A22F90"/>
    <w:rsid w:val="00A41939"/>
    <w:rsid w:val="00A44AA4"/>
    <w:rsid w:val="00A52B47"/>
    <w:rsid w:val="00A6112D"/>
    <w:rsid w:val="00A63579"/>
    <w:rsid w:val="00A8691C"/>
    <w:rsid w:val="00A97060"/>
    <w:rsid w:val="00AB3E99"/>
    <w:rsid w:val="00AC658A"/>
    <w:rsid w:val="00AD125E"/>
    <w:rsid w:val="00AD48CD"/>
    <w:rsid w:val="00AE1567"/>
    <w:rsid w:val="00AE22DD"/>
    <w:rsid w:val="00AF123A"/>
    <w:rsid w:val="00AF2A42"/>
    <w:rsid w:val="00B054D5"/>
    <w:rsid w:val="00B148B6"/>
    <w:rsid w:val="00B14C2A"/>
    <w:rsid w:val="00B245F6"/>
    <w:rsid w:val="00B24DD5"/>
    <w:rsid w:val="00B3005A"/>
    <w:rsid w:val="00B44EA6"/>
    <w:rsid w:val="00B471CC"/>
    <w:rsid w:val="00B5414F"/>
    <w:rsid w:val="00B630E3"/>
    <w:rsid w:val="00B6458C"/>
    <w:rsid w:val="00B72888"/>
    <w:rsid w:val="00B9385C"/>
    <w:rsid w:val="00B97980"/>
    <w:rsid w:val="00BA1EA9"/>
    <w:rsid w:val="00BA25C1"/>
    <w:rsid w:val="00BA4816"/>
    <w:rsid w:val="00BA716D"/>
    <w:rsid w:val="00BB3B86"/>
    <w:rsid w:val="00BB4F79"/>
    <w:rsid w:val="00BB6189"/>
    <w:rsid w:val="00BC2EE2"/>
    <w:rsid w:val="00BC55E5"/>
    <w:rsid w:val="00BC723B"/>
    <w:rsid w:val="00BD3D7B"/>
    <w:rsid w:val="00BE1015"/>
    <w:rsid w:val="00BE384B"/>
    <w:rsid w:val="00BE3C79"/>
    <w:rsid w:val="00BE41B2"/>
    <w:rsid w:val="00BE6707"/>
    <w:rsid w:val="00BF2122"/>
    <w:rsid w:val="00C05422"/>
    <w:rsid w:val="00C0551A"/>
    <w:rsid w:val="00C05846"/>
    <w:rsid w:val="00C10CEB"/>
    <w:rsid w:val="00C13F70"/>
    <w:rsid w:val="00C15A2E"/>
    <w:rsid w:val="00C33224"/>
    <w:rsid w:val="00C35770"/>
    <w:rsid w:val="00C43D6A"/>
    <w:rsid w:val="00C45808"/>
    <w:rsid w:val="00C60C25"/>
    <w:rsid w:val="00C618E7"/>
    <w:rsid w:val="00C61C73"/>
    <w:rsid w:val="00C62D18"/>
    <w:rsid w:val="00C64CF4"/>
    <w:rsid w:val="00C724BF"/>
    <w:rsid w:val="00C8606A"/>
    <w:rsid w:val="00C93677"/>
    <w:rsid w:val="00C946E8"/>
    <w:rsid w:val="00C95600"/>
    <w:rsid w:val="00C972E8"/>
    <w:rsid w:val="00CC5EE4"/>
    <w:rsid w:val="00CD5858"/>
    <w:rsid w:val="00CD681A"/>
    <w:rsid w:val="00CE3EF8"/>
    <w:rsid w:val="00CE48D9"/>
    <w:rsid w:val="00CF6CE1"/>
    <w:rsid w:val="00D005F0"/>
    <w:rsid w:val="00D024F7"/>
    <w:rsid w:val="00D049BA"/>
    <w:rsid w:val="00D04C96"/>
    <w:rsid w:val="00D15691"/>
    <w:rsid w:val="00D17D3A"/>
    <w:rsid w:val="00D223AF"/>
    <w:rsid w:val="00D24B15"/>
    <w:rsid w:val="00D279CD"/>
    <w:rsid w:val="00D56D24"/>
    <w:rsid w:val="00D66442"/>
    <w:rsid w:val="00D66B39"/>
    <w:rsid w:val="00D7402A"/>
    <w:rsid w:val="00D7481F"/>
    <w:rsid w:val="00D75853"/>
    <w:rsid w:val="00D822EC"/>
    <w:rsid w:val="00D83E1E"/>
    <w:rsid w:val="00D84FE7"/>
    <w:rsid w:val="00D94971"/>
    <w:rsid w:val="00DA3210"/>
    <w:rsid w:val="00DD4723"/>
    <w:rsid w:val="00DD63A8"/>
    <w:rsid w:val="00DF02C7"/>
    <w:rsid w:val="00DF045A"/>
    <w:rsid w:val="00DF5138"/>
    <w:rsid w:val="00E0502D"/>
    <w:rsid w:val="00E06064"/>
    <w:rsid w:val="00E122C4"/>
    <w:rsid w:val="00E227FB"/>
    <w:rsid w:val="00E34385"/>
    <w:rsid w:val="00E371C3"/>
    <w:rsid w:val="00E46F20"/>
    <w:rsid w:val="00E520AE"/>
    <w:rsid w:val="00E557BF"/>
    <w:rsid w:val="00E73664"/>
    <w:rsid w:val="00E73E2E"/>
    <w:rsid w:val="00E81578"/>
    <w:rsid w:val="00E87F0D"/>
    <w:rsid w:val="00E9703C"/>
    <w:rsid w:val="00E97DC9"/>
    <w:rsid w:val="00EB43DD"/>
    <w:rsid w:val="00EB4A2D"/>
    <w:rsid w:val="00EB7B75"/>
    <w:rsid w:val="00EC31C6"/>
    <w:rsid w:val="00EC7963"/>
    <w:rsid w:val="00ED3E5F"/>
    <w:rsid w:val="00ED65BE"/>
    <w:rsid w:val="00EE38F8"/>
    <w:rsid w:val="00EF1DF7"/>
    <w:rsid w:val="00EF202F"/>
    <w:rsid w:val="00EF25A4"/>
    <w:rsid w:val="00EF352C"/>
    <w:rsid w:val="00F020B9"/>
    <w:rsid w:val="00F10AB7"/>
    <w:rsid w:val="00F171BC"/>
    <w:rsid w:val="00F20B7B"/>
    <w:rsid w:val="00F2176B"/>
    <w:rsid w:val="00F23B3E"/>
    <w:rsid w:val="00F247FD"/>
    <w:rsid w:val="00F30EB9"/>
    <w:rsid w:val="00F43528"/>
    <w:rsid w:val="00F453F2"/>
    <w:rsid w:val="00F6076E"/>
    <w:rsid w:val="00F94C10"/>
    <w:rsid w:val="00FA4507"/>
    <w:rsid w:val="00FA69AD"/>
    <w:rsid w:val="00FA7683"/>
    <w:rsid w:val="00FB021E"/>
    <w:rsid w:val="00FB058F"/>
    <w:rsid w:val="00FD4998"/>
    <w:rsid w:val="00FD50BC"/>
    <w:rsid w:val="00FE3454"/>
    <w:rsid w:val="00FF2712"/>
    <w:rsid w:val="00FF3B0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4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50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7B75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B7B7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421F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3507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35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51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A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24316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43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431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4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بررسی اهداف کلان دانشگاه در سال </a:t>
          </a:r>
          <a:r>
            <a:rPr lang="en-US" sz="1600" b="1">
              <a:cs typeface="B Zar" pitchFamily="2" charset="-78"/>
            </a:rPr>
            <a:t>1401-1402</a:t>
          </a:r>
          <a:endParaRPr lang="fa-IR" sz="1600" b="1">
            <a:cs typeface="B Zar" pitchFamily="2" charset="-78"/>
          </a:endParaRP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100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100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100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100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100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6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100"/>
        </a:p>
      </dgm:t>
    </dgm:pt>
    <dgm:pt modelId="{4C82B20F-907E-4709-9845-6EDC815170BB}" type="pres">
      <dgm:prSet presAssocID="{A6E62CAE-2026-47FB-9F37-EC4F690215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6" custScaleY="3476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6" custScaleY="33473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6" custScaleY="19534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6" custScaleY="2758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6" custScaleY="30629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6" custScaleY="46678"/>
      <dgm:spPr/>
      <dgm:t>
        <a:bodyPr/>
        <a:lstStyle/>
        <a:p>
          <a:endParaRPr lang="en-US"/>
        </a:p>
      </dgm:t>
    </dgm:pt>
  </dgm:ptLst>
  <dgm:cxnLst>
    <dgm:cxn modelId="{CE0AB29E-5ABD-4804-877F-BD173F7472B0}" type="presOf" srcId="{22964E39-B96A-41AF-8D93-0D8DCDBE1194}" destId="{AD563ABD-0EF8-4688-9533-32DEC8D712D4}" srcOrd="0" destOrd="0" presId="urn:microsoft.com/office/officeart/2005/8/layout/process4"/>
    <dgm:cxn modelId="{D0859CF1-EC6C-4F26-ABA0-0836CB43A0E2}" srcId="{A6E62CAE-2026-47FB-9F37-EC4F69021565}" destId="{62741D75-DA74-46C6-A9DF-4AF6AA359B92}" srcOrd="5" destOrd="0" parTransId="{A7019AE1-520E-45B8-9113-9EA901C7788E}" sibTransId="{1FB87792-4699-45A0-82CF-EE77B8C9DF50}"/>
    <dgm:cxn modelId="{E3AFC93A-02F7-4165-81E1-765A5FB8C04E}" srcId="{A6E62CAE-2026-47FB-9F37-EC4F69021565}" destId="{2F1E8EAE-6061-47CA-AF9C-069F8E815223}" srcOrd="4" destOrd="0" parTransId="{7A198D19-ECD9-4D28-966F-7986788501A9}" sibTransId="{01614BF0-9AF5-45FC-9331-3A41E8E9494C}"/>
    <dgm:cxn modelId="{C8CAA07F-F88B-4BE8-B882-350549A4E79A}" type="presOf" srcId="{A6E62CAE-2026-47FB-9F37-EC4F69021565}" destId="{4C82B20F-907E-4709-9845-6EDC815170BB}" srcOrd="0" destOrd="0" presId="urn:microsoft.com/office/officeart/2005/8/layout/process4"/>
    <dgm:cxn modelId="{72791F9B-BEE2-411D-ADEB-9466F3BE3BE1}" type="presOf" srcId="{62741D75-DA74-46C6-A9DF-4AF6AA359B92}" destId="{69808A94-48D5-4549-9C87-D6966B572C2F}" srcOrd="0" destOrd="0" presId="urn:microsoft.com/office/officeart/2005/8/layout/process4"/>
    <dgm:cxn modelId="{08F59BE2-A9D7-471F-8C07-BB131AF9F2BC}" type="presOf" srcId="{2F1E8EAE-6061-47CA-AF9C-069F8E815223}" destId="{D8248632-954E-408B-81AC-9911308A73F8}" srcOrd="0" destOrd="0" presId="urn:microsoft.com/office/officeart/2005/8/layout/process4"/>
    <dgm:cxn modelId="{5B5131DC-356F-475E-AF63-8B4911B082D9}" type="presOf" srcId="{9F89732F-E11C-4D6C-82F8-78233EDFB42F}" destId="{A7370D64-C360-4712-B204-23A4515A4171}" srcOrd="0" destOrd="0" presId="urn:microsoft.com/office/officeart/2005/8/layout/process4"/>
    <dgm:cxn modelId="{C47E588E-24CC-4A69-8D97-456BBD1BDC6E}" srcId="{A6E62CAE-2026-47FB-9F37-EC4F69021565}" destId="{9F89732F-E11C-4D6C-82F8-78233EDFB42F}" srcOrd="2" destOrd="0" parTransId="{6B39DE25-3FBE-4FEF-8F8A-45E395BBEB27}" sibTransId="{9CED78BD-CC5F-429B-BB94-FD40B62B581D}"/>
    <dgm:cxn modelId="{4107A0C3-D87A-425F-AA4E-BEFD2D79288D}" srcId="{A6E62CAE-2026-47FB-9F37-EC4F69021565}" destId="{22964E39-B96A-41AF-8D93-0D8DCDBE1194}" srcOrd="1" destOrd="0" parTransId="{AFC309CC-C464-487C-9663-AC3AD1A5DA83}" sibTransId="{5504C6CC-B93C-41ED-8712-734D069BE3C2}"/>
    <dgm:cxn modelId="{F5BBCF3F-6735-4408-8DD7-5A3B72BD9E57}" srcId="{A6E62CAE-2026-47FB-9F37-EC4F69021565}" destId="{71FF802A-451C-4911-81BE-92D625136D5A}" srcOrd="3" destOrd="0" parTransId="{0164031B-ECB4-4289-B660-89630EC8539F}" sibTransId="{F5FA3617-80DA-4188-9C61-4DCE7A669877}"/>
    <dgm:cxn modelId="{287ECA26-E61D-45B7-9349-79501F98FB7C}" type="presOf" srcId="{622362C3-3395-4385-8511-22C6F5B10209}" destId="{25495BE1-3DDF-413F-85C2-4A774022E0E6}" srcOrd="0" destOrd="0" presId="urn:microsoft.com/office/officeart/2005/8/layout/process4"/>
    <dgm:cxn modelId="{A0BBA6FD-6ED5-4842-B41F-93EA986C8A67}" type="presOf" srcId="{71FF802A-451C-4911-81BE-92D625136D5A}" destId="{A2EAFD71-5F02-4F95-AD32-5F0CE0FF42FA}" srcOrd="0" destOrd="0" presId="urn:microsoft.com/office/officeart/2005/8/layout/process4"/>
    <dgm:cxn modelId="{3F0A48AF-253B-4A73-85F5-40254956F9A4}" srcId="{A6E62CAE-2026-47FB-9F37-EC4F69021565}" destId="{622362C3-3395-4385-8511-22C6F5B10209}" srcOrd="0" destOrd="0" parTransId="{3297B263-4C36-4B38-A87E-EC58B9907677}" sibTransId="{CA03FDC8-0FF6-4C21-8C1B-5C582F393760}"/>
    <dgm:cxn modelId="{C7AE3B96-1BFE-4B83-B44B-060C5258D37D}" type="presParOf" srcId="{4C82B20F-907E-4709-9845-6EDC815170BB}" destId="{167FE0F6-03E5-491E-B8DF-F19A2D50670A}" srcOrd="0" destOrd="0" presId="urn:microsoft.com/office/officeart/2005/8/layout/process4"/>
    <dgm:cxn modelId="{28BD0E6B-4198-46BE-B364-D7D3D07163AE}" type="presParOf" srcId="{167FE0F6-03E5-491E-B8DF-F19A2D50670A}" destId="{69808A94-48D5-4549-9C87-D6966B572C2F}" srcOrd="0" destOrd="0" presId="urn:microsoft.com/office/officeart/2005/8/layout/process4"/>
    <dgm:cxn modelId="{556627D0-5BDF-4763-8B0C-475002610B34}" type="presParOf" srcId="{4C82B20F-907E-4709-9845-6EDC815170BB}" destId="{A6086A75-6EA9-4942-BBC6-459B0AA2CDC7}" srcOrd="1" destOrd="0" presId="urn:microsoft.com/office/officeart/2005/8/layout/process4"/>
    <dgm:cxn modelId="{2E53B145-A945-4462-96F2-8D1C7F7F02DF}" type="presParOf" srcId="{4C82B20F-907E-4709-9845-6EDC815170BB}" destId="{5378337D-3205-4021-AA95-5EDFFE71BB45}" srcOrd="2" destOrd="0" presId="urn:microsoft.com/office/officeart/2005/8/layout/process4"/>
    <dgm:cxn modelId="{37C3DC12-9FA5-40DC-9241-4AC504C02914}" type="presParOf" srcId="{5378337D-3205-4021-AA95-5EDFFE71BB45}" destId="{D8248632-954E-408B-81AC-9911308A73F8}" srcOrd="0" destOrd="0" presId="urn:microsoft.com/office/officeart/2005/8/layout/process4"/>
    <dgm:cxn modelId="{67A7D929-3B54-4CF7-86ED-A8CF83A1CFB5}" type="presParOf" srcId="{4C82B20F-907E-4709-9845-6EDC815170BB}" destId="{F9501707-8891-4848-AEB3-23D3A043820A}" srcOrd="3" destOrd="0" presId="urn:microsoft.com/office/officeart/2005/8/layout/process4"/>
    <dgm:cxn modelId="{82F30880-41C0-4D49-9694-6472EFA80FF2}" type="presParOf" srcId="{4C82B20F-907E-4709-9845-6EDC815170BB}" destId="{D8828CEA-E09D-468B-B001-CFBFDD298C28}" srcOrd="4" destOrd="0" presId="urn:microsoft.com/office/officeart/2005/8/layout/process4"/>
    <dgm:cxn modelId="{2CCFC440-EE4D-4369-99C7-B724EBA836F0}" type="presParOf" srcId="{D8828CEA-E09D-468B-B001-CFBFDD298C28}" destId="{A2EAFD71-5F02-4F95-AD32-5F0CE0FF42FA}" srcOrd="0" destOrd="0" presId="urn:microsoft.com/office/officeart/2005/8/layout/process4"/>
    <dgm:cxn modelId="{88B7622F-FE57-4F42-AE8A-DAAE14E5DA22}" type="presParOf" srcId="{4C82B20F-907E-4709-9845-6EDC815170BB}" destId="{AEF060DA-180C-4CB4-BBA2-8DA253BEE22A}" srcOrd="5" destOrd="0" presId="urn:microsoft.com/office/officeart/2005/8/layout/process4"/>
    <dgm:cxn modelId="{B05D4692-001F-4889-99A1-9A6CB6F8C7B0}" type="presParOf" srcId="{4C82B20F-907E-4709-9845-6EDC815170BB}" destId="{D8F0A931-1A0D-468E-ABB5-D2226ED38C3A}" srcOrd="6" destOrd="0" presId="urn:microsoft.com/office/officeart/2005/8/layout/process4"/>
    <dgm:cxn modelId="{F76EF311-2A2B-4E44-A439-40AB44DCAEAE}" type="presParOf" srcId="{D8F0A931-1A0D-468E-ABB5-D2226ED38C3A}" destId="{A7370D64-C360-4712-B204-23A4515A4171}" srcOrd="0" destOrd="0" presId="urn:microsoft.com/office/officeart/2005/8/layout/process4"/>
    <dgm:cxn modelId="{C35694AD-3EB7-4226-AFF7-AFB82CC8F0B3}" type="presParOf" srcId="{4C82B20F-907E-4709-9845-6EDC815170BB}" destId="{3A2C78B1-51C9-454F-9F59-D286419368A5}" srcOrd="7" destOrd="0" presId="urn:microsoft.com/office/officeart/2005/8/layout/process4"/>
    <dgm:cxn modelId="{68A4DEC3-812F-47A0-A695-6CA087FE018F}" type="presParOf" srcId="{4C82B20F-907E-4709-9845-6EDC815170BB}" destId="{F9E9FF54-7737-4C2D-B3DF-E2183DB477D5}" srcOrd="8" destOrd="0" presId="urn:microsoft.com/office/officeart/2005/8/layout/process4"/>
    <dgm:cxn modelId="{68A1550F-2463-4958-9F60-43C7AEC8E316}" type="presParOf" srcId="{F9E9FF54-7737-4C2D-B3DF-E2183DB477D5}" destId="{AD563ABD-0EF8-4688-9533-32DEC8D712D4}" srcOrd="0" destOrd="0" presId="urn:microsoft.com/office/officeart/2005/8/layout/process4"/>
    <dgm:cxn modelId="{937698E9-195C-4FD3-A64E-4220C42E019F}" type="presParOf" srcId="{4C82B20F-907E-4709-9845-6EDC815170BB}" destId="{A4ED83FC-B8BA-47A5-BFF5-1CEFBEF324D8}" srcOrd="9" destOrd="0" presId="urn:microsoft.com/office/officeart/2005/8/layout/process4"/>
    <dgm:cxn modelId="{D9D9C45B-7517-412A-8726-ED6A6B2F59BF}" type="presParOf" srcId="{4C82B20F-907E-4709-9845-6EDC815170BB}" destId="{72270561-4626-4A6D-83A8-D3DA5C7CC0CD}" srcOrd="10" destOrd="0" presId="urn:microsoft.com/office/officeart/2005/8/layout/process4"/>
    <dgm:cxn modelId="{4009469F-E577-405A-9CA4-501DE4EABE6F}" type="presParOf" srcId="{72270561-4626-4A6D-83A8-D3DA5C7CC0CD}" destId="{25495BE1-3DDF-413F-85C2-4A774022E0E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7210825"/>
          <a:ext cx="7520152" cy="1065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ارزشیابی پایان سال</a:t>
          </a:r>
        </a:p>
      </dsp:txBody>
      <dsp:txXfrm>
        <a:off x="0" y="7210825"/>
        <a:ext cx="7520152" cy="1065059"/>
      </dsp:txXfrm>
    </dsp:sp>
    <dsp:sp modelId="{D8248632-954E-408B-81AC-9911308A73F8}">
      <dsp:nvSpPr>
        <dsp:cNvPr id="0" name=""/>
        <dsp:cNvSpPr/>
      </dsp:nvSpPr>
      <dsp:spPr>
        <a:xfrm rot="10800000">
          <a:off x="0" y="5679682"/>
          <a:ext cx="7520152" cy="157709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بازخورد</a:t>
          </a:r>
        </a:p>
      </dsp:txBody>
      <dsp:txXfrm rot="10800000">
        <a:off x="0" y="5679682"/>
        <a:ext cx="7520152" cy="1024748"/>
      </dsp:txXfrm>
    </dsp:sp>
    <dsp:sp modelId="{A2EAFD71-5F02-4F95-AD32-5F0CE0FF42FA}">
      <dsp:nvSpPr>
        <dsp:cNvPr id="0" name=""/>
        <dsp:cNvSpPr/>
      </dsp:nvSpPr>
      <dsp:spPr>
        <a:xfrm rot="10800000">
          <a:off x="0" y="4805281"/>
          <a:ext cx="7520152" cy="92035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4805281"/>
        <a:ext cx="7520152" cy="598017"/>
      </dsp:txXfrm>
    </dsp:sp>
    <dsp:sp modelId="{A7370D64-C360-4712-B204-23A4515A4171}">
      <dsp:nvSpPr>
        <dsp:cNvPr id="0" name=""/>
        <dsp:cNvSpPr/>
      </dsp:nvSpPr>
      <dsp:spPr>
        <a:xfrm rot="10800000">
          <a:off x="0" y="3621378"/>
          <a:ext cx="7520152" cy="129977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ارائه چارچوب برنامه عملیاتی گروه های اموزشی سال 1401 به معاونت اموزشی دانشکده</a:t>
          </a:r>
        </a:p>
      </dsp:txBody>
      <dsp:txXfrm rot="10800000">
        <a:off x="0" y="3621378"/>
        <a:ext cx="7520152" cy="844554"/>
      </dsp:txXfrm>
    </dsp:sp>
    <dsp:sp modelId="{AD563ABD-0EF8-4688-9533-32DEC8D712D4}">
      <dsp:nvSpPr>
        <dsp:cNvPr id="0" name=""/>
        <dsp:cNvSpPr/>
      </dsp:nvSpPr>
      <dsp:spPr>
        <a:xfrm rot="10800000">
          <a:off x="0" y="2154312"/>
          <a:ext cx="7520152" cy="144309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تلفیق اهداف کلان دانشگاه و برنامه تحول و تدوین چارچوب برنامه های  راهبردی و عملیاتی</a:t>
          </a:r>
        </a:p>
      </dsp:txBody>
      <dsp:txXfrm rot="10800000">
        <a:off x="0" y="2154312"/>
        <a:ext cx="7520152" cy="937682"/>
      </dsp:txXfrm>
    </dsp:sp>
    <dsp:sp modelId="{25495BE1-3DDF-413F-85C2-4A774022E0E6}">
      <dsp:nvSpPr>
        <dsp:cNvPr id="0" name=""/>
        <dsp:cNvSpPr/>
      </dsp:nvSpPr>
      <dsp:spPr>
        <a:xfrm rot="10800000">
          <a:off x="0" y="1010"/>
          <a:ext cx="7520152" cy="219925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b="1" kern="1200">
              <a:cs typeface="B Zar" pitchFamily="2" charset="-78"/>
            </a:rPr>
            <a:t>بررسی اهداف کلان دانشگاه در سال </a:t>
          </a:r>
          <a:r>
            <a:rPr lang="en-US" sz="1600" b="1" kern="1200">
              <a:cs typeface="B Zar" pitchFamily="2" charset="-78"/>
            </a:rPr>
            <a:t>1401-1402</a:t>
          </a:r>
          <a:endParaRPr lang="fa-IR" sz="1600" b="1" kern="1200">
            <a:cs typeface="B Zar" pitchFamily="2" charset="-78"/>
          </a:endParaRPr>
        </a:p>
      </dsp:txBody>
      <dsp:txXfrm rot="10800000">
        <a:off x="0" y="1010"/>
        <a:ext cx="7520152" cy="1429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BD42-2429-4A8D-81CC-27465351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Rayaneh</dc:creator>
  <cp:lastModifiedBy>fatemeh alavi</cp:lastModifiedBy>
  <cp:revision>5</cp:revision>
  <cp:lastPrinted>2022-11-20T11:22:00Z</cp:lastPrinted>
  <dcterms:created xsi:type="dcterms:W3CDTF">2022-11-27T06:25:00Z</dcterms:created>
  <dcterms:modified xsi:type="dcterms:W3CDTF">2023-06-03T05:02:00Z</dcterms:modified>
</cp:coreProperties>
</file>