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F0" w:rsidRPr="001E1843" w:rsidRDefault="004248F0" w:rsidP="004248F0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sz w:val="32"/>
          <w:szCs w:val="32"/>
        </w:rPr>
      </w:pPr>
      <w:r w:rsidRPr="001E1843">
        <w:rPr>
          <w:rFonts w:asciiTheme="minorBidi" w:hAnsiTheme="minorBidi"/>
          <w:b/>
          <w:bCs/>
          <w:sz w:val="32"/>
          <w:szCs w:val="32"/>
        </w:rPr>
        <w:t>CURRICULUM VITAE</w:t>
      </w:r>
    </w:p>
    <w:p w:rsidR="004248F0" w:rsidRDefault="007C1051" w:rsidP="004248F0">
      <w:pPr>
        <w:autoSpaceDE w:val="0"/>
        <w:autoSpaceDN w:val="0"/>
        <w:adjustRightInd w:val="0"/>
        <w:rPr>
          <w:rFonts w:asciiTheme="minorBidi" w:hAnsiTheme="minorBidi"/>
        </w:rPr>
      </w:pPr>
      <w:r>
        <w:rPr>
          <w:rFonts w:asciiTheme="minorBidi" w:hAnsiTheme="minorBidi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1257300" cy="1600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6A5" w:rsidRDefault="00A906A5" w:rsidP="004248F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906A5" w:rsidRDefault="00A906A5" w:rsidP="004248F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906A5" w:rsidRDefault="00A906A5" w:rsidP="004248F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906A5" w:rsidRDefault="00A906A5" w:rsidP="004248F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906A5" w:rsidRDefault="00A906A5" w:rsidP="004248F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7.5pt;margin-top:0;width:99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" strokeweight="1.5pt">
                <v:textbox>
                  <w:txbxContent>
                    <w:p w:rsidR="00A906A5" w:rsidRDefault="00A906A5" w:rsidP="004248F0">
                      <w:pPr>
                        <w:jc w:val="center"/>
                        <w:rPr>
                          <w:rtl/>
                        </w:rPr>
                      </w:pPr>
                    </w:p>
                    <w:p w:rsidR="00A906A5" w:rsidRDefault="00A906A5" w:rsidP="004248F0">
                      <w:pPr>
                        <w:jc w:val="center"/>
                        <w:rPr>
                          <w:rtl/>
                        </w:rPr>
                      </w:pPr>
                    </w:p>
                    <w:p w:rsidR="00A906A5" w:rsidRDefault="00A906A5" w:rsidP="004248F0">
                      <w:pPr>
                        <w:jc w:val="center"/>
                        <w:rPr>
                          <w:rtl/>
                        </w:rPr>
                      </w:pPr>
                    </w:p>
                    <w:p w:rsidR="00A906A5" w:rsidRDefault="00A906A5" w:rsidP="004248F0">
                      <w:pPr>
                        <w:jc w:val="center"/>
                        <w:rPr>
                          <w:rtl/>
                        </w:rPr>
                      </w:pPr>
                    </w:p>
                    <w:p w:rsidR="00A906A5" w:rsidRDefault="00A906A5" w:rsidP="004248F0">
                      <w:pPr>
                        <w:jc w:val="center"/>
                        <w:rPr>
                          <w:rtl/>
                        </w:rPr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4248F0" w:rsidRPr="002A6AF6">
        <w:rPr>
          <w:rFonts w:asciiTheme="minorBidi" w:hAnsiTheme="minorBidi"/>
          <w:b/>
          <w:bCs/>
        </w:rPr>
        <w:t xml:space="preserve">Department of: </w:t>
      </w:r>
      <w:proofErr w:type="spellStart"/>
      <w:r w:rsidR="004248F0" w:rsidRPr="002A6AF6">
        <w:rPr>
          <w:rFonts w:asciiTheme="minorBidi" w:hAnsiTheme="minorBidi"/>
        </w:rPr>
        <w:t>Shahrekord</w:t>
      </w:r>
      <w:proofErr w:type="spellEnd"/>
      <w:r w:rsidR="004248F0" w:rsidRPr="002A6AF6">
        <w:rPr>
          <w:rFonts w:asciiTheme="minorBidi" w:hAnsiTheme="minorBidi"/>
        </w:rPr>
        <w:t xml:space="preserve"> University of medical sciences</w:t>
      </w:r>
    </w:p>
    <w:p w:rsidR="004248F0" w:rsidRPr="002A6AF6" w:rsidRDefault="004248F0" w:rsidP="00647D8E">
      <w:pPr>
        <w:autoSpaceDE w:val="0"/>
        <w:autoSpaceDN w:val="0"/>
        <w:adjustRightInd w:val="0"/>
        <w:rPr>
          <w:rFonts w:asciiTheme="minorBidi" w:hAnsiTheme="minorBidi"/>
          <w:b/>
          <w:bCs/>
        </w:rPr>
      </w:pPr>
      <w:proofErr w:type="gramStart"/>
      <w:r w:rsidRPr="002A6AF6">
        <w:rPr>
          <w:rFonts w:asciiTheme="minorBidi" w:hAnsiTheme="minorBidi"/>
          <w:b/>
          <w:bCs/>
        </w:rPr>
        <w:t>Specialty :</w:t>
      </w:r>
      <w:proofErr w:type="gramEnd"/>
      <w:r w:rsidRPr="002A6AF6">
        <w:rPr>
          <w:rFonts w:asciiTheme="minorBidi" w:hAnsiTheme="minorBidi"/>
          <w:b/>
          <w:bCs/>
        </w:rPr>
        <w:t xml:space="preserve"> </w:t>
      </w:r>
      <w:r w:rsidR="00647D8E">
        <w:rPr>
          <w:rFonts w:asciiTheme="minorBidi" w:hAnsiTheme="minorBidi"/>
        </w:rPr>
        <w:t>psychiatric nursing</w:t>
      </w:r>
    </w:p>
    <w:p w:rsidR="004248F0" w:rsidRDefault="004248F0" w:rsidP="004248F0">
      <w:pPr>
        <w:autoSpaceDE w:val="0"/>
        <w:autoSpaceDN w:val="0"/>
        <w:adjustRightInd w:val="0"/>
        <w:rPr>
          <w:rFonts w:asciiTheme="minorBidi" w:hAnsiTheme="minorBidi"/>
        </w:rPr>
      </w:pPr>
      <w:proofErr w:type="spellStart"/>
      <w:r w:rsidRPr="002A6AF6">
        <w:rPr>
          <w:rFonts w:asciiTheme="minorBidi" w:hAnsiTheme="minorBidi"/>
          <w:b/>
          <w:bCs/>
        </w:rPr>
        <w:t>Scienticif</w:t>
      </w:r>
      <w:proofErr w:type="spellEnd"/>
      <w:r w:rsidRPr="002A6AF6">
        <w:rPr>
          <w:rFonts w:asciiTheme="minorBidi" w:hAnsiTheme="minorBidi"/>
          <w:b/>
          <w:bCs/>
        </w:rPr>
        <w:t xml:space="preserve"> Level</w:t>
      </w:r>
      <w:r w:rsidRPr="002A6AF6">
        <w:rPr>
          <w:rFonts w:asciiTheme="minorBidi" w:hAnsiTheme="minorBidi"/>
        </w:rPr>
        <w:t>: Mentor – MSc in nursing</w:t>
      </w:r>
    </w:p>
    <w:p w:rsidR="004248F0" w:rsidRPr="002A6AF6" w:rsidRDefault="004248F0" w:rsidP="00647D8E">
      <w:pPr>
        <w:autoSpaceDE w:val="0"/>
        <w:autoSpaceDN w:val="0"/>
        <w:adjustRightInd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     </w:t>
      </w:r>
    </w:p>
    <w:p w:rsidR="004248F0" w:rsidRPr="002A6AF6" w:rsidRDefault="004248F0" w:rsidP="00647D8E">
      <w:pPr>
        <w:autoSpaceDE w:val="0"/>
        <w:autoSpaceDN w:val="0"/>
        <w:adjustRightInd w:val="0"/>
        <w:rPr>
          <w:rFonts w:asciiTheme="minorBidi" w:hAnsiTheme="minorBidi"/>
        </w:rPr>
      </w:pPr>
      <w:r w:rsidRPr="002A6AF6">
        <w:rPr>
          <w:rFonts w:asciiTheme="minorBidi" w:hAnsiTheme="minorBidi"/>
          <w:b/>
          <w:bCs/>
        </w:rPr>
        <w:t xml:space="preserve">First name: </w:t>
      </w:r>
      <w:proofErr w:type="spellStart"/>
      <w:r w:rsidR="00647D8E">
        <w:rPr>
          <w:rFonts w:asciiTheme="minorBidi" w:hAnsiTheme="minorBidi"/>
        </w:rPr>
        <w:t>firou</w:t>
      </w:r>
      <w:proofErr w:type="spellEnd"/>
    </w:p>
    <w:p w:rsidR="004248F0" w:rsidRPr="002A6AF6" w:rsidRDefault="004248F0" w:rsidP="00647D8E">
      <w:pPr>
        <w:autoSpaceDE w:val="0"/>
        <w:autoSpaceDN w:val="0"/>
        <w:adjustRightInd w:val="0"/>
        <w:rPr>
          <w:rFonts w:asciiTheme="minorBidi" w:hAnsiTheme="minorBidi"/>
        </w:rPr>
      </w:pPr>
      <w:r w:rsidRPr="002A6AF6">
        <w:rPr>
          <w:rFonts w:asciiTheme="minorBidi" w:hAnsiTheme="minorBidi"/>
          <w:b/>
          <w:bCs/>
        </w:rPr>
        <w:t>Last name:</w:t>
      </w:r>
      <w:r w:rsidRPr="002A6AF6">
        <w:rPr>
          <w:rFonts w:asciiTheme="minorBidi" w:hAnsiTheme="minorBidi"/>
        </w:rPr>
        <w:t xml:space="preserve"> </w:t>
      </w:r>
      <w:proofErr w:type="spellStart"/>
      <w:r w:rsidR="00647D8E">
        <w:rPr>
          <w:rFonts w:asciiTheme="minorBidi" w:hAnsiTheme="minorBidi"/>
        </w:rPr>
        <w:t>khaledi</w:t>
      </w:r>
      <w:proofErr w:type="spellEnd"/>
    </w:p>
    <w:p w:rsidR="004248F0" w:rsidRPr="002A6AF6" w:rsidRDefault="004248F0" w:rsidP="00647D8E">
      <w:pPr>
        <w:autoSpaceDE w:val="0"/>
        <w:autoSpaceDN w:val="0"/>
        <w:adjustRightInd w:val="0"/>
        <w:rPr>
          <w:rFonts w:asciiTheme="minorBidi" w:hAnsiTheme="minorBidi"/>
        </w:rPr>
      </w:pPr>
      <w:proofErr w:type="gramStart"/>
      <w:r w:rsidRPr="002A6AF6">
        <w:rPr>
          <w:rFonts w:asciiTheme="minorBidi" w:hAnsiTheme="minorBidi"/>
          <w:b/>
          <w:bCs/>
        </w:rPr>
        <w:t>Address :</w:t>
      </w:r>
      <w:proofErr w:type="spellStart"/>
      <w:r w:rsidRPr="002A6AF6">
        <w:rPr>
          <w:rFonts w:asciiTheme="minorBidi" w:hAnsiTheme="minorBidi"/>
        </w:rPr>
        <w:t>Borujen</w:t>
      </w:r>
      <w:proofErr w:type="spellEnd"/>
      <w:proofErr w:type="gramEnd"/>
      <w:r w:rsidRPr="002A6AF6">
        <w:rPr>
          <w:rFonts w:asciiTheme="minorBidi" w:hAnsiTheme="minorBidi"/>
        </w:rPr>
        <w:t xml:space="preserve">, </w:t>
      </w:r>
      <w:proofErr w:type="spellStart"/>
      <w:r w:rsidR="00647D8E">
        <w:rPr>
          <w:rFonts w:asciiTheme="minorBidi" w:hAnsiTheme="minorBidi"/>
        </w:rPr>
        <w:t>shahid</w:t>
      </w:r>
      <w:proofErr w:type="spellEnd"/>
      <w:r w:rsidR="00647D8E">
        <w:rPr>
          <w:rFonts w:asciiTheme="minorBidi" w:hAnsiTheme="minorBidi"/>
        </w:rPr>
        <w:t xml:space="preserve"> </w:t>
      </w:r>
      <w:proofErr w:type="spellStart"/>
      <w:r w:rsidR="00647D8E">
        <w:rPr>
          <w:rFonts w:asciiTheme="minorBidi" w:hAnsiTheme="minorBidi"/>
        </w:rPr>
        <w:t>banaii</w:t>
      </w:r>
      <w:proofErr w:type="spellEnd"/>
      <w:r w:rsidR="00647D8E">
        <w:rPr>
          <w:rFonts w:asciiTheme="minorBidi" w:hAnsiTheme="minorBidi"/>
        </w:rPr>
        <w:t xml:space="preserve"> </w:t>
      </w:r>
      <w:proofErr w:type="spellStart"/>
      <w:r w:rsidR="00647D8E">
        <w:rPr>
          <w:rFonts w:asciiTheme="minorBidi" w:hAnsiTheme="minorBidi"/>
        </w:rPr>
        <w:t>blvd</w:t>
      </w:r>
      <w:proofErr w:type="spellEnd"/>
      <w:r w:rsidRPr="002A6AF6">
        <w:rPr>
          <w:rFonts w:asciiTheme="minorBidi" w:hAnsiTheme="minorBidi"/>
        </w:rPr>
        <w:t xml:space="preserve">, </w:t>
      </w:r>
      <w:proofErr w:type="spellStart"/>
      <w:r w:rsidRPr="002A6AF6">
        <w:rPr>
          <w:rFonts w:asciiTheme="minorBidi" w:hAnsiTheme="minorBidi"/>
        </w:rPr>
        <w:t>Borujen</w:t>
      </w:r>
      <w:proofErr w:type="spellEnd"/>
      <w:r w:rsidRPr="002A6AF6">
        <w:rPr>
          <w:rFonts w:asciiTheme="minorBidi" w:hAnsiTheme="minorBidi"/>
        </w:rPr>
        <w:t xml:space="preserve"> nursing faculty</w:t>
      </w:r>
    </w:p>
    <w:p w:rsidR="004248F0" w:rsidRPr="002A6AF6" w:rsidRDefault="00647D8E" w:rsidP="004248F0">
      <w:pPr>
        <w:autoSpaceDE w:val="0"/>
        <w:autoSpaceDN w:val="0"/>
        <w:adjustRightInd w:val="0"/>
        <w:rPr>
          <w:rFonts w:asciiTheme="minorBidi" w:hAnsiTheme="minorBidi"/>
        </w:rPr>
      </w:pPr>
      <w:r>
        <w:t>Tell</w:t>
      </w:r>
      <w:proofErr w:type="gramStart"/>
      <w:r>
        <w:t>:09132819265</w:t>
      </w:r>
      <w:proofErr w:type="gramEnd"/>
    </w:p>
    <w:p w:rsidR="004248F0" w:rsidRDefault="004248F0" w:rsidP="00647D8E">
      <w:pPr>
        <w:autoSpaceDE w:val="0"/>
        <w:autoSpaceDN w:val="0"/>
        <w:adjustRightInd w:val="0"/>
        <w:rPr>
          <w:rFonts w:asciiTheme="minorBidi" w:hAnsiTheme="minorBidi"/>
        </w:rPr>
      </w:pPr>
      <w:r w:rsidRPr="0043195A">
        <w:rPr>
          <w:rFonts w:asciiTheme="minorBidi" w:hAnsiTheme="minorBidi"/>
          <w:b/>
          <w:bCs/>
        </w:rPr>
        <w:t>E-Mail</w:t>
      </w:r>
      <w:r w:rsidRPr="002A6AF6">
        <w:rPr>
          <w:rFonts w:asciiTheme="minorBidi" w:hAnsiTheme="minorBidi"/>
        </w:rPr>
        <w:t xml:space="preserve">: </w:t>
      </w:r>
      <w:hyperlink r:id="rId7" w:history="1">
        <w:r w:rsidR="00022A4E" w:rsidRPr="007E6C48">
          <w:rPr>
            <w:rStyle w:val="Hyperlink"/>
            <w:rFonts w:asciiTheme="minorBidi" w:hAnsiTheme="minorBidi"/>
          </w:rPr>
          <w:t>khaledi.f@skums.ac.ir</w:t>
        </w:r>
      </w:hyperlink>
    </w:p>
    <w:p w:rsidR="004248F0" w:rsidRPr="002A6AF6" w:rsidRDefault="004248F0" w:rsidP="004248F0">
      <w:pPr>
        <w:autoSpaceDE w:val="0"/>
        <w:autoSpaceDN w:val="0"/>
        <w:adjustRightInd w:val="0"/>
        <w:rPr>
          <w:rFonts w:asciiTheme="minorBidi" w:hAnsiTheme="minorBidi"/>
          <w:b/>
          <w:bCs/>
        </w:rPr>
      </w:pPr>
    </w:p>
    <w:p w:rsidR="004248F0" w:rsidRPr="002A6AF6" w:rsidRDefault="004248F0" w:rsidP="004248F0">
      <w:pPr>
        <w:autoSpaceDE w:val="0"/>
        <w:autoSpaceDN w:val="0"/>
        <w:adjustRightInd w:val="0"/>
        <w:rPr>
          <w:rFonts w:asciiTheme="minorBidi" w:hAnsiTheme="minorBidi"/>
        </w:rPr>
      </w:pPr>
      <w:r w:rsidRPr="002A6AF6">
        <w:rPr>
          <w:rFonts w:asciiTheme="minorBidi" w:hAnsiTheme="minorBidi"/>
          <w:b/>
          <w:bCs/>
        </w:rPr>
        <w:t>Educational background:</w:t>
      </w:r>
    </w:p>
    <w:p w:rsidR="004248F0" w:rsidRPr="002A6AF6" w:rsidRDefault="004248F0" w:rsidP="004248F0">
      <w:pPr>
        <w:pStyle w:val="Default"/>
        <w:rPr>
          <w:rFonts w:asciiTheme="minorBidi" w:hAnsiTheme="minorBidi" w:cstheme="minorBidi"/>
          <w:sz w:val="22"/>
          <w:szCs w:val="22"/>
        </w:rPr>
      </w:pPr>
    </w:p>
    <w:tbl>
      <w:tblPr>
        <w:tblW w:w="9288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440"/>
        <w:gridCol w:w="1913"/>
        <w:gridCol w:w="1768"/>
        <w:gridCol w:w="1080"/>
        <w:gridCol w:w="3087"/>
      </w:tblGrid>
      <w:tr w:rsidR="004248F0" w:rsidRPr="002A6AF6" w:rsidTr="004248F0">
        <w:trPr>
          <w:trHeight w:val="263"/>
        </w:trPr>
        <w:tc>
          <w:tcPr>
            <w:tcW w:w="1440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1913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768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1080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Years</w:t>
            </w:r>
          </w:p>
        </w:tc>
        <w:tc>
          <w:tcPr>
            <w:tcW w:w="3087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Thesis</w:t>
            </w:r>
          </w:p>
        </w:tc>
      </w:tr>
      <w:tr w:rsidR="004248F0" w:rsidRPr="002A6AF6" w:rsidTr="004248F0">
        <w:trPr>
          <w:trHeight w:val="333"/>
        </w:trPr>
        <w:tc>
          <w:tcPr>
            <w:tcW w:w="1440" w:type="dxa"/>
            <w:shd w:val="pct20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</w:pPr>
            <w:r w:rsidRPr="002A6AF6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>MSc</w:t>
            </w:r>
          </w:p>
        </w:tc>
        <w:tc>
          <w:tcPr>
            <w:tcW w:w="1913" w:type="dxa"/>
            <w:shd w:val="pct20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68" w:type="dxa"/>
            <w:shd w:val="pct20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sz w:val="22"/>
                <w:szCs w:val="22"/>
              </w:rPr>
              <w:t>Shiraz University of medical sciences</w:t>
            </w:r>
          </w:p>
        </w:tc>
        <w:tc>
          <w:tcPr>
            <w:tcW w:w="1080" w:type="dxa"/>
            <w:shd w:val="pct20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2009</w:t>
            </w:r>
          </w:p>
        </w:tc>
        <w:tc>
          <w:tcPr>
            <w:tcW w:w="3087" w:type="dxa"/>
            <w:shd w:val="pct20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The effect of problem solving training on emotional intelligence in nursing students</w:t>
            </w:r>
          </w:p>
        </w:tc>
      </w:tr>
      <w:tr w:rsidR="004248F0" w:rsidRPr="002A6AF6" w:rsidTr="004248F0">
        <w:trPr>
          <w:trHeight w:val="188"/>
        </w:trPr>
        <w:tc>
          <w:tcPr>
            <w:tcW w:w="1440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13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68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</w:p>
        </w:tc>
        <w:tc>
          <w:tcPr>
            <w:tcW w:w="1080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087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4248F0" w:rsidRPr="002A6AF6" w:rsidRDefault="004248F0" w:rsidP="004248F0">
      <w:pPr>
        <w:spacing w:before="100" w:beforeAutospacing="1" w:after="100" w:afterAutospacing="1" w:line="360" w:lineRule="auto"/>
        <w:rPr>
          <w:rFonts w:asciiTheme="minorBidi" w:hAnsiTheme="minorBidi"/>
        </w:rPr>
      </w:pPr>
      <w:r w:rsidRPr="002A6AF6">
        <w:rPr>
          <w:rFonts w:asciiTheme="minorBidi" w:hAnsiTheme="minorBidi"/>
          <w:b/>
          <w:bCs/>
          <w:snapToGrid w:val="0"/>
        </w:rPr>
        <w:t>RELEVANT WORK EXPERIENCE:</w:t>
      </w:r>
    </w:p>
    <w:tbl>
      <w:tblPr>
        <w:tblW w:w="9288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440"/>
        <w:gridCol w:w="1913"/>
        <w:gridCol w:w="1768"/>
        <w:gridCol w:w="1080"/>
        <w:gridCol w:w="3087"/>
      </w:tblGrid>
      <w:tr w:rsidR="004248F0" w:rsidRPr="002A6AF6" w:rsidTr="004248F0">
        <w:trPr>
          <w:trHeight w:val="263"/>
        </w:trPr>
        <w:tc>
          <w:tcPr>
            <w:tcW w:w="1440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1913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768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1080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Years</w:t>
            </w:r>
          </w:p>
        </w:tc>
        <w:tc>
          <w:tcPr>
            <w:tcW w:w="3087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Description</w:t>
            </w:r>
          </w:p>
        </w:tc>
      </w:tr>
      <w:tr w:rsidR="004248F0" w:rsidRPr="002A6AF6" w:rsidTr="004248F0">
        <w:trPr>
          <w:trHeight w:val="188"/>
        </w:trPr>
        <w:tc>
          <w:tcPr>
            <w:tcW w:w="1440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2A6AF6">
              <w:rPr>
                <w:rFonts w:asciiTheme="minorBidi" w:hAnsiTheme="minorBidi" w:cstheme="minorBidi"/>
                <w:sz w:val="22"/>
                <w:szCs w:val="22"/>
              </w:rPr>
              <w:t>Borujen</w:t>
            </w:r>
            <w:proofErr w:type="spellEnd"/>
            <w:r w:rsidRPr="002A6AF6">
              <w:rPr>
                <w:rFonts w:asciiTheme="minorBidi" w:hAnsiTheme="minorBidi" w:cstheme="minorBidi"/>
                <w:sz w:val="22"/>
                <w:szCs w:val="22"/>
              </w:rPr>
              <w:t xml:space="preserve"> nursing faculty</w:t>
            </w:r>
          </w:p>
        </w:tc>
        <w:tc>
          <w:tcPr>
            <w:tcW w:w="1913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Style w:val="shorttext"/>
                <w:rFonts w:asciiTheme="minorBidi" w:hAnsiTheme="minorBidi" w:cstheme="minorBidi"/>
                <w:sz w:val="22"/>
                <w:szCs w:val="22"/>
              </w:rPr>
              <w:t>Educational Assistant</w:t>
            </w:r>
          </w:p>
        </w:tc>
        <w:tc>
          <w:tcPr>
            <w:tcW w:w="1768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2A6AF6">
              <w:rPr>
                <w:rFonts w:asciiTheme="minorBidi" w:hAnsiTheme="minorBidi" w:cstheme="minorBidi"/>
                <w:sz w:val="22"/>
                <w:szCs w:val="22"/>
              </w:rPr>
              <w:t>Shahrekord</w:t>
            </w:r>
            <w:proofErr w:type="spellEnd"/>
            <w:r w:rsidRPr="002A6AF6">
              <w:rPr>
                <w:rFonts w:asciiTheme="minorBidi" w:hAnsiTheme="minorBidi" w:cstheme="minorBidi"/>
                <w:sz w:val="22"/>
                <w:szCs w:val="22"/>
              </w:rPr>
              <w:t xml:space="preserve"> University of medical sciences</w:t>
            </w:r>
          </w:p>
        </w:tc>
        <w:tc>
          <w:tcPr>
            <w:tcW w:w="1080" w:type="dxa"/>
            <w:shd w:val="pct5" w:color="000000" w:fill="FFFFFF"/>
            <w:vAlign w:val="center"/>
          </w:tcPr>
          <w:p w:rsidR="004248F0" w:rsidRPr="002A6AF6" w:rsidRDefault="00C637B9" w:rsidP="00C637B9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>2017-2019</w:t>
            </w:r>
            <w:r w:rsidR="004248F0" w:rsidRPr="002A6AF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087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Style w:val="shorttext"/>
                <w:rFonts w:asciiTheme="minorBidi" w:hAnsiTheme="minorBidi" w:cstheme="minorBidi"/>
                <w:sz w:val="22"/>
                <w:szCs w:val="22"/>
              </w:rPr>
              <w:t>Managing educational affairs of students</w:t>
            </w:r>
          </w:p>
        </w:tc>
      </w:tr>
      <w:tr w:rsidR="004248F0" w:rsidRPr="002A6AF6" w:rsidTr="004248F0">
        <w:trPr>
          <w:trHeight w:val="188"/>
        </w:trPr>
        <w:tc>
          <w:tcPr>
            <w:tcW w:w="1440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2A6AF6">
              <w:rPr>
                <w:rFonts w:asciiTheme="minorBidi" w:hAnsiTheme="minorBidi" w:cstheme="minorBidi"/>
                <w:sz w:val="22"/>
                <w:szCs w:val="22"/>
              </w:rPr>
              <w:t>Borujen</w:t>
            </w:r>
            <w:proofErr w:type="spellEnd"/>
            <w:r w:rsidRPr="002A6AF6">
              <w:rPr>
                <w:rFonts w:asciiTheme="minorBidi" w:hAnsiTheme="minorBidi" w:cstheme="minorBidi"/>
                <w:sz w:val="22"/>
                <w:szCs w:val="22"/>
              </w:rPr>
              <w:t xml:space="preserve"> nursing faculty</w:t>
            </w:r>
          </w:p>
        </w:tc>
        <w:tc>
          <w:tcPr>
            <w:tcW w:w="1913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Style w:val="shorttext"/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Style w:val="shorttext"/>
                <w:rFonts w:asciiTheme="minorBidi" w:hAnsiTheme="minorBidi" w:cstheme="minorBidi"/>
                <w:sz w:val="22"/>
                <w:szCs w:val="22"/>
              </w:rPr>
              <w:t>Head of the Faculty</w:t>
            </w:r>
          </w:p>
        </w:tc>
        <w:tc>
          <w:tcPr>
            <w:tcW w:w="1768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2A6AF6">
              <w:rPr>
                <w:rFonts w:asciiTheme="minorBidi" w:hAnsiTheme="minorBidi" w:cstheme="minorBidi"/>
                <w:sz w:val="22"/>
                <w:szCs w:val="22"/>
              </w:rPr>
              <w:t>Shahrekord</w:t>
            </w:r>
            <w:proofErr w:type="spellEnd"/>
            <w:r w:rsidRPr="002A6AF6">
              <w:rPr>
                <w:rFonts w:asciiTheme="minorBidi" w:hAnsiTheme="minorBidi" w:cstheme="minorBidi"/>
                <w:sz w:val="22"/>
                <w:szCs w:val="22"/>
              </w:rPr>
              <w:t xml:space="preserve"> University of medical sciences</w:t>
            </w:r>
          </w:p>
        </w:tc>
        <w:tc>
          <w:tcPr>
            <w:tcW w:w="1080" w:type="dxa"/>
            <w:shd w:val="pct5" w:color="000000" w:fill="FFFFFF"/>
            <w:vAlign w:val="center"/>
          </w:tcPr>
          <w:p w:rsidR="004248F0" w:rsidRPr="002A6AF6" w:rsidRDefault="00C637B9" w:rsidP="004248F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>2019-at  present</w:t>
            </w:r>
          </w:p>
        </w:tc>
        <w:tc>
          <w:tcPr>
            <w:tcW w:w="3087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Style w:val="shorttext"/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Style w:val="shorttext"/>
                <w:rFonts w:asciiTheme="minorBidi" w:hAnsiTheme="minorBidi" w:cstheme="minorBidi"/>
                <w:sz w:val="22"/>
                <w:szCs w:val="22"/>
              </w:rPr>
              <w:t>management</w:t>
            </w:r>
          </w:p>
          <w:p w:rsidR="004248F0" w:rsidRPr="002A6AF6" w:rsidRDefault="004248F0" w:rsidP="004248F0">
            <w:pPr>
              <w:pStyle w:val="Default"/>
              <w:rPr>
                <w:rStyle w:val="shorttext"/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48F0" w:rsidRPr="002A6AF6" w:rsidTr="004248F0">
        <w:trPr>
          <w:trHeight w:val="188"/>
        </w:trPr>
        <w:tc>
          <w:tcPr>
            <w:tcW w:w="1440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rPr>
                <w:rFonts w:asciiTheme="minorBidi" w:hAnsiTheme="minorBidi"/>
              </w:rPr>
            </w:pPr>
            <w:proofErr w:type="spellStart"/>
            <w:r w:rsidRPr="002A6AF6">
              <w:rPr>
                <w:rFonts w:asciiTheme="minorBidi" w:hAnsiTheme="minorBidi"/>
              </w:rPr>
              <w:t>Borujen</w:t>
            </w:r>
            <w:proofErr w:type="spellEnd"/>
            <w:r w:rsidRPr="002A6AF6">
              <w:rPr>
                <w:rFonts w:asciiTheme="minorBidi" w:hAnsiTheme="minorBidi"/>
              </w:rPr>
              <w:t xml:space="preserve"> nursing faculty</w:t>
            </w:r>
          </w:p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13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Style w:val="shorttext"/>
                <w:rFonts w:asciiTheme="minorBidi" w:hAnsiTheme="minorBidi" w:cstheme="minorBidi"/>
                <w:sz w:val="22"/>
                <w:szCs w:val="22"/>
              </w:rPr>
              <w:t>Member of the Evaluation Committee of the Exam</w:t>
            </w:r>
          </w:p>
        </w:tc>
        <w:tc>
          <w:tcPr>
            <w:tcW w:w="1768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2A6AF6">
              <w:rPr>
                <w:rFonts w:asciiTheme="minorBidi" w:hAnsiTheme="minorBidi" w:cstheme="minorBidi"/>
                <w:sz w:val="22"/>
                <w:szCs w:val="22"/>
              </w:rPr>
              <w:t>Shahrekord</w:t>
            </w:r>
            <w:proofErr w:type="spellEnd"/>
            <w:r w:rsidRPr="002A6AF6">
              <w:rPr>
                <w:rFonts w:asciiTheme="minorBidi" w:hAnsiTheme="minorBidi" w:cstheme="minorBidi"/>
                <w:sz w:val="22"/>
                <w:szCs w:val="22"/>
              </w:rPr>
              <w:t xml:space="preserve"> University of medical sciences</w:t>
            </w:r>
          </w:p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80" w:type="dxa"/>
            <w:shd w:val="pct5" w:color="000000" w:fill="FFFFFF"/>
            <w:vAlign w:val="center"/>
          </w:tcPr>
          <w:p w:rsidR="004248F0" w:rsidRPr="002A6AF6" w:rsidRDefault="004248F0" w:rsidP="00C637B9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20</w:t>
            </w:r>
            <w:r w:rsidR="00C637B9">
              <w:rPr>
                <w:rFonts w:asciiTheme="minorBidi" w:hAnsiTheme="minorBidi" w:cstheme="minorBidi"/>
                <w:color w:val="auto"/>
                <w:sz w:val="22"/>
                <w:szCs w:val="22"/>
              </w:rPr>
              <w:t>17</w:t>
            </w:r>
            <w:r w:rsidRPr="002A6AF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-at present</w:t>
            </w:r>
          </w:p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</w:tc>
        <w:tc>
          <w:tcPr>
            <w:tcW w:w="3087" w:type="dxa"/>
            <w:shd w:val="pct5" w:color="000000" w:fill="FFFFFF"/>
            <w:vAlign w:val="center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sz w:val="22"/>
                <w:szCs w:val="22"/>
              </w:rPr>
              <w:t>Exam evaluation</w:t>
            </w:r>
          </w:p>
        </w:tc>
      </w:tr>
    </w:tbl>
    <w:p w:rsidR="004248F0" w:rsidRPr="002A6AF6" w:rsidRDefault="004248F0" w:rsidP="004248F0">
      <w:pPr>
        <w:rPr>
          <w:rFonts w:asciiTheme="minorBidi" w:hAnsiTheme="minorBidi"/>
        </w:rPr>
      </w:pPr>
    </w:p>
    <w:p w:rsidR="004248F0" w:rsidRPr="002A6AF6" w:rsidRDefault="004248F0" w:rsidP="004248F0">
      <w:pPr>
        <w:pStyle w:val="Heading1"/>
        <w:rPr>
          <w:rFonts w:asciiTheme="minorBidi" w:hAnsiTheme="minorBidi" w:cstheme="minorBidi"/>
          <w:sz w:val="22"/>
          <w:szCs w:val="22"/>
          <w:lang w:bidi="fa-IR"/>
        </w:rPr>
      </w:pPr>
      <w:r w:rsidRPr="002A6AF6">
        <w:rPr>
          <w:rFonts w:asciiTheme="minorBidi" w:hAnsiTheme="minorBidi" w:cstheme="minorBidi"/>
          <w:snapToGrid w:val="0"/>
          <w:sz w:val="22"/>
          <w:szCs w:val="22"/>
        </w:rPr>
        <w:lastRenderedPageBreak/>
        <w:t> </w:t>
      </w:r>
    </w:p>
    <w:p w:rsidR="004248F0" w:rsidRPr="002A6AF6" w:rsidRDefault="004248F0" w:rsidP="004248F0">
      <w:pPr>
        <w:rPr>
          <w:rFonts w:asciiTheme="minorBidi" w:hAnsiTheme="minorBidi"/>
        </w:rPr>
      </w:pPr>
    </w:p>
    <w:p w:rsidR="004248F0" w:rsidRPr="002A6AF6" w:rsidRDefault="004248F0" w:rsidP="004248F0">
      <w:pPr>
        <w:autoSpaceDE w:val="0"/>
        <w:autoSpaceDN w:val="0"/>
        <w:adjustRightInd w:val="0"/>
        <w:rPr>
          <w:rFonts w:asciiTheme="minorBidi" w:hAnsiTheme="minorBidi"/>
        </w:rPr>
      </w:pPr>
      <w:r w:rsidRPr="002A6AF6">
        <w:rPr>
          <w:rFonts w:asciiTheme="minorBidi" w:hAnsiTheme="minorBidi"/>
          <w:b/>
          <w:bCs/>
        </w:rPr>
        <w:t>Research Interests:</w:t>
      </w:r>
    </w:p>
    <w:p w:rsidR="004248F0" w:rsidRPr="002A6AF6" w:rsidRDefault="004248F0" w:rsidP="004248F0">
      <w:pPr>
        <w:rPr>
          <w:rFonts w:asciiTheme="minorBidi" w:hAnsiTheme="minorBidi"/>
        </w:rPr>
      </w:pPr>
    </w:p>
    <w:tbl>
      <w:tblPr>
        <w:bidiVisual/>
        <w:tblW w:w="9360" w:type="dxa"/>
        <w:tblInd w:w="-432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9360"/>
      </w:tblGrid>
      <w:tr w:rsidR="004248F0" w:rsidRPr="002A6AF6" w:rsidTr="004248F0">
        <w:trPr>
          <w:trHeight w:val="280"/>
        </w:trPr>
        <w:tc>
          <w:tcPr>
            <w:tcW w:w="9360" w:type="dxa"/>
            <w:shd w:val="pct5" w:color="000000" w:fill="FFFFFF"/>
          </w:tcPr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Interest Item </w:t>
            </w:r>
          </w:p>
        </w:tc>
      </w:tr>
      <w:tr w:rsidR="004248F0" w:rsidRPr="002A6AF6" w:rsidTr="004248F0">
        <w:trPr>
          <w:trHeight w:val="248"/>
        </w:trPr>
        <w:tc>
          <w:tcPr>
            <w:tcW w:w="9360" w:type="dxa"/>
            <w:shd w:val="pct20" w:color="000000" w:fill="FFFFFF"/>
          </w:tcPr>
          <w:p w:rsidR="004248F0" w:rsidRDefault="007D426B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Psychiatric </w:t>
            </w:r>
            <w:r w:rsidR="004248F0" w:rsidRPr="002A6AF6">
              <w:rPr>
                <w:rFonts w:asciiTheme="minorBidi" w:hAnsiTheme="minorBidi" w:cstheme="minorBidi"/>
                <w:sz w:val="22"/>
                <w:szCs w:val="22"/>
              </w:rPr>
              <w:t>Nursing</w:t>
            </w:r>
          </w:p>
          <w:p w:rsidR="007D426B" w:rsidRPr="002A6AF6" w:rsidRDefault="007D426B" w:rsidP="007D426B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Nursing</w:t>
            </w:r>
          </w:p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sz w:val="22"/>
                <w:szCs w:val="22"/>
              </w:rPr>
              <w:t>Teaching</w:t>
            </w:r>
          </w:p>
          <w:p w:rsidR="004248F0" w:rsidRPr="002A6AF6" w:rsidRDefault="004248F0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sz w:val="22"/>
                <w:szCs w:val="22"/>
              </w:rPr>
              <w:t>Emergency medicine</w:t>
            </w:r>
          </w:p>
        </w:tc>
      </w:tr>
    </w:tbl>
    <w:p w:rsidR="004248F0" w:rsidRPr="002A6AF6" w:rsidRDefault="004248F0" w:rsidP="004248F0">
      <w:pPr>
        <w:rPr>
          <w:rFonts w:asciiTheme="minorBidi" w:hAnsiTheme="minorBidi"/>
        </w:rPr>
      </w:pPr>
    </w:p>
    <w:p w:rsidR="004248F0" w:rsidRPr="002A6AF6" w:rsidRDefault="004248F0" w:rsidP="004248F0">
      <w:pPr>
        <w:autoSpaceDE w:val="0"/>
        <w:autoSpaceDN w:val="0"/>
        <w:adjustRightInd w:val="0"/>
        <w:rPr>
          <w:rFonts w:asciiTheme="minorBidi" w:hAnsiTheme="minorBidi"/>
        </w:rPr>
      </w:pPr>
      <w:r w:rsidRPr="002A6AF6">
        <w:rPr>
          <w:rFonts w:asciiTheme="minorBidi" w:hAnsiTheme="minorBidi"/>
          <w:b/>
          <w:bCs/>
        </w:rPr>
        <w:t>Publications:</w:t>
      </w:r>
    </w:p>
    <w:p w:rsidR="004248F0" w:rsidRPr="002A6AF6" w:rsidRDefault="004248F0" w:rsidP="004248F0">
      <w:pPr>
        <w:autoSpaceDE w:val="0"/>
        <w:autoSpaceDN w:val="0"/>
        <w:adjustRightInd w:val="0"/>
        <w:ind w:left="720"/>
        <w:rPr>
          <w:rFonts w:asciiTheme="minorBidi" w:hAnsiTheme="minorBidi"/>
        </w:rPr>
      </w:pPr>
      <w:r w:rsidRPr="002A6AF6">
        <w:rPr>
          <w:rFonts w:asciiTheme="minorBidi" w:hAnsiTheme="minorBidi"/>
          <w:b/>
          <w:bCs/>
        </w:rPr>
        <w:t xml:space="preserve">A. </w:t>
      </w:r>
      <w:proofErr w:type="gramStart"/>
      <w:r w:rsidRPr="002A6AF6">
        <w:rPr>
          <w:rFonts w:asciiTheme="minorBidi" w:hAnsiTheme="minorBidi"/>
          <w:b/>
          <w:bCs/>
        </w:rPr>
        <w:t>Papers :</w:t>
      </w:r>
      <w:proofErr w:type="gramEnd"/>
    </w:p>
    <w:p w:rsidR="004248F0" w:rsidRPr="002A6AF6" w:rsidRDefault="004248F0" w:rsidP="004248F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4248F0" w:rsidRPr="002A6AF6" w:rsidRDefault="004248F0" w:rsidP="004248F0">
      <w:pPr>
        <w:pStyle w:val="Default"/>
        <w:rPr>
          <w:rFonts w:asciiTheme="minorBidi" w:hAnsiTheme="minorBidi" w:cstheme="minorBidi"/>
          <w:sz w:val="22"/>
          <w:szCs w:val="22"/>
        </w:rPr>
      </w:pPr>
    </w:p>
    <w:tbl>
      <w:tblPr>
        <w:tblW w:w="9288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892"/>
        <w:gridCol w:w="2890"/>
        <w:gridCol w:w="981"/>
        <w:gridCol w:w="2320"/>
        <w:gridCol w:w="1205"/>
      </w:tblGrid>
      <w:tr w:rsidR="00B51398" w:rsidRPr="002A6AF6" w:rsidTr="00E10A7B">
        <w:trPr>
          <w:trHeight w:val="255"/>
        </w:trPr>
        <w:tc>
          <w:tcPr>
            <w:tcW w:w="1892" w:type="dxa"/>
            <w:shd w:val="pct5" w:color="000000" w:fill="FFFFFF"/>
            <w:vAlign w:val="center"/>
          </w:tcPr>
          <w:p w:rsidR="00B51398" w:rsidRPr="002A6AF6" w:rsidRDefault="00B51398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2890" w:type="dxa"/>
            <w:shd w:val="pct5" w:color="000000" w:fill="FFFFFF"/>
            <w:vAlign w:val="center"/>
          </w:tcPr>
          <w:p w:rsidR="00B51398" w:rsidRPr="002A6AF6" w:rsidRDefault="00B51398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981" w:type="dxa"/>
            <w:shd w:val="pct5" w:color="000000" w:fill="FFFFFF"/>
            <w:vAlign w:val="center"/>
          </w:tcPr>
          <w:p w:rsidR="00B51398" w:rsidRPr="002A6AF6" w:rsidRDefault="00B51398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320" w:type="dxa"/>
            <w:shd w:val="pct5" w:color="000000" w:fill="FFFFFF"/>
            <w:vAlign w:val="center"/>
          </w:tcPr>
          <w:p w:rsidR="00B51398" w:rsidRPr="002A6AF6" w:rsidRDefault="00B51398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Journal</w:t>
            </w:r>
          </w:p>
        </w:tc>
        <w:tc>
          <w:tcPr>
            <w:tcW w:w="1205" w:type="dxa"/>
            <w:shd w:val="pct5" w:color="000000" w:fill="FFFFFF"/>
            <w:vAlign w:val="center"/>
          </w:tcPr>
          <w:p w:rsidR="00B51398" w:rsidRPr="002A6AF6" w:rsidRDefault="00B51398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2A6AF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Issue No.</w:t>
            </w:r>
          </w:p>
        </w:tc>
      </w:tr>
      <w:tr w:rsidR="00B51398" w:rsidRPr="002A6AF6" w:rsidTr="00E10A7B">
        <w:trPr>
          <w:trHeight w:val="165"/>
        </w:trPr>
        <w:tc>
          <w:tcPr>
            <w:tcW w:w="1892" w:type="dxa"/>
            <w:shd w:val="pct20" w:color="000000" w:fill="FFFFFF"/>
            <w:vAlign w:val="center"/>
          </w:tcPr>
          <w:p w:rsidR="00897757" w:rsidRDefault="00897757" w:rsidP="00897757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</w:pPr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 xml:space="preserve">Amir </w:t>
            </w:r>
            <w:proofErr w:type="spellStart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>Musarezaie</w:t>
            </w:r>
            <w:proofErr w:type="spellEnd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 xml:space="preserve"> </w:t>
            </w:r>
          </w:p>
          <w:p w:rsidR="00897757" w:rsidRDefault="00897757" w:rsidP="00897757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</w:pPr>
          </w:p>
          <w:p w:rsidR="00897757" w:rsidRDefault="00897757" w:rsidP="00897757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</w:pPr>
            <w:proofErr w:type="spellStart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>Firouz</w:t>
            </w:r>
            <w:proofErr w:type="spellEnd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>Khaledi</w:t>
            </w:r>
            <w:proofErr w:type="spellEnd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 xml:space="preserve">  Mohammad </w:t>
            </w:r>
          </w:p>
          <w:p w:rsidR="00897757" w:rsidRDefault="00897757" w:rsidP="00897757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</w:pPr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 xml:space="preserve">Reza </w:t>
            </w:r>
            <w:proofErr w:type="spellStart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>Kabbazi-fard</w:t>
            </w:r>
            <w:proofErr w:type="spellEnd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 xml:space="preserve">  </w:t>
            </w:r>
          </w:p>
          <w:p w:rsidR="00897757" w:rsidRDefault="00897757" w:rsidP="00897757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</w:pPr>
          </w:p>
          <w:p w:rsidR="00897757" w:rsidRPr="00897757" w:rsidRDefault="00897757" w:rsidP="00897757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</w:pPr>
            <w:proofErr w:type="spellStart"/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>Tahereh</w:t>
            </w:r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>Momeni-GhaleGhasemi</w:t>
            </w:r>
            <w:proofErr w:type="spellEnd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 xml:space="preserve"> </w:t>
            </w:r>
          </w:p>
          <w:p w:rsidR="00897757" w:rsidRDefault="00897757" w:rsidP="00897757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</w:pPr>
          </w:p>
          <w:p w:rsidR="00897757" w:rsidRPr="00897757" w:rsidRDefault="00897757" w:rsidP="00897757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</w:pPr>
            <w:proofErr w:type="spellStart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>Mahboubeh</w:t>
            </w:r>
            <w:proofErr w:type="spellEnd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>Keshavarz</w:t>
            </w:r>
            <w:proofErr w:type="spellEnd"/>
          </w:p>
          <w:p w:rsidR="00897757" w:rsidRDefault="00897757" w:rsidP="00897757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</w:pPr>
          </w:p>
          <w:p w:rsidR="00897757" w:rsidRPr="00897757" w:rsidRDefault="00897757" w:rsidP="00897757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</w:pPr>
            <w:proofErr w:type="spellStart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>Mahnaz</w:t>
            </w:r>
            <w:proofErr w:type="spellEnd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897757">
              <w:rPr>
                <w:rFonts w:asciiTheme="minorBidi" w:hAnsiTheme="minorBidi" w:cstheme="minorBidi"/>
                <w:color w:val="auto"/>
                <w:sz w:val="22"/>
                <w:szCs w:val="22"/>
                <w:lang w:bidi="fa-IR"/>
              </w:rPr>
              <w:t>Khodaee</w:t>
            </w:r>
            <w:proofErr w:type="spellEnd"/>
          </w:p>
          <w:p w:rsidR="00B51398" w:rsidRPr="002A6AF6" w:rsidRDefault="00B51398" w:rsidP="00897757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2890" w:type="dxa"/>
            <w:shd w:val="pct20" w:color="000000" w:fill="FFFFFF"/>
            <w:vAlign w:val="center"/>
          </w:tcPr>
          <w:p w:rsidR="00B51398" w:rsidRPr="002A6AF6" w:rsidRDefault="00897757" w:rsidP="00897757">
            <w:pPr>
              <w:rPr>
                <w:rFonts w:asciiTheme="minorBidi" w:hAnsiTheme="minorBidi"/>
                <w:rtl/>
                <w:lang w:bidi="fa-IR"/>
              </w:rPr>
            </w:pPr>
            <w:r w:rsidRPr="00897757">
              <w:rPr>
                <w:rFonts w:asciiTheme="minorBidi" w:hAnsiTheme="minorBidi"/>
                <w:lang w:bidi="fa-IR"/>
              </w:rPr>
              <w:t>Investigation the Dysfunctional attitudes and its´ relationship with stress, anxiety and depression in breast cancer patients</w:t>
            </w:r>
          </w:p>
        </w:tc>
        <w:tc>
          <w:tcPr>
            <w:tcW w:w="981" w:type="dxa"/>
            <w:shd w:val="pct20" w:color="000000" w:fill="FFFFFF"/>
            <w:vAlign w:val="center"/>
          </w:tcPr>
          <w:p w:rsidR="00B51398" w:rsidRPr="002A6AF6" w:rsidRDefault="00897757" w:rsidP="004248F0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2015</w:t>
            </w:r>
          </w:p>
        </w:tc>
        <w:tc>
          <w:tcPr>
            <w:tcW w:w="2320" w:type="dxa"/>
            <w:shd w:val="pct20" w:color="000000" w:fill="FFFFFF"/>
            <w:vAlign w:val="center"/>
          </w:tcPr>
          <w:p w:rsidR="00B51398" w:rsidRPr="002A6AF6" w:rsidRDefault="00897757" w:rsidP="004248F0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/>
                <w:lang w:bidi="fa-IR"/>
              </w:rPr>
              <w:t>Journal health system Res</w:t>
            </w:r>
          </w:p>
        </w:tc>
        <w:tc>
          <w:tcPr>
            <w:tcW w:w="1205" w:type="dxa"/>
            <w:shd w:val="pct20" w:color="000000" w:fill="FFFFFF"/>
            <w:vAlign w:val="center"/>
          </w:tcPr>
          <w:p w:rsidR="00B51398" w:rsidRPr="002A6AF6" w:rsidRDefault="00897757" w:rsidP="00897757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11</w:t>
            </w:r>
            <w:r w:rsidRPr="002A6AF6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B51398" w:rsidRPr="002A6AF6">
              <w:rPr>
                <w:rFonts w:asciiTheme="minorBidi" w:hAnsiTheme="minorBidi" w:cstheme="minorBidi"/>
                <w:sz w:val="22"/>
                <w:szCs w:val="22"/>
              </w:rPr>
              <w:t>(1)</w:t>
            </w:r>
          </w:p>
        </w:tc>
      </w:tr>
      <w:tr w:rsidR="00B51398" w:rsidRPr="002A6AF6" w:rsidTr="00E10A7B">
        <w:trPr>
          <w:trHeight w:val="165"/>
        </w:trPr>
        <w:tc>
          <w:tcPr>
            <w:tcW w:w="1892" w:type="dxa"/>
            <w:shd w:val="pct20" w:color="000000" w:fill="FFFFFF"/>
            <w:vAlign w:val="center"/>
          </w:tcPr>
          <w:p w:rsidR="000C2E30" w:rsidRPr="000C2E30" w:rsidRDefault="000C2E30" w:rsidP="000C2E3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0C2E3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Firouz</w:t>
            </w:r>
            <w:proofErr w:type="spellEnd"/>
            <w:r w:rsidRPr="000C2E30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</w:p>
          <w:p w:rsidR="000C2E30" w:rsidRPr="000C2E30" w:rsidRDefault="000C2E30" w:rsidP="000C2E3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0C2E3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KhalediSardas</w:t>
            </w:r>
            <w:proofErr w:type="spellEnd"/>
          </w:p>
          <w:p w:rsidR="000C2E30" w:rsidRPr="000C2E30" w:rsidRDefault="000C2E30" w:rsidP="000C2E3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0C2E30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Zahra </w:t>
            </w:r>
            <w:proofErr w:type="spellStart"/>
            <w:r w:rsidRPr="000C2E3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Ghazav</w:t>
            </w:r>
            <w:proofErr w:type="spellEnd"/>
          </w:p>
          <w:p w:rsidR="000C2E30" w:rsidRPr="000C2E30" w:rsidRDefault="000C2E30" w:rsidP="000C2E3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0C2E3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Farshad</w:t>
            </w:r>
            <w:proofErr w:type="spellEnd"/>
            <w:r w:rsidRPr="000C2E30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2E3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Kesh</w:t>
            </w:r>
            <w:proofErr w:type="spellEnd"/>
          </w:p>
          <w:p w:rsidR="000C2E30" w:rsidRPr="000C2E30" w:rsidRDefault="000C2E30" w:rsidP="000C2E3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0C2E3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Mojtaba</w:t>
            </w:r>
            <w:proofErr w:type="spellEnd"/>
            <w:r w:rsidRPr="000C2E30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</w:p>
          <w:p w:rsidR="00B51398" w:rsidRPr="002A6AF6" w:rsidRDefault="000C2E30" w:rsidP="00CF3B42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0C2E3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Smaeilzadeh</w:t>
            </w:r>
            <w:proofErr w:type="spellEnd"/>
          </w:p>
        </w:tc>
        <w:tc>
          <w:tcPr>
            <w:tcW w:w="2890" w:type="dxa"/>
            <w:shd w:val="pct20" w:color="000000" w:fill="FFFFFF"/>
            <w:vAlign w:val="center"/>
          </w:tcPr>
          <w:p w:rsidR="00B51398" w:rsidRPr="002A6AF6" w:rsidRDefault="000C2E30" w:rsidP="004248F0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  <w:r w:rsidRPr="000C2E30">
              <w:rPr>
                <w:rFonts w:asciiTheme="minorBidi" w:hAnsiTheme="minorBidi"/>
              </w:rPr>
              <w:t>Effect of Hope Therapy on the Mood Status of Patients with Diabetes</w:t>
            </w:r>
          </w:p>
        </w:tc>
        <w:tc>
          <w:tcPr>
            <w:tcW w:w="981" w:type="dxa"/>
            <w:shd w:val="pct20" w:color="000000" w:fill="FFFFFF"/>
            <w:vAlign w:val="center"/>
          </w:tcPr>
          <w:p w:rsidR="00B51398" w:rsidRPr="002A6AF6" w:rsidRDefault="000C2E30" w:rsidP="004248F0">
            <w:pPr>
              <w:spacing w:line="180" w:lineRule="auto"/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/>
              </w:rPr>
              <w:t>2018</w:t>
            </w:r>
          </w:p>
        </w:tc>
        <w:tc>
          <w:tcPr>
            <w:tcW w:w="2320" w:type="dxa"/>
            <w:shd w:val="pct20" w:color="000000" w:fill="FFFFFF"/>
            <w:vAlign w:val="center"/>
          </w:tcPr>
          <w:p w:rsidR="00B51398" w:rsidRPr="002A6AF6" w:rsidRDefault="000C2E30" w:rsidP="004248F0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  <w:r w:rsidRPr="000C2E30">
              <w:rPr>
                <w:rFonts w:asciiTheme="minorBidi" w:hAnsiTheme="minorBidi"/>
              </w:rPr>
              <w:t>Iranian Journal of Nursing and Midwifery Research</w:t>
            </w:r>
          </w:p>
        </w:tc>
        <w:tc>
          <w:tcPr>
            <w:tcW w:w="1205" w:type="dxa"/>
            <w:shd w:val="pct20" w:color="000000" w:fill="FFFFFF"/>
            <w:vAlign w:val="center"/>
          </w:tcPr>
          <w:p w:rsidR="00B51398" w:rsidRPr="002A6AF6" w:rsidRDefault="000C2E30" w:rsidP="000C2E3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23</w:t>
            </w:r>
            <w:r w:rsidR="00B51398" w:rsidRPr="002A6AF6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4</w:t>
            </w:r>
            <w:r w:rsidR="00B51398" w:rsidRPr="002A6AF6"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</w:tc>
      </w:tr>
      <w:tr w:rsidR="00B51398" w:rsidRPr="002A6AF6" w:rsidTr="00E10A7B">
        <w:trPr>
          <w:trHeight w:val="165"/>
        </w:trPr>
        <w:tc>
          <w:tcPr>
            <w:tcW w:w="1892" w:type="dxa"/>
            <w:shd w:val="pct20" w:color="000000" w:fill="FFFFFF"/>
            <w:vAlign w:val="center"/>
          </w:tcPr>
          <w:p w:rsidR="00EE2E7B" w:rsidRDefault="00EE2E7B" w:rsidP="00EE2E7B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Mohsen </w:t>
            </w:r>
          </w:p>
          <w:p w:rsidR="00EE2E7B" w:rsidRDefault="00EE2E7B" w:rsidP="00EE2E7B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>Saeidi</w:t>
            </w:r>
            <w:proofErr w:type="spellEnd"/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Abu </w:t>
            </w:r>
          </w:p>
          <w:p w:rsidR="00EE2E7B" w:rsidRPr="00EE2E7B" w:rsidRDefault="00EE2E7B" w:rsidP="00EE2E7B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EE2E7B">
              <w:rPr>
                <w:rFonts w:asciiTheme="minorBidi" w:hAnsiTheme="minorBidi" w:cstheme="minorBidi"/>
                <w:color w:val="auto"/>
                <w:sz w:val="22"/>
                <w:szCs w:val="22"/>
              </w:rPr>
              <w:t>Es’haghi</w:t>
            </w:r>
            <w:proofErr w:type="spellEnd"/>
          </w:p>
          <w:p w:rsidR="00EE2E7B" w:rsidRDefault="00EE2E7B" w:rsidP="00EE2E7B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  <w:p w:rsidR="00EE2E7B" w:rsidRPr="00EE2E7B" w:rsidRDefault="00EE2E7B" w:rsidP="00EE2E7B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EE2E7B">
              <w:rPr>
                <w:rFonts w:asciiTheme="minorBidi" w:hAnsiTheme="minorBidi" w:cstheme="minorBidi"/>
                <w:color w:val="auto"/>
                <w:sz w:val="22"/>
                <w:szCs w:val="22"/>
              </w:rPr>
              <w:t>Firooz</w:t>
            </w:r>
            <w:proofErr w:type="spellEnd"/>
            <w:r w:rsidRPr="00EE2E7B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2E7B">
              <w:rPr>
                <w:rFonts w:asciiTheme="minorBidi" w:hAnsiTheme="minorBidi" w:cstheme="minorBidi"/>
                <w:color w:val="auto"/>
                <w:sz w:val="22"/>
                <w:szCs w:val="22"/>
              </w:rPr>
              <w:t>Khaledi</w:t>
            </w:r>
            <w:proofErr w:type="spellEnd"/>
          </w:p>
          <w:p w:rsidR="00EE2E7B" w:rsidRDefault="00EE2E7B" w:rsidP="00EE2E7B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  <w:p w:rsidR="00EE2E7B" w:rsidRPr="00EE2E7B" w:rsidRDefault="00EE2E7B" w:rsidP="00EE2E7B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EE2E7B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Assad </w:t>
            </w:r>
            <w:proofErr w:type="spellStart"/>
            <w:r w:rsidRPr="00EE2E7B">
              <w:rPr>
                <w:rFonts w:asciiTheme="minorBidi" w:hAnsiTheme="minorBidi" w:cstheme="minorBidi"/>
                <w:color w:val="auto"/>
                <w:sz w:val="22"/>
                <w:szCs w:val="22"/>
              </w:rPr>
              <w:t>Imani</w:t>
            </w:r>
            <w:proofErr w:type="spellEnd"/>
          </w:p>
          <w:p w:rsidR="00B51398" w:rsidRPr="002A6AF6" w:rsidRDefault="00B51398" w:rsidP="00EE2E7B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</w:tc>
        <w:tc>
          <w:tcPr>
            <w:tcW w:w="2890" w:type="dxa"/>
            <w:shd w:val="pct20" w:color="000000" w:fill="FFFFFF"/>
            <w:vAlign w:val="center"/>
          </w:tcPr>
          <w:p w:rsidR="00B51398" w:rsidRPr="002A6AF6" w:rsidRDefault="00B51398" w:rsidP="004248F0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</w:p>
          <w:p w:rsidR="00B51398" w:rsidRPr="002A6AF6" w:rsidRDefault="00EE2E7B" w:rsidP="00EE2E7B">
            <w:pPr>
              <w:spacing w:line="180" w:lineRule="auto"/>
              <w:rPr>
                <w:rFonts w:asciiTheme="minorBidi" w:hAnsiTheme="minorBidi"/>
                <w:rtl/>
              </w:rPr>
            </w:pPr>
            <w:r w:rsidRPr="00EE2E7B">
              <w:rPr>
                <w:rFonts w:asciiTheme="minorBidi" w:hAnsiTheme="minorBidi"/>
              </w:rPr>
              <w:t>Audit of the Standard Precautions Formulated against the Transmission of</w:t>
            </w:r>
            <w:r>
              <w:rPr>
                <w:rFonts w:asciiTheme="minorBidi" w:hAnsiTheme="minorBidi"/>
              </w:rPr>
              <w:t xml:space="preserve"> </w:t>
            </w:r>
            <w:proofErr w:type="spellStart"/>
            <w:r w:rsidRPr="00EE2E7B">
              <w:rPr>
                <w:rFonts w:asciiTheme="minorBidi" w:hAnsiTheme="minorBidi"/>
              </w:rPr>
              <w:t>Bloodborne</w:t>
            </w:r>
            <w:proofErr w:type="spellEnd"/>
            <w:r w:rsidRPr="00EE2E7B">
              <w:rPr>
                <w:rFonts w:asciiTheme="minorBidi" w:hAnsiTheme="minorBidi"/>
              </w:rPr>
              <w:t xml:space="preserve"> Diseases in the Hemodialysis Wards of the Hospital </w:t>
            </w:r>
            <w:proofErr w:type="spellStart"/>
            <w:r w:rsidRPr="00EE2E7B">
              <w:rPr>
                <w:rFonts w:asciiTheme="minorBidi" w:hAnsiTheme="minorBidi"/>
              </w:rPr>
              <w:t>Affliated</w:t>
            </w:r>
            <w:proofErr w:type="spellEnd"/>
            <w:r w:rsidRPr="00EE2E7B">
              <w:rPr>
                <w:rFonts w:asciiTheme="minorBidi" w:hAnsiTheme="minorBidi"/>
              </w:rPr>
              <w:t xml:space="preserve"> </w:t>
            </w:r>
            <w:proofErr w:type="spellStart"/>
            <w:r w:rsidRPr="00EE2E7B">
              <w:rPr>
                <w:rFonts w:asciiTheme="minorBidi" w:hAnsiTheme="minorBidi"/>
              </w:rPr>
              <w:t>toShahrekord</w:t>
            </w:r>
            <w:proofErr w:type="spellEnd"/>
            <w:r w:rsidRPr="00EE2E7B">
              <w:rPr>
                <w:rFonts w:asciiTheme="minorBidi" w:hAnsiTheme="minorBidi"/>
              </w:rPr>
              <w:t xml:space="preserve"> University of Medical Sciences (2014)</w:t>
            </w:r>
          </w:p>
        </w:tc>
        <w:tc>
          <w:tcPr>
            <w:tcW w:w="981" w:type="dxa"/>
            <w:shd w:val="pct20" w:color="000000" w:fill="FFFFFF"/>
            <w:vAlign w:val="center"/>
          </w:tcPr>
          <w:p w:rsidR="00B51398" w:rsidRPr="002A6AF6" w:rsidRDefault="00EE2E7B" w:rsidP="004248F0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2019</w:t>
            </w:r>
          </w:p>
        </w:tc>
        <w:tc>
          <w:tcPr>
            <w:tcW w:w="2320" w:type="dxa"/>
            <w:shd w:val="pct20" w:color="000000" w:fill="FFFFFF"/>
            <w:vAlign w:val="center"/>
          </w:tcPr>
          <w:p w:rsidR="00B51398" w:rsidRPr="002A6AF6" w:rsidRDefault="00CF3B42" w:rsidP="004248F0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Journal of clinical nursing and midwifery</w:t>
            </w:r>
          </w:p>
        </w:tc>
        <w:tc>
          <w:tcPr>
            <w:tcW w:w="1205" w:type="dxa"/>
            <w:shd w:val="pct20" w:color="000000" w:fill="FFFFFF"/>
            <w:vAlign w:val="center"/>
          </w:tcPr>
          <w:p w:rsidR="00B51398" w:rsidRPr="002A6AF6" w:rsidRDefault="00EE2E7B" w:rsidP="00EE2E7B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8</w:t>
            </w:r>
            <w:r w:rsidR="00B51398" w:rsidRPr="002A6AF6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 w:rsidR="00B51398" w:rsidRPr="002A6AF6"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</w:tc>
      </w:tr>
      <w:tr w:rsidR="00B51398" w:rsidRPr="002A6AF6" w:rsidTr="00E10A7B">
        <w:trPr>
          <w:trHeight w:val="165"/>
        </w:trPr>
        <w:tc>
          <w:tcPr>
            <w:tcW w:w="1892" w:type="dxa"/>
            <w:shd w:val="pct20" w:color="000000" w:fill="FFFFFF"/>
            <w:vAlign w:val="center"/>
          </w:tcPr>
          <w:p w:rsidR="0024578A" w:rsidRPr="0024578A" w:rsidRDefault="0024578A" w:rsidP="0024578A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24578A">
              <w:rPr>
                <w:rFonts w:asciiTheme="minorBidi" w:hAnsiTheme="minorBidi" w:cstheme="minorBidi"/>
                <w:color w:val="auto"/>
                <w:sz w:val="22"/>
                <w:szCs w:val="22"/>
              </w:rPr>
              <w:lastRenderedPageBreak/>
              <w:t xml:space="preserve">Mahdi </w:t>
            </w:r>
            <w:proofErr w:type="spellStart"/>
            <w:r w:rsidRPr="0024578A">
              <w:rPr>
                <w:rFonts w:asciiTheme="minorBidi" w:hAnsiTheme="minorBidi" w:cstheme="minorBidi"/>
                <w:color w:val="auto"/>
                <w:sz w:val="22"/>
                <w:szCs w:val="22"/>
              </w:rPr>
              <w:t>Poornazari</w:t>
            </w:r>
            <w:proofErr w:type="spellEnd"/>
          </w:p>
          <w:p w:rsidR="0024578A" w:rsidRDefault="0024578A" w:rsidP="0024578A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  <w:p w:rsidR="0024578A" w:rsidRPr="0024578A" w:rsidRDefault="0024578A" w:rsidP="0024578A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24578A">
              <w:rPr>
                <w:rFonts w:asciiTheme="minorBidi" w:hAnsiTheme="minorBidi" w:cstheme="minorBidi"/>
                <w:color w:val="auto"/>
                <w:sz w:val="22"/>
                <w:szCs w:val="22"/>
              </w:rPr>
              <w:t>Khadijeh</w:t>
            </w:r>
            <w:proofErr w:type="spellEnd"/>
            <w:r w:rsidRPr="0024578A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4578A">
              <w:rPr>
                <w:rFonts w:asciiTheme="minorBidi" w:hAnsiTheme="minorBidi" w:cstheme="minorBidi"/>
                <w:color w:val="auto"/>
                <w:sz w:val="22"/>
                <w:szCs w:val="22"/>
              </w:rPr>
              <w:t>Dehghani</w:t>
            </w:r>
            <w:proofErr w:type="spellEnd"/>
          </w:p>
          <w:p w:rsidR="0024578A" w:rsidRDefault="0024578A" w:rsidP="0024578A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  <w:p w:rsidR="0024578A" w:rsidRPr="0024578A" w:rsidRDefault="0024578A" w:rsidP="0024578A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24578A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Sara </w:t>
            </w:r>
            <w:proofErr w:type="spellStart"/>
            <w:r w:rsidRPr="0024578A">
              <w:rPr>
                <w:rFonts w:asciiTheme="minorBidi" w:hAnsiTheme="minorBidi" w:cstheme="minorBidi"/>
                <w:color w:val="auto"/>
                <w:sz w:val="22"/>
                <w:szCs w:val="22"/>
              </w:rPr>
              <w:t>Shahbazi</w:t>
            </w:r>
            <w:proofErr w:type="spellEnd"/>
          </w:p>
          <w:p w:rsidR="0024578A" w:rsidRPr="0024578A" w:rsidRDefault="0024578A" w:rsidP="0024578A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24578A">
              <w:rPr>
                <w:rFonts w:asciiTheme="minorBidi" w:hAnsiTheme="minorBidi" w:cstheme="minorBidi"/>
                <w:color w:val="auto"/>
                <w:sz w:val="22"/>
                <w:szCs w:val="22"/>
              </w:rPr>
              <w:t>Firooz</w:t>
            </w:r>
            <w:proofErr w:type="spellEnd"/>
            <w:r w:rsidRPr="0024578A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4578A">
              <w:rPr>
                <w:rFonts w:asciiTheme="minorBidi" w:hAnsiTheme="minorBidi" w:cstheme="minorBidi"/>
                <w:color w:val="auto"/>
                <w:sz w:val="22"/>
                <w:szCs w:val="22"/>
              </w:rPr>
              <w:t>Khaledi</w:t>
            </w:r>
            <w:proofErr w:type="spellEnd"/>
            <w:r w:rsidRPr="0024578A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4578A">
              <w:rPr>
                <w:rFonts w:asciiTheme="minorBidi" w:hAnsiTheme="minorBidi" w:cstheme="minorBidi"/>
                <w:color w:val="auto"/>
                <w:sz w:val="22"/>
                <w:szCs w:val="22"/>
              </w:rPr>
              <w:t>Sardashti</w:t>
            </w:r>
            <w:proofErr w:type="spellEnd"/>
          </w:p>
          <w:p w:rsidR="00B51398" w:rsidRPr="002A6AF6" w:rsidRDefault="00B51398" w:rsidP="0024578A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</w:tc>
        <w:tc>
          <w:tcPr>
            <w:tcW w:w="2890" w:type="dxa"/>
            <w:shd w:val="pct20" w:color="000000" w:fill="FFFFFF"/>
            <w:vAlign w:val="center"/>
          </w:tcPr>
          <w:p w:rsidR="00B51398" w:rsidRPr="002A6AF6" w:rsidRDefault="00063944" w:rsidP="00063944">
            <w:pPr>
              <w:spacing w:line="180" w:lineRule="auto"/>
              <w:rPr>
                <w:rFonts w:asciiTheme="minorBidi" w:hAnsiTheme="minorBidi"/>
                <w:rtl/>
              </w:rPr>
            </w:pPr>
            <w:r w:rsidRPr="00063944">
              <w:rPr>
                <w:rFonts w:asciiTheme="minorBidi" w:hAnsiTheme="minorBidi"/>
              </w:rPr>
              <w:t>Impact of a designed isotonic exercise program on pain intensity of muscle cramps in legs of patients undergoing hemodialysis; a randomized clinical trial</w:t>
            </w:r>
          </w:p>
        </w:tc>
        <w:tc>
          <w:tcPr>
            <w:tcW w:w="981" w:type="dxa"/>
            <w:shd w:val="pct20" w:color="000000" w:fill="FFFFFF"/>
            <w:vAlign w:val="center"/>
          </w:tcPr>
          <w:p w:rsidR="00B51398" w:rsidRPr="002A6AF6" w:rsidRDefault="00063944" w:rsidP="004248F0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2017</w:t>
            </w:r>
          </w:p>
        </w:tc>
        <w:tc>
          <w:tcPr>
            <w:tcW w:w="2320" w:type="dxa"/>
            <w:shd w:val="pct20" w:color="000000" w:fill="FFFFFF"/>
            <w:vAlign w:val="center"/>
          </w:tcPr>
          <w:p w:rsidR="00B51398" w:rsidRPr="002A6AF6" w:rsidRDefault="00063944" w:rsidP="00063944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  <w:r w:rsidRPr="00063944">
              <w:rPr>
                <w:rFonts w:asciiTheme="minorBidi" w:hAnsiTheme="minorBidi"/>
              </w:rPr>
              <w:t xml:space="preserve">Journal of </w:t>
            </w:r>
            <w:proofErr w:type="spellStart"/>
            <w:r w:rsidRPr="00063944">
              <w:rPr>
                <w:rFonts w:asciiTheme="minorBidi" w:hAnsiTheme="minorBidi"/>
              </w:rPr>
              <w:t>Nephropharmacology</w:t>
            </w:r>
            <w:proofErr w:type="spellEnd"/>
          </w:p>
        </w:tc>
        <w:tc>
          <w:tcPr>
            <w:tcW w:w="1205" w:type="dxa"/>
            <w:shd w:val="pct20" w:color="000000" w:fill="FFFFFF"/>
            <w:vAlign w:val="center"/>
          </w:tcPr>
          <w:p w:rsidR="00B51398" w:rsidRPr="002A6AF6" w:rsidRDefault="00063944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6</w:t>
            </w:r>
            <w:r w:rsidR="00B51398" w:rsidRPr="002A6AF6">
              <w:rPr>
                <w:rFonts w:asciiTheme="minorBidi" w:hAnsiTheme="minorBidi" w:cstheme="minorBidi"/>
                <w:sz w:val="22"/>
                <w:szCs w:val="22"/>
              </w:rPr>
              <w:t>(2)</w:t>
            </w:r>
          </w:p>
        </w:tc>
      </w:tr>
      <w:tr w:rsidR="00B51398" w:rsidRPr="002A6AF6" w:rsidTr="00E10A7B">
        <w:trPr>
          <w:trHeight w:val="165"/>
        </w:trPr>
        <w:tc>
          <w:tcPr>
            <w:tcW w:w="1892" w:type="dxa"/>
            <w:shd w:val="pct20" w:color="000000" w:fill="FFFFFF"/>
            <w:vAlign w:val="center"/>
          </w:tcPr>
          <w:p w:rsidR="006A6C60" w:rsidRDefault="006A6C60" w:rsidP="006A6C6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Mohsen </w:t>
            </w:r>
            <w:proofErr w:type="spellStart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Yazdani</w:t>
            </w:r>
            <w:proofErr w:type="spellEnd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</w:p>
          <w:p w:rsidR="006A6C60" w:rsidRDefault="006A6C60" w:rsidP="006A6C6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  <w:p w:rsidR="006A6C60" w:rsidRDefault="006A6C60" w:rsidP="006A6C6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Mojtaba</w:t>
            </w:r>
            <w:proofErr w:type="spellEnd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</w:p>
          <w:p w:rsidR="006A6C60" w:rsidRDefault="006A6C60" w:rsidP="006A6C6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Esmaeilzadeh</w:t>
            </w:r>
            <w:proofErr w:type="spellEnd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</w:p>
          <w:p w:rsidR="006A6C60" w:rsidRDefault="006A6C60" w:rsidP="006A6C6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  <w:p w:rsidR="006A6C60" w:rsidRDefault="006A6C60" w:rsidP="006A6C6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Saeid</w:t>
            </w:r>
            <w:proofErr w:type="spellEnd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</w:p>
          <w:p w:rsidR="006A6C60" w:rsidRDefault="006A6C60" w:rsidP="006A6C6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  <w:p w:rsidR="00B51398" w:rsidRPr="002A6AF6" w:rsidRDefault="006A6C60" w:rsidP="006A6C60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Pahlavanzadeh</w:t>
            </w:r>
            <w:proofErr w:type="spellEnd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Firouz</w:t>
            </w:r>
            <w:proofErr w:type="spellEnd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A6C60">
              <w:rPr>
                <w:rFonts w:asciiTheme="minorBidi" w:hAnsiTheme="minorBidi" w:cstheme="minorBidi"/>
                <w:color w:val="auto"/>
                <w:sz w:val="22"/>
                <w:szCs w:val="22"/>
              </w:rPr>
              <w:t>Khaledi</w:t>
            </w:r>
            <w:proofErr w:type="spellEnd"/>
          </w:p>
        </w:tc>
        <w:tc>
          <w:tcPr>
            <w:tcW w:w="2890" w:type="dxa"/>
            <w:shd w:val="pct20" w:color="000000" w:fill="FFFFFF"/>
            <w:vAlign w:val="center"/>
          </w:tcPr>
          <w:p w:rsidR="00B51398" w:rsidRPr="002A6AF6" w:rsidRDefault="00037108" w:rsidP="004248F0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  <w:r w:rsidRPr="00037108">
              <w:rPr>
                <w:rFonts w:asciiTheme="minorBidi" w:hAnsiTheme="minorBidi"/>
              </w:rPr>
              <w:t>The effect of laughter Yoga on general health among nursing students</w:t>
            </w:r>
          </w:p>
          <w:p w:rsidR="00B51398" w:rsidRPr="002A6AF6" w:rsidRDefault="00B51398" w:rsidP="004248F0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81" w:type="dxa"/>
            <w:shd w:val="pct20" w:color="000000" w:fill="FFFFFF"/>
            <w:vAlign w:val="center"/>
          </w:tcPr>
          <w:p w:rsidR="00B51398" w:rsidRPr="002A6AF6" w:rsidRDefault="00037108" w:rsidP="004248F0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2014</w:t>
            </w:r>
          </w:p>
        </w:tc>
        <w:tc>
          <w:tcPr>
            <w:tcW w:w="2320" w:type="dxa"/>
            <w:shd w:val="pct20" w:color="000000" w:fill="FFFFFF"/>
            <w:vAlign w:val="center"/>
          </w:tcPr>
          <w:p w:rsidR="00B51398" w:rsidRPr="002A6AF6" w:rsidRDefault="008F4E8F" w:rsidP="00037108">
            <w:pPr>
              <w:spacing w:line="180" w:lineRule="auto"/>
              <w:rPr>
                <w:rFonts w:asciiTheme="minorBidi" w:hAnsiTheme="minorBidi"/>
                <w:rtl/>
              </w:rPr>
            </w:pPr>
            <w:r w:rsidRPr="008F4E8F">
              <w:rPr>
                <w:rFonts w:asciiTheme="minorBidi" w:hAnsiTheme="minorBidi"/>
              </w:rPr>
              <w:t>Iranian Journal of Nursing and Midwifery Research</w:t>
            </w:r>
            <w:r w:rsidR="00037108" w:rsidRPr="00037108">
              <w:rPr>
                <w:rFonts w:asciiTheme="minorBidi" w:hAnsiTheme="minorBidi"/>
              </w:rPr>
              <w:t>.</w:t>
            </w:r>
          </w:p>
        </w:tc>
        <w:tc>
          <w:tcPr>
            <w:tcW w:w="1205" w:type="dxa"/>
            <w:shd w:val="pct20" w:color="000000" w:fill="FFFFFF"/>
            <w:vAlign w:val="center"/>
          </w:tcPr>
          <w:p w:rsidR="00B51398" w:rsidRPr="002A6AF6" w:rsidRDefault="00037108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19(1)</w:t>
            </w:r>
          </w:p>
        </w:tc>
      </w:tr>
      <w:tr w:rsidR="00B51398" w:rsidRPr="002A6AF6" w:rsidTr="00E10A7B">
        <w:trPr>
          <w:trHeight w:val="165"/>
        </w:trPr>
        <w:tc>
          <w:tcPr>
            <w:tcW w:w="1892" w:type="dxa"/>
            <w:shd w:val="pct20" w:color="000000" w:fill="FFFFFF"/>
            <w:vAlign w:val="center"/>
          </w:tcPr>
          <w:p w:rsidR="008F4E8F" w:rsidRPr="008F4E8F" w:rsidRDefault="008F4E8F" w:rsidP="008F4E8F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Zahra </w:t>
            </w:r>
            <w:proofErr w:type="spellStart"/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>Ghazavi</w:t>
            </w:r>
            <w:proofErr w:type="spellEnd"/>
          </w:p>
          <w:p w:rsidR="008F4E8F" w:rsidRDefault="008F4E8F" w:rsidP="008F4E8F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  <w:p w:rsidR="008F4E8F" w:rsidRDefault="008F4E8F" w:rsidP="008F4E8F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>Firouz</w:t>
            </w:r>
            <w:proofErr w:type="spellEnd"/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>Khaledi-Sardashti</w:t>
            </w:r>
            <w:proofErr w:type="spellEnd"/>
          </w:p>
          <w:p w:rsidR="008F4E8F" w:rsidRDefault="008F4E8F" w:rsidP="008F4E8F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  <w:p w:rsidR="008F4E8F" w:rsidRPr="008F4E8F" w:rsidRDefault="008F4E8F" w:rsidP="008F4E8F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>Mohamad</w:t>
            </w:r>
            <w:proofErr w:type="spellEnd"/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>Bagher</w:t>
            </w:r>
            <w:proofErr w:type="spellEnd"/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>Kajbaf</w:t>
            </w:r>
            <w:proofErr w:type="spellEnd"/>
          </w:p>
          <w:p w:rsidR="008F4E8F" w:rsidRDefault="008F4E8F" w:rsidP="008F4E8F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  <w:p w:rsidR="00B51398" w:rsidRPr="002A6AF6" w:rsidRDefault="008F4E8F" w:rsidP="008F4E8F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>Mojtaba</w:t>
            </w:r>
            <w:proofErr w:type="spellEnd"/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4E8F">
              <w:rPr>
                <w:rFonts w:asciiTheme="minorBidi" w:hAnsiTheme="minorBidi" w:cstheme="minorBidi"/>
                <w:color w:val="auto"/>
                <w:sz w:val="22"/>
                <w:szCs w:val="22"/>
              </w:rPr>
              <w:t>Esmaielzadeh</w:t>
            </w:r>
            <w:proofErr w:type="spellEnd"/>
          </w:p>
        </w:tc>
        <w:tc>
          <w:tcPr>
            <w:tcW w:w="2890" w:type="dxa"/>
            <w:shd w:val="pct20" w:color="000000" w:fill="FFFFFF"/>
            <w:vAlign w:val="center"/>
          </w:tcPr>
          <w:p w:rsidR="008F4E8F" w:rsidRDefault="008F4E8F" w:rsidP="00782EE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Theme="minorBidi" w:hAnsiTheme="minorBidi"/>
              </w:rPr>
            </w:pPr>
          </w:p>
          <w:p w:rsidR="00B51398" w:rsidRPr="00782EEC" w:rsidRDefault="008F4E8F" w:rsidP="00782EE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Theme="minorBidi" w:hAnsiTheme="minorBidi"/>
                <w:rtl/>
              </w:rPr>
            </w:pPr>
            <w:r w:rsidRPr="008F4E8F">
              <w:rPr>
                <w:rFonts w:asciiTheme="minorBidi" w:hAnsiTheme="minorBidi"/>
              </w:rPr>
              <w:t>Effect of hope therapy on the hope of diabetic patients</w:t>
            </w:r>
          </w:p>
        </w:tc>
        <w:tc>
          <w:tcPr>
            <w:tcW w:w="981" w:type="dxa"/>
            <w:shd w:val="pct20" w:color="000000" w:fill="FFFFFF"/>
            <w:vAlign w:val="center"/>
          </w:tcPr>
          <w:p w:rsidR="00B51398" w:rsidRPr="002A6AF6" w:rsidRDefault="008F4E8F" w:rsidP="004248F0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2015</w:t>
            </w:r>
          </w:p>
        </w:tc>
        <w:tc>
          <w:tcPr>
            <w:tcW w:w="2320" w:type="dxa"/>
            <w:shd w:val="pct20" w:color="000000" w:fill="FFFFFF"/>
            <w:vAlign w:val="center"/>
          </w:tcPr>
          <w:p w:rsidR="00B51398" w:rsidRPr="002A6AF6" w:rsidRDefault="008F4E8F" w:rsidP="006A6C60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  <w:r w:rsidRPr="008F4E8F">
              <w:rPr>
                <w:rFonts w:asciiTheme="minorBidi" w:hAnsiTheme="minorBidi"/>
              </w:rPr>
              <w:t>Iranian Journal of Nursing and Midwifery Research</w:t>
            </w:r>
          </w:p>
        </w:tc>
        <w:tc>
          <w:tcPr>
            <w:tcW w:w="1205" w:type="dxa"/>
            <w:shd w:val="pct20" w:color="000000" w:fill="FFFFFF"/>
            <w:vAlign w:val="center"/>
          </w:tcPr>
          <w:p w:rsidR="00B51398" w:rsidRPr="002A6AF6" w:rsidRDefault="008F4E8F" w:rsidP="004248F0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20(1)</w:t>
            </w:r>
          </w:p>
        </w:tc>
      </w:tr>
    </w:tbl>
    <w:p w:rsidR="004248F0" w:rsidRPr="002A6AF6" w:rsidRDefault="004248F0" w:rsidP="004248F0">
      <w:pPr>
        <w:autoSpaceDE w:val="0"/>
        <w:autoSpaceDN w:val="0"/>
        <w:adjustRightInd w:val="0"/>
        <w:rPr>
          <w:rFonts w:asciiTheme="minorBidi" w:hAnsiTheme="minorBidi"/>
        </w:rPr>
      </w:pPr>
      <w:bookmarkStart w:id="0" w:name="_GoBack"/>
      <w:bookmarkEnd w:id="0"/>
    </w:p>
    <w:sectPr w:rsidR="004248F0" w:rsidRPr="002A6AF6" w:rsidSect="004248F0">
      <w:footerReference w:type="default" r:id="rId8"/>
      <w:pgSz w:w="12240" w:h="15840"/>
      <w:pgMar w:top="1440" w:right="1800" w:bottom="90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E1" w:rsidRDefault="00EB35E1">
      <w:pPr>
        <w:spacing w:after="0" w:line="240" w:lineRule="auto"/>
      </w:pPr>
      <w:r>
        <w:separator/>
      </w:r>
    </w:p>
  </w:endnote>
  <w:endnote w:type="continuationSeparator" w:id="0">
    <w:p w:rsidR="00EB35E1" w:rsidRDefault="00EB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dine401 BT">
    <w:altName w:val="Times New Roman"/>
    <w:panose1 w:val="00000000000000000000"/>
    <w:charset w:val="00"/>
    <w:family w:val="roman"/>
    <w:notTrueType/>
    <w:pitch w:val="default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994130"/>
      <w:docPartObj>
        <w:docPartGallery w:val="Page Numbers (Bottom of Page)"/>
        <w:docPartUnique/>
      </w:docPartObj>
    </w:sdtPr>
    <w:sdtEndPr/>
    <w:sdtContent>
      <w:p w:rsidR="00A906A5" w:rsidRDefault="00A906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A7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906A5" w:rsidRDefault="00A906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E1" w:rsidRDefault="00EB35E1">
      <w:pPr>
        <w:spacing w:after="0" w:line="240" w:lineRule="auto"/>
      </w:pPr>
      <w:r>
        <w:separator/>
      </w:r>
    </w:p>
  </w:footnote>
  <w:footnote w:type="continuationSeparator" w:id="0">
    <w:p w:rsidR="00EB35E1" w:rsidRDefault="00EB3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F0"/>
    <w:rsid w:val="00022A4E"/>
    <w:rsid w:val="00037108"/>
    <w:rsid w:val="00063944"/>
    <w:rsid w:val="0009665B"/>
    <w:rsid w:val="000C2E30"/>
    <w:rsid w:val="0024578A"/>
    <w:rsid w:val="004248F0"/>
    <w:rsid w:val="00512ACF"/>
    <w:rsid w:val="005876D0"/>
    <w:rsid w:val="00647D8E"/>
    <w:rsid w:val="006A6C60"/>
    <w:rsid w:val="00782EEC"/>
    <w:rsid w:val="007C1051"/>
    <w:rsid w:val="007D426B"/>
    <w:rsid w:val="00897757"/>
    <w:rsid w:val="008F4E8F"/>
    <w:rsid w:val="00A35FB4"/>
    <w:rsid w:val="00A906A5"/>
    <w:rsid w:val="00B07B28"/>
    <w:rsid w:val="00B51398"/>
    <w:rsid w:val="00BB798B"/>
    <w:rsid w:val="00C61F5C"/>
    <w:rsid w:val="00C637B9"/>
    <w:rsid w:val="00CC08C5"/>
    <w:rsid w:val="00CC7A67"/>
    <w:rsid w:val="00CF3A47"/>
    <w:rsid w:val="00CF3B42"/>
    <w:rsid w:val="00E10A7B"/>
    <w:rsid w:val="00EB35E1"/>
    <w:rsid w:val="00E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4248F0"/>
    <w:pPr>
      <w:keepNext/>
      <w:tabs>
        <w:tab w:val="center" w:pos="4680"/>
      </w:tabs>
      <w:snapToGrid w:val="0"/>
      <w:spacing w:after="0" w:line="240" w:lineRule="auto"/>
      <w:outlineLvl w:val="0"/>
    </w:pPr>
    <w:rPr>
      <w:rFonts w:ascii="Aldine401 BT" w:eastAsia="Times New Roman" w:hAnsi="Aldine401 BT" w:cs="Times New Roman"/>
      <w:b/>
      <w:bCs/>
      <w:kern w:val="3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8F0"/>
    <w:rPr>
      <w:rFonts w:ascii="Aldine401 BT" w:eastAsia="Times New Roman" w:hAnsi="Aldine401 BT" w:cs="Times New Roman"/>
      <w:b/>
      <w:bCs/>
      <w:kern w:val="36"/>
      <w:sz w:val="26"/>
      <w:szCs w:val="26"/>
    </w:rPr>
  </w:style>
  <w:style w:type="paragraph" w:customStyle="1" w:styleId="Default">
    <w:name w:val="Default"/>
    <w:rsid w:val="004248F0"/>
    <w:pPr>
      <w:autoSpaceDE w:val="0"/>
      <w:autoSpaceDN w:val="0"/>
      <w:adjustRightInd w:val="0"/>
      <w:spacing w:after="0" w:line="240" w:lineRule="auto"/>
    </w:pPr>
    <w:rPr>
      <w:rFonts w:ascii="CourierPS" w:eastAsia="Times New Roman" w:hAnsi="CourierPS" w:cs="CourierP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48F0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4248F0"/>
  </w:style>
  <w:style w:type="paragraph" w:styleId="Footer">
    <w:name w:val="footer"/>
    <w:basedOn w:val="Normal"/>
    <w:link w:val="FooterChar"/>
    <w:uiPriority w:val="99"/>
    <w:unhideWhenUsed/>
    <w:rsid w:val="004248F0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248F0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F0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4248F0"/>
    <w:rPr>
      <w:rFonts w:cs="Helvetica Neue"/>
      <w:color w:val="000000"/>
      <w:sz w:val="14"/>
      <w:szCs w:val="14"/>
    </w:rPr>
  </w:style>
  <w:style w:type="character" w:customStyle="1" w:styleId="A4">
    <w:name w:val="A4"/>
    <w:uiPriority w:val="99"/>
    <w:rsid w:val="004248F0"/>
    <w:rPr>
      <w:b/>
      <w:bCs/>
      <w:color w:val="000000"/>
      <w:sz w:val="36"/>
      <w:szCs w:val="36"/>
    </w:rPr>
  </w:style>
  <w:style w:type="character" w:customStyle="1" w:styleId="A2">
    <w:name w:val="A2"/>
    <w:uiPriority w:val="99"/>
    <w:rsid w:val="004248F0"/>
    <w:rPr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4248F0"/>
    <w:rPr>
      <w:rFonts w:cs="Minion Pro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4248F0"/>
    <w:pPr>
      <w:keepNext/>
      <w:tabs>
        <w:tab w:val="center" w:pos="4680"/>
      </w:tabs>
      <w:snapToGrid w:val="0"/>
      <w:spacing w:after="0" w:line="240" w:lineRule="auto"/>
      <w:outlineLvl w:val="0"/>
    </w:pPr>
    <w:rPr>
      <w:rFonts w:ascii="Aldine401 BT" w:eastAsia="Times New Roman" w:hAnsi="Aldine401 BT" w:cs="Times New Roman"/>
      <w:b/>
      <w:bCs/>
      <w:kern w:val="3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8F0"/>
    <w:rPr>
      <w:rFonts w:ascii="Aldine401 BT" w:eastAsia="Times New Roman" w:hAnsi="Aldine401 BT" w:cs="Times New Roman"/>
      <w:b/>
      <w:bCs/>
      <w:kern w:val="36"/>
      <w:sz w:val="26"/>
      <w:szCs w:val="26"/>
    </w:rPr>
  </w:style>
  <w:style w:type="paragraph" w:customStyle="1" w:styleId="Default">
    <w:name w:val="Default"/>
    <w:rsid w:val="004248F0"/>
    <w:pPr>
      <w:autoSpaceDE w:val="0"/>
      <w:autoSpaceDN w:val="0"/>
      <w:adjustRightInd w:val="0"/>
      <w:spacing w:after="0" w:line="240" w:lineRule="auto"/>
    </w:pPr>
    <w:rPr>
      <w:rFonts w:ascii="CourierPS" w:eastAsia="Times New Roman" w:hAnsi="CourierPS" w:cs="CourierP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48F0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4248F0"/>
  </w:style>
  <w:style w:type="paragraph" w:styleId="Footer">
    <w:name w:val="footer"/>
    <w:basedOn w:val="Normal"/>
    <w:link w:val="FooterChar"/>
    <w:uiPriority w:val="99"/>
    <w:unhideWhenUsed/>
    <w:rsid w:val="004248F0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248F0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F0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4248F0"/>
    <w:rPr>
      <w:rFonts w:cs="Helvetica Neue"/>
      <w:color w:val="000000"/>
      <w:sz w:val="14"/>
      <w:szCs w:val="14"/>
    </w:rPr>
  </w:style>
  <w:style w:type="character" w:customStyle="1" w:styleId="A4">
    <w:name w:val="A4"/>
    <w:uiPriority w:val="99"/>
    <w:rsid w:val="004248F0"/>
    <w:rPr>
      <w:b/>
      <w:bCs/>
      <w:color w:val="000000"/>
      <w:sz w:val="36"/>
      <w:szCs w:val="36"/>
    </w:rPr>
  </w:style>
  <w:style w:type="character" w:customStyle="1" w:styleId="A2">
    <w:name w:val="A2"/>
    <w:uiPriority w:val="99"/>
    <w:rsid w:val="004248F0"/>
    <w:rPr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4248F0"/>
    <w:rPr>
      <w:rFonts w:cs="Minion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aledi.f@skums.ac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gh-pc</cp:lastModifiedBy>
  <cp:revision>23</cp:revision>
  <dcterms:created xsi:type="dcterms:W3CDTF">2021-02-12T17:58:00Z</dcterms:created>
  <dcterms:modified xsi:type="dcterms:W3CDTF">2021-02-12T19:59:00Z</dcterms:modified>
</cp:coreProperties>
</file>