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8" w:rsidRPr="00094037" w:rsidRDefault="003B0108" w:rsidP="00D710E9">
      <w:pPr>
        <w:bidi/>
        <w:jc w:val="center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7857737E" wp14:editId="4DF6A47B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Pr="00094037" w:rsidRDefault="003B0108" w:rsidP="00D710E9">
      <w:pPr>
        <w:bidi/>
        <w:spacing w:after="0" w:line="240" w:lineRule="auto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/>
          <w:sz w:val="24"/>
          <w:szCs w:val="28"/>
        </w:rPr>
        <w:t xml:space="preserve">                                                                                                                                     </w:t>
      </w:r>
    </w:p>
    <w:p w:rsidR="003B0108" w:rsidRPr="00094037" w:rsidRDefault="003B0108" w:rsidP="00D710E9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>دانشگاه علوم پزشکی و خدمات درمانی استان چهار محال و بختیاری</w:t>
      </w:r>
    </w:p>
    <w:p w:rsidR="00D710E9" w:rsidRPr="00094037" w:rsidRDefault="00D710E9" w:rsidP="00D710E9">
      <w:pPr>
        <w:pBdr>
          <w:bottom w:val="single" w:sz="4" w:space="1" w:color="auto"/>
        </w:pBdr>
        <w:jc w:val="center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بسمه تعالی</w:t>
      </w:r>
    </w:p>
    <w:p w:rsidR="00737FF2" w:rsidRPr="00094037" w:rsidRDefault="00737FF2" w:rsidP="003B0108">
      <w:pPr>
        <w:jc w:val="center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طرح دوره بالینی</w:t>
      </w:r>
    </w:p>
    <w:p w:rsidR="00737FF2" w:rsidRPr="00094037" w:rsidRDefault="00737FF2" w:rsidP="00094037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سال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تحصیلی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1402</w:t>
      </w:r>
      <w:r w:rsidRPr="00094037">
        <w:rPr>
          <w:rFonts w:ascii="Times New Roman" w:hAnsi="Times New Roman" w:cs="B Nazanin"/>
          <w:sz w:val="24"/>
          <w:szCs w:val="28"/>
          <w:lang w:bidi="fa-IR"/>
        </w:rPr>
        <w:tab/>
      </w:r>
    </w:p>
    <w:p w:rsidR="00737FF2" w:rsidRPr="00094037" w:rsidRDefault="00737FF2" w:rsidP="00094037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گروه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آموزشی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ارتوپدی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                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       </w:t>
      </w:r>
      <w:r w:rsid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     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Pr="00094037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کارورزی</w:t>
      </w:r>
    </w:p>
    <w:p w:rsidR="00737FF2" w:rsidRPr="00094037" w:rsidRDefault="00737FF2" w:rsidP="00C85C00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نام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درس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5C00" w:rsidRPr="00094037">
        <w:rPr>
          <w:rFonts w:ascii="Times New Roman" w:hAnsi="Times New Roman" w:cs="B Nazanin"/>
          <w:sz w:val="24"/>
          <w:szCs w:val="28"/>
          <w:rtl/>
        </w:rPr>
        <w:t xml:space="preserve">كارورزي </w:t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>ارتوپدی</w:t>
      </w:r>
      <w:r w:rsidRPr="00094037">
        <w:rPr>
          <w:rFonts w:ascii="Times New Roman" w:hAnsi="Times New Roman" w:cs="B Nazanin"/>
          <w:sz w:val="24"/>
          <w:szCs w:val="28"/>
          <w:lang w:bidi="fa-IR"/>
        </w:rPr>
        <w:tab/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                                                    شماره</w:t>
      </w:r>
      <w:r w:rsidRPr="0009403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درس</w:t>
      </w:r>
      <w:r w:rsidRPr="00094037">
        <w:rPr>
          <w:rFonts w:ascii="Times New Roman" w:hAnsi="Times New Roman" w:cs="B Nazanin"/>
          <w:sz w:val="24"/>
          <w:szCs w:val="28"/>
          <w:lang w:bidi="fa-IR"/>
        </w:rPr>
        <w:t xml:space="preserve"> :</w:t>
      </w:r>
    </w:p>
    <w:p w:rsidR="00094037" w:rsidRDefault="00737FF2" w:rsidP="00C85C00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نام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مسئول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="004C72A2" w:rsidRPr="00094037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دکتر مرتضی دهقان                                              </w:t>
      </w:r>
    </w:p>
    <w:p w:rsidR="00737FF2" w:rsidRPr="00094037" w:rsidRDefault="00737FF2" w:rsidP="00094037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مکان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برگزاری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>کلاس</w:t>
      </w:r>
      <w:r w:rsidR="00C85C00" w:rsidRPr="00094037">
        <w:rPr>
          <w:rFonts w:ascii="Times New Roman" w:hAnsi="Times New Roman" w:cs="B Nazanin"/>
          <w:sz w:val="24"/>
          <w:szCs w:val="28"/>
          <w:rtl/>
        </w:rPr>
        <w:softHyphen/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>های درس بیمارستان آیت اله کاشانی، اتاق عمل، بخش</w:t>
      </w:r>
      <w:r w:rsidR="00C85C00" w:rsidRPr="00094037">
        <w:rPr>
          <w:rFonts w:ascii="Times New Roman" w:hAnsi="Times New Roman" w:cs="B Nazanin"/>
          <w:sz w:val="24"/>
          <w:szCs w:val="28"/>
          <w:rtl/>
        </w:rPr>
        <w:softHyphen/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>های بالینی و کلینیک آموزشی</w:t>
      </w:r>
    </w:p>
    <w:p w:rsidR="00737FF2" w:rsidRPr="00094037" w:rsidRDefault="00737FF2" w:rsidP="00C85C00">
      <w:pP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شروع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پایان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="004C72A2" w:rsidRPr="00094037">
        <w:rPr>
          <w:rFonts w:ascii="Times New Roman" w:hAnsi="Times New Roman" w:cs="B Nazanin"/>
          <w:sz w:val="24"/>
          <w:szCs w:val="28"/>
          <w:lang w:bidi="fa-IR"/>
        </w:rPr>
        <w:t xml:space="preserve"> 1402/8/1 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لغایت 15/8/1402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- </w:t>
      </w:r>
      <w:r w:rsidR="00C85C00" w:rsidRPr="00094037">
        <w:rPr>
          <w:rFonts w:ascii="Times New Roman" w:hAnsi="Times New Roman" w:cs="B Nazanin"/>
          <w:sz w:val="24"/>
          <w:szCs w:val="28"/>
          <w:lang w:bidi="fa-IR"/>
        </w:rPr>
        <w:t xml:space="preserve"> 1402/8/16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لغایت </w:t>
      </w:r>
      <w:r w:rsidR="00C85C00" w:rsidRPr="00094037">
        <w:rPr>
          <w:rFonts w:ascii="Times New Roman" w:hAnsi="Times New Roman" w:cs="B Nazanin"/>
          <w:sz w:val="24"/>
          <w:szCs w:val="28"/>
          <w:lang w:bidi="fa-IR"/>
        </w:rPr>
        <w:t>30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/8/1402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                  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         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طول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15 روزه</w:t>
      </w:r>
    </w:p>
    <w:p w:rsidR="00C85C00" w:rsidRPr="00094037" w:rsidRDefault="00737FF2" w:rsidP="00C85C00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آدرس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دفتر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گروه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C72A2" w:rsidRPr="00094037">
        <w:rPr>
          <w:rFonts w:ascii="Times New Roman" w:hAnsi="Times New Roman" w:cs="B Nazanin"/>
          <w:sz w:val="24"/>
          <w:szCs w:val="28"/>
          <w:rtl/>
        </w:rPr>
        <w:t>دانشگاه علوم پزشكي</w:t>
      </w:r>
      <w:r w:rsidR="004C72A2" w:rsidRPr="00094037">
        <w:rPr>
          <w:rFonts w:ascii="Times New Roman" w:hAnsi="Times New Roman" w:cs="B Nazanin" w:hint="cs"/>
          <w:sz w:val="24"/>
          <w:szCs w:val="28"/>
          <w:rtl/>
        </w:rPr>
        <w:t xml:space="preserve"> شهرکرد </w:t>
      </w:r>
      <w:r w:rsidR="004C72A2" w:rsidRPr="00094037">
        <w:rPr>
          <w:rFonts w:ascii="Times New Roman" w:hAnsi="Times New Roman" w:cs="B Nazanin"/>
          <w:sz w:val="24"/>
          <w:szCs w:val="28"/>
          <w:rtl/>
        </w:rPr>
        <w:t xml:space="preserve">ـ </w:t>
      </w:r>
      <w:r w:rsidR="00C85C00" w:rsidRPr="00094037">
        <w:rPr>
          <w:rFonts w:ascii="Times New Roman" w:hAnsi="Times New Roman" w:cs="B Nazanin"/>
          <w:sz w:val="24"/>
          <w:szCs w:val="28"/>
        </w:rPr>
        <w:t xml:space="preserve"> </w:t>
      </w:r>
      <w:r w:rsidR="00C85C00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گروه ارتوپدی</w:t>
      </w:r>
    </w:p>
    <w:p w:rsidR="00737FF2" w:rsidRPr="00094037" w:rsidRDefault="00737FF2" w:rsidP="00C85C00">
      <w:pPr>
        <w:bidi/>
        <w:jc w:val="both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تلفن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دفتر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گروه</w:t>
      </w:r>
      <w:r w:rsidRPr="00094037">
        <w:rPr>
          <w:rFonts w:ascii="Times New Roman" w:hAnsi="Times New Roman" w:cs="B Nazanin"/>
          <w:sz w:val="24"/>
          <w:szCs w:val="28"/>
          <w:lang w:bidi="fa-IR"/>
        </w:rPr>
        <w:t>:</w:t>
      </w:r>
      <w:r w:rsidR="004C72A2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بیمارستان کاشانی داخلی 2317</w:t>
      </w:r>
    </w:p>
    <w:p w:rsidR="00737FF2" w:rsidRPr="00094037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اطلاعات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تماس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با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مسئول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="004C72A2"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ab/>
      </w:r>
    </w:p>
    <w:p w:rsidR="00C92FA8" w:rsidRPr="00094037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ascii="Times New Roman" w:hAnsi="Times New Roman" w:cs="B Nazanin"/>
          <w:sz w:val="24"/>
          <w:szCs w:val="28"/>
          <w:lang w:bidi="fa-IR"/>
        </w:rPr>
      </w:pPr>
    </w:p>
    <w:p w:rsidR="004C72A2" w:rsidRDefault="00737FF2" w:rsidP="004C72A2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هدف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کلی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(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3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حیطه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شناختی،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نگرشی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روانی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-حرکتی)</w:t>
      </w:r>
    </w:p>
    <w:p w:rsidR="008270E8" w:rsidRPr="008270E8" w:rsidRDefault="008270E8" w:rsidP="008270E8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8270E8">
        <w:rPr>
          <w:rFonts w:ascii="Times New Roman" w:hAnsi="Times New Roman" w:cs="B Nazanin"/>
          <w:b/>
          <w:bCs/>
          <w:sz w:val="24"/>
          <w:szCs w:val="28"/>
          <w:rtl/>
        </w:rPr>
        <w:t xml:space="preserve">انتظار مي رود </w:t>
      </w:r>
      <w:r w:rsidRPr="008270E8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کارورز</w:t>
      </w:r>
      <w:r w:rsidRPr="008270E8">
        <w:rPr>
          <w:rFonts w:ascii="Times New Roman" w:hAnsi="Times New Roman" w:cs="B Nazanin"/>
          <w:b/>
          <w:bCs/>
          <w:sz w:val="24"/>
          <w:szCs w:val="28"/>
          <w:rtl/>
        </w:rPr>
        <w:t xml:space="preserve"> در پايان دوره</w:t>
      </w:r>
      <w:r w:rsidRPr="008270E8">
        <w:rPr>
          <w:rFonts w:ascii="Times New Roman" w:hAnsi="Times New Roman" w:cs="B Nazanin" w:hint="cs"/>
          <w:b/>
          <w:bCs/>
          <w:sz w:val="24"/>
          <w:szCs w:val="28"/>
          <w:rtl/>
        </w:rPr>
        <w:t>:</w:t>
      </w:r>
    </w:p>
    <w:p w:rsidR="008270E8" w:rsidRPr="008270E8" w:rsidRDefault="008270E8" w:rsidP="008270E8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sz w:val="24"/>
          <w:szCs w:val="28"/>
          <w:rtl/>
        </w:rPr>
      </w:pPr>
      <w:r w:rsidRPr="008270E8">
        <w:rPr>
          <w:rFonts w:ascii="Times New Roman" w:hAnsi="Times New Roman" w:cs="B Nazanin" w:hint="cs"/>
          <w:sz w:val="24"/>
          <w:szCs w:val="28"/>
          <w:rtl/>
        </w:rPr>
        <w:t>بتواند مشکلات  بیماران مبتلا به علائم و شکایات شایع و مهم ارتوپدی را تشخیص دهد.</w:t>
      </w:r>
    </w:p>
    <w:p w:rsidR="002A12B4" w:rsidRPr="002A12B4" w:rsidRDefault="002A12B4" w:rsidP="002A12B4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sz w:val="24"/>
          <w:szCs w:val="28"/>
          <w:rtl/>
        </w:rPr>
      </w:pPr>
      <w:r w:rsidRPr="002A12B4">
        <w:rPr>
          <w:rFonts w:ascii="Times New Roman" w:hAnsi="Times New Roman" w:cs="B Nazanin" w:hint="cs"/>
          <w:sz w:val="24"/>
          <w:szCs w:val="28"/>
          <w:rtl/>
        </w:rPr>
        <w:t>از بیمار مبتلا به علائم و شکایات شایع و مهم ارتوپدی شرح حال بگیرد.</w:t>
      </w:r>
    </w:p>
    <w:p w:rsidR="002A12B4" w:rsidRPr="002A12B4" w:rsidRDefault="002A12B4" w:rsidP="002A12B4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sz w:val="24"/>
          <w:szCs w:val="28"/>
          <w:rtl/>
        </w:rPr>
      </w:pPr>
      <w:r w:rsidRPr="002A12B4">
        <w:rPr>
          <w:rFonts w:ascii="Times New Roman" w:hAnsi="Times New Roman" w:cs="B Nazanin" w:hint="cs"/>
          <w:sz w:val="24"/>
          <w:szCs w:val="28"/>
          <w:rtl/>
        </w:rPr>
        <w:t>با کارکنان و سایر اعضای تیم سلامت به نحو شایسته همکاری کند.</w:t>
      </w:r>
    </w:p>
    <w:p w:rsidR="002A12B4" w:rsidRPr="002A12B4" w:rsidRDefault="002A12B4" w:rsidP="002A12B4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sz w:val="24"/>
          <w:szCs w:val="28"/>
          <w:rtl/>
        </w:rPr>
      </w:pPr>
      <w:r w:rsidRPr="002A12B4">
        <w:rPr>
          <w:rFonts w:ascii="Times New Roman" w:hAnsi="Times New Roman" w:cs="B Nazanin" w:hint="cs"/>
          <w:sz w:val="24"/>
          <w:szCs w:val="28"/>
          <w:rtl/>
        </w:rPr>
        <w:t>ویژگیهای رفتار حرفه ای مناسب را در تعاملات خود بخصوص در شرایط مختلف بالینی نشان دهد.</w:t>
      </w:r>
    </w:p>
    <w:p w:rsidR="002A12B4" w:rsidRPr="002A12B4" w:rsidRDefault="002A12B4" w:rsidP="002A12B4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sz w:val="24"/>
          <w:szCs w:val="28"/>
          <w:rtl/>
        </w:rPr>
      </w:pPr>
      <w:r w:rsidRPr="002A12B4">
        <w:rPr>
          <w:rFonts w:ascii="Times New Roman" w:hAnsi="Times New Roman" w:cs="B Nazanin" w:hint="cs"/>
          <w:sz w:val="24"/>
          <w:szCs w:val="28"/>
          <w:rtl/>
        </w:rPr>
        <w:t>پروسیجرهای ضروری مرتبط با بخش ارتوپدی را با رعایت اصول ایمنی بیمار بطور مستقل با نظارت مناسب و مطابق با ضوابط بخش انجام دهد.</w:t>
      </w:r>
    </w:p>
    <w:p w:rsidR="008270E8" w:rsidRPr="00094037" w:rsidRDefault="008270E8" w:rsidP="008270E8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bookmarkStart w:id="0" w:name="_GoBack"/>
      <w:bookmarkEnd w:id="0"/>
    </w:p>
    <w:p w:rsidR="00C92FA8" w:rsidRPr="00094037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C85C00" w:rsidRPr="002A12B4" w:rsidRDefault="00737FF2" w:rsidP="002A12B4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اهداف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اختصاصی دوره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(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3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حیطه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شناختی،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نگرشی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روانی-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حرکتی)</w:t>
      </w:r>
    </w:p>
    <w:p w:rsidR="00050D4A" w:rsidRPr="00094037" w:rsidRDefault="00050D4A" w:rsidP="00050D4A">
      <w:pPr>
        <w:bidi/>
        <w:jc w:val="lowKashida"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الف-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اهداف رفتاری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(حیطه دانش):</w:t>
      </w:r>
    </w:p>
    <w:p w:rsidR="00C85C00" w:rsidRPr="00094037" w:rsidRDefault="00C27ED2" w:rsidP="00C27ED2">
      <w:pPr>
        <w:bidi/>
        <w:spacing w:after="0" w:line="240" w:lineRule="auto"/>
        <w:ind w:left="720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</w:t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>اراموز</w:t>
      </w:r>
      <w:r w:rsidR="00C85C00"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="00C85C00" w:rsidRPr="00094037">
        <w:rPr>
          <w:rFonts w:ascii="Times New Roman" w:hAnsi="Times New Roman" w:cs="B Nazanin" w:hint="cs"/>
          <w:sz w:val="24"/>
          <w:szCs w:val="28"/>
          <w:rtl/>
        </w:rPr>
        <w:t xml:space="preserve"> تاریخچه و کلیات ارتوپدی ،شکستگی هاودررفتگیها شامل اصول جوش خوردن شکستگی ها وشکستگیهای بازرابیان کند.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اصول تشخیص و درمان در بیماریهای ارتوپدی راشرح دهد.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بیماریهای شایع هیپ ، زانو، مچ پا ،شانه،آرنج ،مچ دست و ستون فقرات</w:t>
      </w:r>
      <w:r w:rsidRPr="00094037">
        <w:rPr>
          <w:rFonts w:ascii="Times New Roman" w:hAnsi="Times New Roman" w:cs="B Nazanin" w:hint="cs"/>
          <w:sz w:val="24"/>
          <w:szCs w:val="28"/>
          <w:u w:val="single"/>
          <w:rtl/>
        </w:rPr>
        <w:t xml:space="preserve">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رانام ببرد.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دفورمیتی شایع اندامها و ستون فقرات را بیان کند.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ضایعات خوش خیم موسکولواسکلتال شامل نحوه بررسی تومورهای شایع خوش خیم نسج نرم و استخوان را شرح دهد.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ضایعات بد خیم موسکولواسکلتال شامل نحوه بررسی تومورهای شایع بد خیم نسج نرم و استخوان رابازگوید.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ضایعات اعصاب محیطی و نوروپاتی های فشاری با تاکید بر سندروم کانال کارپ راشرح دهد.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بیماریهای عصبی عضلانی با تاکید بر فلج مغزی (</w:t>
      </w:r>
      <w:r w:rsidRPr="00094037">
        <w:rPr>
          <w:rFonts w:ascii="Times New Roman" w:hAnsi="Times New Roman" w:cs="B Nazanin"/>
          <w:sz w:val="24"/>
          <w:szCs w:val="28"/>
        </w:rPr>
        <w:t>CP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) پولیومیلیت ،دیسسروفی های عضلانی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رانام ببرد.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بیماریهای متابولیک با تاکید برریکتز ،استئومالاسی ، استئوپروز و نقرس رابیان کند.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عفونتهای استخوان و مفاصل با تاکید بر آرتیریت سپتیک رابیان کند.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استئومیلیت حاد و مزمن ، سل ستون فقرات و عفونتهای دست رانام ببرد.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lastRenderedPageBreak/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شکستگی و دررفتگیهای اندام فوقانی </w:t>
      </w:r>
      <w:r w:rsidRPr="00094037">
        <w:rPr>
          <w:rFonts w:ascii="Times New Roman" w:hAnsi="Times New Roman" w:cs="B Nazanin" w:hint="cs"/>
          <w:sz w:val="24"/>
          <w:szCs w:val="28"/>
          <w:u w:val="single"/>
          <w:rtl/>
        </w:rPr>
        <w:t>،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اندام تحتانی و لگن و ستون فقرات</w:t>
      </w:r>
      <w:r w:rsidRPr="00094037">
        <w:rPr>
          <w:rFonts w:ascii="Times New Roman" w:hAnsi="Times New Roman" w:cs="B Nazanin" w:hint="cs"/>
          <w:sz w:val="24"/>
          <w:szCs w:val="28"/>
          <w:u w:val="single"/>
          <w:rtl/>
        </w:rPr>
        <w:t xml:space="preserve">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راشرح دهد.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قطع اندام راتوضیح دهد.</w:t>
      </w:r>
    </w:p>
    <w:p w:rsidR="00C85C00" w:rsidRPr="00094037" w:rsidRDefault="00C85C00" w:rsidP="00C85C00">
      <w:pPr>
        <w:numPr>
          <w:ilvl w:val="0"/>
          <w:numId w:val="10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کاراموز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بتواند در پايان دوره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 عوارض شکستگی ها و در رفتگی ها با تاکید بر سندرم کمپارتمان ، ترومبوز وریدهای عمقی و آمبولی چربی رابیان کند</w:t>
      </w:r>
    </w:p>
    <w:p w:rsidR="00050D4A" w:rsidRPr="00094037" w:rsidRDefault="00050D4A" w:rsidP="00050D4A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Cambria" w:hAnsi="Cambria" w:cs="Cambria" w:hint="cs"/>
          <w:sz w:val="24"/>
          <w:szCs w:val="28"/>
          <w:rtl/>
        </w:rPr>
        <w:t> </w:t>
      </w:r>
    </w:p>
    <w:p w:rsidR="00050D4A" w:rsidRPr="00094037" w:rsidRDefault="00050D4A" w:rsidP="00094037">
      <w:pPr>
        <w:bidi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ب-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اهداف مهارتی (حیطه روانی حرکتی):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کارورز </w:t>
      </w:r>
      <w:r w:rsidRPr="00094037">
        <w:rPr>
          <w:rFonts w:ascii="Times New Roman" w:hAnsi="Times New Roman" w:cs="B Nazanin"/>
          <w:sz w:val="24"/>
          <w:szCs w:val="28"/>
          <w:rtl/>
        </w:rPr>
        <w:t>بتواند در پايان دوره مهارت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های 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 زير را كسب نمايد: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1-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کارورز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توانایی گرفتن شرح حال از بیماران ارتوپدی را داشته باشد 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2-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انجام معاینات اختصاصی ارتوپدی در کودکان و بالغین را داشته باشد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4-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کارورز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توانایی استفاده منطقی از پاراکلینیک و درخواستهای مناسب پس از معاینه  و استفاده مناسب از پاراکلینیک در تشخیص و پیگیری بیماریهای ارتوپدی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5-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معاینه نبض های محیطی و </w:t>
      </w:r>
      <w:r w:rsidRPr="00094037">
        <w:rPr>
          <w:rFonts w:ascii="Times New Roman" w:hAnsi="Times New Roman" w:cs="B Nazanin"/>
          <w:sz w:val="24"/>
          <w:szCs w:val="28"/>
        </w:rPr>
        <w:t>Capillary Refill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6-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معاینه ریشه های عصبی و اعصاب محیطی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7-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ساخت و تعبیه آتلهای گچی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8-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انجام انواع بانداژ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9-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تعبیه کشش پوستی و ترمیم زخمهای ساده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10-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آسپیراسیون زانو و جا اندازی بسته مفصل شانه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11-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تستهای ارتولانی و بارلو در هیپ نوزادان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12-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کارورز توانایی 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معاینات زانو بخصوص از نظر وجود مایع 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13-کارورز قادر به برخورد علمی و صحیح  با بیمار مالتیپل تروما باشد و اصول و درمان شکستگی ها در این بیماران را بداند و توانایی انجام </w:t>
      </w:r>
      <w:r w:rsidRPr="00094037">
        <w:rPr>
          <w:rFonts w:ascii="Times New Roman" w:hAnsi="Times New Roman" w:cs="B Nazanin"/>
          <w:sz w:val="24"/>
          <w:szCs w:val="28"/>
        </w:rPr>
        <w:t>ATLS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14-کارورز توانایی در برخورد و کنترل خونریزی های خطرناک اندام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15- کارورز توانایی در برخورد اولیه با بیمار مبتلا به شکستگی باز و پیشگیری از کزاز را داشته باشد 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16- کارورز توانایی در برخورد اولیه با سندروم کمپارتمان و سایر عوارض مهم شکستگی ها شامل امبولی چربی و ترومبوز ورید های عمقی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17- کارورز توانایی در تشخیص عفونت های موسکولواسکلتال بخصوص ارتریت چرکی و انجام اسپسراسیون زانو را کسب کرده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18- کارورز توانایی تشخیص در رفتگی مفاصل بزرگ را داشته باشد.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19- کارورز توانایی درخواست مشاوره و ارجاع بیماران ارتوپدی را در زمان مناسب داشته باشد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.</w:t>
      </w:r>
    </w:p>
    <w:p w:rsidR="00C85C00" w:rsidRPr="00094037" w:rsidRDefault="00C85C00" w:rsidP="00C85C00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20-</w:t>
      </w:r>
      <w:r w:rsidRPr="00094037">
        <w:rPr>
          <w:rFonts w:ascii="Times New Roman" w:eastAsia="Calibri" w:hAnsi="Times New Roman" w:cs="B Nazanin" w:hint="cs"/>
          <w:sz w:val="24"/>
          <w:szCs w:val="28"/>
          <w:rtl/>
          <w:lang w:bidi="fa-IR"/>
        </w:rPr>
        <w:t xml:space="preserve"> کارورز</w:t>
      </w:r>
      <w:r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>توانایی نام بردن فهرست داروهای رایج و نحوه نوشتن نسخه در موارد شایع ارتوپدی دارای کاربرد در فعالیت بالینی پزشک عمومی_ پوکی استخوان،سقوط،بی تحرکی،در رفتگی و شکستگی ها در سالمندان راداشته باشد.</w:t>
      </w:r>
    </w:p>
    <w:p w:rsidR="00050D4A" w:rsidRPr="00094037" w:rsidRDefault="00050D4A" w:rsidP="00050D4A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50D4A" w:rsidRPr="00094037" w:rsidRDefault="00050D4A" w:rsidP="00050D4A">
      <w:pPr>
        <w:bidi/>
        <w:ind w:hanging="360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ج-اهداف نگرشی(حیطه نگرشی):</w:t>
      </w:r>
    </w:p>
    <w:p w:rsidR="00050D4A" w:rsidRPr="00094037" w:rsidRDefault="00050D4A" w:rsidP="00050D4A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- 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آشنایی با احساس مسئولیت در قبال بیماران </w:t>
      </w:r>
    </w:p>
    <w:p w:rsidR="00050D4A" w:rsidRPr="00094037" w:rsidRDefault="00050D4A" w:rsidP="00050D4A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- </w:t>
      </w:r>
      <w:r w:rsidRPr="00094037">
        <w:rPr>
          <w:rFonts w:ascii="Times New Roman" w:hAnsi="Times New Roman" w:cs="B Nazanin"/>
          <w:sz w:val="24"/>
          <w:szCs w:val="28"/>
          <w:rtl/>
        </w:rPr>
        <w:t>اهمیت دادن به شرح حال گیری و معاینه سیستماتیک و ارزیابی قبل از عمل بیمار</w:t>
      </w:r>
    </w:p>
    <w:p w:rsidR="00050D4A" w:rsidRPr="00094037" w:rsidRDefault="00050D4A" w:rsidP="00050D4A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- </w:t>
      </w:r>
      <w:r w:rsidRPr="00094037">
        <w:rPr>
          <w:rFonts w:ascii="Times New Roman" w:hAnsi="Times New Roman" w:cs="B Nazanin"/>
          <w:sz w:val="24"/>
          <w:szCs w:val="28"/>
          <w:rtl/>
        </w:rPr>
        <w:t>اهمیت دادن به مستند سازی امور بیماران و پرونده نویسی</w:t>
      </w:r>
    </w:p>
    <w:p w:rsidR="00050D4A" w:rsidRPr="00094037" w:rsidRDefault="00050D4A" w:rsidP="00050D4A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- </w:t>
      </w:r>
      <w:r w:rsidRPr="00094037">
        <w:rPr>
          <w:rFonts w:ascii="Times New Roman" w:hAnsi="Times New Roman" w:cs="B Nazanin"/>
          <w:sz w:val="24"/>
          <w:szCs w:val="28"/>
          <w:rtl/>
        </w:rPr>
        <w:t xml:space="preserve">وقوف به اصول اخالق پزشکی و اجرای آن </w:t>
      </w:r>
    </w:p>
    <w:p w:rsidR="00050D4A" w:rsidRPr="00094037" w:rsidRDefault="00050D4A" w:rsidP="00050D4A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- </w:t>
      </w:r>
      <w:r w:rsidRPr="00094037">
        <w:rPr>
          <w:rFonts w:ascii="Times New Roman" w:hAnsi="Times New Roman" w:cs="B Nazanin"/>
          <w:sz w:val="24"/>
          <w:szCs w:val="28"/>
          <w:rtl/>
        </w:rPr>
        <w:t>استدلال بالینی و اصول اخلاق پزشکی</w:t>
      </w:r>
    </w:p>
    <w:p w:rsidR="00050D4A" w:rsidRPr="00094037" w:rsidRDefault="00050D4A" w:rsidP="00050D4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37FF2" w:rsidRPr="00094037" w:rsidRDefault="00390DC3" w:rsidP="00050D4A">
      <w:pPr>
        <w:bidi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جدول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کلاس‌های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نظری</w:t>
      </w:r>
    </w:p>
    <w:tbl>
      <w:tblPr>
        <w:tblStyle w:val="TableGrid"/>
        <w:bidiVisual/>
        <w:tblW w:w="10785" w:type="dxa"/>
        <w:tblInd w:w="-853" w:type="dxa"/>
        <w:tblLook w:val="04A0" w:firstRow="1" w:lastRow="0" w:firstColumn="1" w:lastColumn="0" w:noHBand="0" w:noVBand="1"/>
      </w:tblPr>
      <w:tblGrid>
        <w:gridCol w:w="747"/>
        <w:gridCol w:w="1393"/>
        <w:gridCol w:w="3059"/>
        <w:gridCol w:w="1257"/>
        <w:gridCol w:w="1256"/>
        <w:gridCol w:w="1253"/>
        <w:gridCol w:w="1820"/>
      </w:tblGrid>
      <w:tr w:rsidR="00C27ED2" w:rsidRPr="00094037" w:rsidTr="00836BE8">
        <w:tc>
          <w:tcPr>
            <w:tcW w:w="615" w:type="dxa"/>
            <w:shd w:val="clear" w:color="auto" w:fill="auto"/>
          </w:tcPr>
          <w:p w:rsidR="00C92FA8" w:rsidRPr="00094037" w:rsidRDefault="00C92FA8" w:rsidP="00836B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ردیف</w:t>
            </w:r>
          </w:p>
        </w:tc>
        <w:tc>
          <w:tcPr>
            <w:tcW w:w="1410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تاریخ</w:t>
            </w:r>
          </w:p>
        </w:tc>
        <w:tc>
          <w:tcPr>
            <w:tcW w:w="3112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موضوع</w:t>
            </w:r>
          </w:p>
        </w:tc>
        <w:tc>
          <w:tcPr>
            <w:tcW w:w="1267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مدرس</w:t>
            </w:r>
          </w:p>
        </w:tc>
        <w:tc>
          <w:tcPr>
            <w:tcW w:w="1267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ساعت</w:t>
            </w:r>
          </w:p>
        </w:tc>
        <w:tc>
          <w:tcPr>
            <w:tcW w:w="1266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مکان</w:t>
            </w:r>
          </w:p>
        </w:tc>
        <w:tc>
          <w:tcPr>
            <w:tcW w:w="1848" w:type="dxa"/>
            <w:shd w:val="clear" w:color="auto" w:fill="auto"/>
          </w:tcPr>
          <w:p w:rsidR="00C92FA8" w:rsidRPr="00094037" w:rsidRDefault="00C92FA8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طرح درس</w:t>
            </w:r>
          </w:p>
        </w:tc>
      </w:tr>
      <w:tr w:rsidR="00C27ED2" w:rsidRPr="00094037" w:rsidTr="00836BE8">
        <w:tc>
          <w:tcPr>
            <w:tcW w:w="615" w:type="dxa"/>
          </w:tcPr>
          <w:p w:rsidR="00C92FA8" w:rsidRPr="00094037" w:rsidRDefault="00050D4A" w:rsidP="00836BE8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09403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410" w:type="dxa"/>
          </w:tcPr>
          <w:p w:rsidR="00C92FA8" w:rsidRPr="00094037" w:rsidRDefault="00747F8F" w:rsidP="00C92FA8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  <w:tc>
          <w:tcPr>
            <w:tcW w:w="3112" w:type="dxa"/>
          </w:tcPr>
          <w:p w:rsidR="00C92FA8" w:rsidRPr="00094037" w:rsidRDefault="00747F8F" w:rsidP="00050D4A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  <w:tc>
          <w:tcPr>
            <w:tcW w:w="1267" w:type="dxa"/>
          </w:tcPr>
          <w:p w:rsidR="00C92FA8" w:rsidRPr="00094037" w:rsidRDefault="00747F8F" w:rsidP="00C92FA8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  <w:tc>
          <w:tcPr>
            <w:tcW w:w="1267" w:type="dxa"/>
          </w:tcPr>
          <w:p w:rsidR="00C92FA8" w:rsidRPr="00094037" w:rsidRDefault="00747F8F" w:rsidP="00C92FA8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  <w:tc>
          <w:tcPr>
            <w:tcW w:w="1266" w:type="dxa"/>
          </w:tcPr>
          <w:p w:rsidR="00C92FA8" w:rsidRPr="00094037" w:rsidRDefault="00747F8F" w:rsidP="00836BE8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  <w:tc>
          <w:tcPr>
            <w:tcW w:w="1848" w:type="dxa"/>
          </w:tcPr>
          <w:p w:rsidR="00C92FA8" w:rsidRPr="00094037" w:rsidRDefault="00747F8F" w:rsidP="00C92FA8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--</w:t>
            </w:r>
          </w:p>
        </w:tc>
      </w:tr>
    </w:tbl>
    <w:p w:rsidR="00836BE8" w:rsidRDefault="00836BE8" w:rsidP="00050D4A">
      <w:pPr>
        <w:bidi/>
        <w:rPr>
          <w:rFonts w:ascii="Times New Roman" w:hAnsi="Times New Roman" w:cs="B Nazanin"/>
          <w:sz w:val="24"/>
          <w:szCs w:val="28"/>
          <w:rtl/>
        </w:rPr>
      </w:pPr>
    </w:p>
    <w:p w:rsidR="00094037" w:rsidRDefault="00094037" w:rsidP="00094037">
      <w:pPr>
        <w:bidi/>
        <w:rPr>
          <w:rFonts w:ascii="Times New Roman" w:hAnsi="Times New Roman" w:cs="B Nazanin"/>
          <w:sz w:val="24"/>
          <w:szCs w:val="28"/>
          <w:rtl/>
        </w:rPr>
      </w:pPr>
    </w:p>
    <w:p w:rsidR="00094037" w:rsidRDefault="00094037" w:rsidP="00094037">
      <w:pPr>
        <w:bidi/>
        <w:rPr>
          <w:rFonts w:ascii="Times New Roman" w:hAnsi="Times New Roman" w:cs="B Nazanin"/>
          <w:sz w:val="24"/>
          <w:szCs w:val="28"/>
          <w:rtl/>
        </w:rPr>
      </w:pPr>
    </w:p>
    <w:p w:rsidR="00094037" w:rsidRPr="00094037" w:rsidRDefault="00094037" w:rsidP="00094037">
      <w:pPr>
        <w:bidi/>
        <w:rPr>
          <w:rFonts w:ascii="Times New Roman" w:hAnsi="Times New Roman" w:cs="B Nazanin"/>
          <w:sz w:val="24"/>
          <w:szCs w:val="28"/>
        </w:rPr>
      </w:pPr>
    </w:p>
    <w:p w:rsidR="00390DC3" w:rsidRPr="00094037" w:rsidRDefault="00390DC3" w:rsidP="00836BE8">
      <w:pPr>
        <w:bidi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جدول مهارت</w:t>
      </w:r>
      <w:r w:rsidRPr="00094037">
        <w:rPr>
          <w:rFonts w:ascii="Times New Roman" w:hAnsi="Times New Roman" w:cs="B Nazanin" w:hint="eastAsia"/>
          <w:b/>
          <w:bCs/>
          <w:sz w:val="24"/>
          <w:szCs w:val="28"/>
          <w:rtl/>
        </w:rPr>
        <w:t>‌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747"/>
        <w:gridCol w:w="3882"/>
        <w:gridCol w:w="1088"/>
        <w:gridCol w:w="1149"/>
        <w:gridCol w:w="1163"/>
        <w:gridCol w:w="1001"/>
        <w:gridCol w:w="1845"/>
      </w:tblGrid>
      <w:tr w:rsidR="00C27ED2" w:rsidRPr="00094037" w:rsidTr="00094037">
        <w:trPr>
          <w:trHeight w:val="46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991EDD" w:rsidRPr="00094037" w:rsidRDefault="00991EDD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ردیف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91EDD" w:rsidRPr="00094037" w:rsidRDefault="00991EDD" w:rsidP="00C92F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مهارت</w:t>
            </w:r>
          </w:p>
        </w:tc>
        <w:tc>
          <w:tcPr>
            <w:tcW w:w="34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094037" w:rsidRDefault="00C24F2F" w:rsidP="00C24F2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 xml:space="preserve">میزان و </w:t>
            </w:r>
            <w:r w:rsidR="00991EDD"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سطوح مشارکت فراگیر</w:t>
            </w:r>
          </w:p>
        </w:tc>
        <w:tc>
          <w:tcPr>
            <w:tcW w:w="1001" w:type="dxa"/>
            <w:vMerge w:val="restart"/>
            <w:vAlign w:val="center"/>
          </w:tcPr>
          <w:p w:rsidR="00991EDD" w:rsidRPr="00094037" w:rsidRDefault="00991EDD" w:rsidP="00C92FA8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عرصه آموزشی مورد نظر</w:t>
            </w:r>
          </w:p>
        </w:tc>
        <w:tc>
          <w:tcPr>
            <w:tcW w:w="1845" w:type="dxa"/>
            <w:vMerge w:val="restart"/>
            <w:vAlign w:val="center"/>
          </w:tcPr>
          <w:p w:rsidR="00991EDD" w:rsidRPr="00094037" w:rsidRDefault="00991EDD" w:rsidP="00C92FA8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روش تدریس</w:t>
            </w:r>
          </w:p>
        </w:tc>
      </w:tr>
      <w:tr w:rsidR="00C27ED2" w:rsidRPr="00094037" w:rsidTr="00094037">
        <w:trPr>
          <w:trHeight w:val="540"/>
        </w:trPr>
        <w:tc>
          <w:tcPr>
            <w:tcW w:w="747" w:type="dxa"/>
            <w:vMerge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مشاهده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اجرا تحت نظارت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اجرای مستقل</w:t>
            </w:r>
          </w:p>
        </w:tc>
        <w:tc>
          <w:tcPr>
            <w:tcW w:w="1001" w:type="dxa"/>
            <w:vMerge/>
            <w:vAlign w:val="center"/>
          </w:tcPr>
          <w:p w:rsidR="00991EDD" w:rsidRPr="00094037" w:rsidRDefault="00991EDD" w:rsidP="00991EDD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  <w:vMerge/>
            <w:vAlign w:val="center"/>
          </w:tcPr>
          <w:p w:rsidR="00991EDD" w:rsidRPr="00094037" w:rsidRDefault="00991EDD" w:rsidP="00991EDD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  <w:tr w:rsidR="00C27ED2" w:rsidRPr="00094037" w:rsidTr="00094037">
        <w:tc>
          <w:tcPr>
            <w:tcW w:w="747" w:type="dxa"/>
          </w:tcPr>
          <w:p w:rsidR="00991EDD" w:rsidRPr="00094037" w:rsidRDefault="00836BE8" w:rsidP="00CC6F0F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/>
                <w:sz w:val="24"/>
                <w:szCs w:val="28"/>
              </w:rPr>
              <w:t>1</w:t>
            </w:r>
          </w:p>
        </w:tc>
        <w:tc>
          <w:tcPr>
            <w:tcW w:w="3882" w:type="dxa"/>
          </w:tcPr>
          <w:p w:rsidR="00991EDD" w:rsidRPr="00094037" w:rsidRDefault="00C27ED2" w:rsidP="00C27ED2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 xml:space="preserve">آشنایی و تسلط بر روش های تشخیصی و درمانی بیماری های شایع اندام فوقانی در کودکان و بالغین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91EDD" w:rsidRPr="00094037" w:rsidRDefault="00991EDD" w:rsidP="00991EDD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01" w:type="dxa"/>
          </w:tcPr>
          <w:p w:rsidR="00991EDD" w:rsidRPr="00094037" w:rsidRDefault="00991EDD" w:rsidP="00991EDD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</w:tcPr>
          <w:p w:rsidR="00991EDD" w:rsidRPr="00094037" w:rsidRDefault="00991EDD" w:rsidP="00991EDD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  <w:tr w:rsidR="00C27ED2" w:rsidRPr="00094037" w:rsidTr="00094037">
        <w:tc>
          <w:tcPr>
            <w:tcW w:w="747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sz w:val="24"/>
                <w:szCs w:val="28"/>
                <w:rtl/>
              </w:rPr>
              <w:t>2</w:t>
            </w:r>
          </w:p>
        </w:tc>
        <w:tc>
          <w:tcPr>
            <w:tcW w:w="3882" w:type="dxa"/>
          </w:tcPr>
          <w:p w:rsidR="00C27ED2" w:rsidRPr="00094037" w:rsidRDefault="00C27ED2" w:rsidP="00C27ED2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 xml:space="preserve">آشنایی و تسلط بر روش های تشخیصی و درمانی بیماری های شایع اندام تحتانی در کودکان و بالغین </w:t>
            </w:r>
          </w:p>
        </w:tc>
        <w:tc>
          <w:tcPr>
            <w:tcW w:w="1088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49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63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01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  <w:tr w:rsidR="00C27ED2" w:rsidRPr="00094037" w:rsidTr="00094037">
        <w:tc>
          <w:tcPr>
            <w:tcW w:w="747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sz w:val="24"/>
                <w:szCs w:val="28"/>
                <w:rtl/>
              </w:rPr>
              <w:t>3</w:t>
            </w:r>
          </w:p>
        </w:tc>
        <w:tc>
          <w:tcPr>
            <w:tcW w:w="3882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>آشنایی و تسلط بر روش های تشخیصی و درمانی بیماری های شایع ستون فقرات در کودکان و بالغین</w:t>
            </w:r>
          </w:p>
        </w:tc>
        <w:tc>
          <w:tcPr>
            <w:tcW w:w="1088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49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63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01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  <w:tr w:rsidR="00C27ED2" w:rsidRPr="00094037" w:rsidTr="00094037">
        <w:tc>
          <w:tcPr>
            <w:tcW w:w="747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sz w:val="24"/>
                <w:szCs w:val="28"/>
                <w:rtl/>
              </w:rPr>
              <w:t>4</w:t>
            </w:r>
          </w:p>
        </w:tc>
        <w:tc>
          <w:tcPr>
            <w:tcW w:w="3882" w:type="dxa"/>
          </w:tcPr>
          <w:p w:rsidR="00C27ED2" w:rsidRPr="00094037" w:rsidRDefault="00094037" w:rsidP="00094037">
            <w:pPr>
              <w:pStyle w:val="ListParagraph"/>
              <w:bidi/>
              <w:ind w:left="0"/>
              <w:rPr>
                <w:rFonts w:ascii="Times New Roman" w:eastAsia="Calibri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 xml:space="preserve"> تسلط بر روش های آتل گیری و گچ گیری</w:t>
            </w:r>
          </w:p>
        </w:tc>
        <w:tc>
          <w:tcPr>
            <w:tcW w:w="1088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49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63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01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  <w:tr w:rsidR="00C27ED2" w:rsidRPr="00094037" w:rsidTr="00094037">
        <w:tc>
          <w:tcPr>
            <w:tcW w:w="747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094037">
              <w:rPr>
                <w:rFonts w:ascii="Times New Roman" w:hAnsi="Times New Roman" w:cs="B Nazanin" w:hint="cs"/>
                <w:sz w:val="24"/>
                <w:szCs w:val="28"/>
                <w:rtl/>
              </w:rPr>
              <w:t>5</w:t>
            </w:r>
          </w:p>
        </w:tc>
        <w:tc>
          <w:tcPr>
            <w:tcW w:w="3882" w:type="dxa"/>
          </w:tcPr>
          <w:p w:rsidR="00C27ED2" w:rsidRPr="00094037" w:rsidRDefault="00094037" w:rsidP="00C27ED2">
            <w:pPr>
              <w:pStyle w:val="ListParagraph"/>
              <w:bidi/>
              <w:ind w:left="0"/>
              <w:jc w:val="center"/>
              <w:rPr>
                <w:rFonts w:ascii="Times New Roman" w:eastAsia="Calibri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8"/>
                <w:rtl/>
                <w:lang w:bidi="fa-IR"/>
              </w:rPr>
              <w:t xml:space="preserve">تسلط بر روش های آسپیراسیون مفاصل </w:t>
            </w:r>
          </w:p>
        </w:tc>
        <w:tc>
          <w:tcPr>
            <w:tcW w:w="1088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49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163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001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  <w:tc>
          <w:tcPr>
            <w:tcW w:w="1845" w:type="dxa"/>
          </w:tcPr>
          <w:p w:rsidR="00C27ED2" w:rsidRPr="00094037" w:rsidRDefault="00C27ED2" w:rsidP="00C27ED2">
            <w:pPr>
              <w:pStyle w:val="ListParagraph"/>
              <w:bidi/>
              <w:ind w:left="0"/>
              <w:rPr>
                <w:rFonts w:ascii="Times New Roman" w:hAnsi="Times New Roman" w:cs="B Nazanin"/>
                <w:sz w:val="24"/>
                <w:szCs w:val="28"/>
                <w:rtl/>
              </w:rPr>
            </w:pPr>
          </w:p>
        </w:tc>
      </w:tr>
    </w:tbl>
    <w:p w:rsidR="00C92FA8" w:rsidRPr="00094037" w:rsidRDefault="00C92FA8" w:rsidP="00C92FA8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</w:rPr>
      </w:pPr>
    </w:p>
    <w:p w:rsidR="006900DC" w:rsidRPr="00094037" w:rsidRDefault="006900DC" w:rsidP="006900DC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390DC3" w:rsidRPr="00094037" w:rsidRDefault="00390DC3" w:rsidP="00C92FA8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منابع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درس (عنوان کتاب، نام نويسنده، سال و محل انتشار، نام ناشر، شماره فصول يا صفحات مورد نظر در اين درس- در صورت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که مطالعه همه کتاب يا همه مجلدات آن به عنوان منبع ضرور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نباشد)</w:t>
      </w:r>
    </w:p>
    <w:p w:rsidR="002C0AEB" w:rsidRPr="00094037" w:rsidRDefault="002C0AEB" w:rsidP="002C0AEB">
      <w:pPr>
        <w:bidi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درسنامه ارتوپدی تالیف دکتر </w:t>
      </w:r>
      <w:r w:rsidR="003238E8" w:rsidRPr="00094037">
        <w:rPr>
          <w:rFonts w:ascii="Times New Roman" w:hAnsi="Times New Roman" w:cs="B Nazanin" w:hint="cs"/>
          <w:sz w:val="24"/>
          <w:szCs w:val="28"/>
          <w:rtl/>
        </w:rPr>
        <w:t>ا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>علمی هرندی و همکاران</w:t>
      </w:r>
    </w:p>
    <w:p w:rsidR="002C0AEB" w:rsidRPr="00094037" w:rsidRDefault="002C0AEB" w:rsidP="002C0AEB">
      <w:pPr>
        <w:bidi/>
        <w:rPr>
          <w:rFonts w:ascii="Times New Roman" w:hAnsi="Times New Roman" w:cs="B Nazanin"/>
          <w:sz w:val="24"/>
          <w:szCs w:val="28"/>
        </w:rPr>
      </w:pPr>
    </w:p>
    <w:p w:rsidR="00390DC3" w:rsidRPr="00094037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نحوه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ارزشيابی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فراگیر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بارم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مربوط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ارزشيابی</w:t>
      </w:r>
    </w:p>
    <w:p w:rsidR="00F15CD5" w:rsidRPr="00094037" w:rsidRDefault="00F15CD5" w:rsidP="00F15CD5">
      <w:pPr>
        <w:bidi/>
        <w:spacing w:after="0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(روش های ارزشیابی و زمانبندی انجام ارزشیابی بطور کامل و دقیق ارائه گردد).</w:t>
      </w:r>
    </w:p>
    <w:p w:rsidR="00390DC3" w:rsidRPr="00094037" w:rsidRDefault="00390DC3" w:rsidP="00094037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الف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)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تکوینی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(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ارزشیابی‌های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حین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)</w:t>
      </w:r>
      <w:r w:rsidR="006900DC" w:rsidRPr="00094037">
        <w:rPr>
          <w:rFonts w:ascii="Times New Roman" w:hAnsi="Times New Roman" w:cs="B Nazanin"/>
          <w:b/>
          <w:bCs/>
          <w:sz w:val="24"/>
          <w:szCs w:val="28"/>
          <w:lang w:bidi="fa-IR"/>
        </w:rPr>
        <w:t>:</w:t>
      </w:r>
      <w:r w:rsidR="002C0AEB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2C0AEB" w:rsidRPr="00094037">
        <w:rPr>
          <w:rFonts w:ascii="Times New Roman" w:hAnsi="Times New Roman" w:cs="B Nazanin"/>
          <w:sz w:val="24"/>
          <w:szCs w:val="28"/>
        </w:rPr>
        <w:t>Case – base Discussion</w:t>
      </w:r>
      <w:r w:rsidR="002C0AEB" w:rsidRPr="00094037">
        <w:rPr>
          <w:rFonts w:ascii="Times New Roman" w:hAnsi="Times New Roman" w:cs="B Nazanin" w:hint="cs"/>
          <w:sz w:val="24"/>
          <w:szCs w:val="28"/>
          <w:rtl/>
        </w:rPr>
        <w:t xml:space="preserve">، </w:t>
      </w:r>
      <w:r w:rsidR="002C0AEB" w:rsidRPr="00094037">
        <w:rPr>
          <w:rFonts w:ascii="Times New Roman" w:hAnsi="Times New Roman" w:cs="B Nazanin"/>
          <w:sz w:val="24"/>
          <w:szCs w:val="28"/>
        </w:rPr>
        <w:t>Simulated patient</w:t>
      </w:r>
      <w:r w:rsidR="002C0AEB" w:rsidRPr="00094037">
        <w:rPr>
          <w:rFonts w:ascii="Times New Roman" w:hAnsi="Times New Roman" w:cs="B Nazanin" w:hint="cs"/>
          <w:sz w:val="24"/>
          <w:szCs w:val="28"/>
          <w:rtl/>
        </w:rPr>
        <w:t xml:space="preserve"> و </w:t>
      </w:r>
      <w:r w:rsidR="002C0AEB" w:rsidRPr="00094037">
        <w:rPr>
          <w:rFonts w:ascii="Times New Roman" w:hAnsi="Times New Roman" w:cs="B Nazanin"/>
          <w:sz w:val="24"/>
          <w:szCs w:val="28"/>
        </w:rPr>
        <w:t>Clinical Work Sampling</w:t>
      </w:r>
      <w:r w:rsidR="002C0AEB" w:rsidRPr="00094037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/>
          <w:sz w:val="24"/>
          <w:szCs w:val="28"/>
          <w:rtl/>
          <w:lang w:bidi="fa-IR"/>
        </w:rPr>
        <w:t xml:space="preserve">                                                                                                       </w:t>
      </w:r>
    </w:p>
    <w:p w:rsidR="00F2242B" w:rsidRPr="00094037" w:rsidRDefault="00390DC3" w:rsidP="00F2242B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)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تراکمی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(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ارزشیابی‌های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پایان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دوره</w:t>
      </w:r>
      <w:r w:rsidR="002C0AEB" w:rsidRPr="0009403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)</w:t>
      </w:r>
      <w:r w:rsidR="002C0AEB" w:rsidRPr="0009403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  <w:r w:rsidR="002C0AEB" w:rsidRPr="0009403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تهیه پمفلت آموزشی</w:t>
      </w:r>
    </w:p>
    <w:p w:rsidR="002C0AEB" w:rsidRPr="00094037" w:rsidRDefault="002C0AEB" w:rsidP="002C0AEB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0AEB" w:rsidRPr="00094037" w:rsidRDefault="002C0AEB" w:rsidP="002C0AEB">
      <w:pPr>
        <w:bidi/>
        <w:jc w:val="both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9 نمره (پرسش و پاسخ در راند و كلينيك و اتاق عمل)</w:t>
      </w:r>
    </w:p>
    <w:p w:rsidR="002C0AEB" w:rsidRPr="00094037" w:rsidRDefault="002C0AEB" w:rsidP="002C0AEB">
      <w:pPr>
        <w:bidi/>
        <w:jc w:val="both"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9 نمره</w:t>
      </w:r>
      <w:r w:rsidRPr="00094037">
        <w:rPr>
          <w:rFonts w:ascii="Cambria" w:hAnsi="Cambria" w:cs="Cambria" w:hint="cs"/>
          <w:sz w:val="24"/>
          <w:szCs w:val="28"/>
          <w:rtl/>
        </w:rPr>
        <w:t> 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(نظارت بر فعاليتهاي مرتبط از قبيل ويزيت بيماران و تكميل شرح حال و خلاصه پرونده و سير بيماري و اقداماتي نظير نسخه نويسي ،آتل و گچ گيري ، تزريقات مرتبط و اعمال جراحي متناسب با سطح كارورزي)</w:t>
      </w:r>
    </w:p>
    <w:p w:rsidR="00F2242B" w:rsidRPr="00094037" w:rsidRDefault="002C0AEB" w:rsidP="002C0AEB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2 نمره: حضور و غیاب       </w:t>
      </w:r>
      <w:r w:rsidR="00F2242B" w:rsidRPr="00094037">
        <w:rPr>
          <w:rFonts w:ascii="Times New Roman" w:hAnsi="Times New Roman" w:cs="B Nazanin" w:hint="cs"/>
          <w:sz w:val="24"/>
          <w:szCs w:val="28"/>
          <w:rtl/>
        </w:rPr>
        <w:t xml:space="preserve">      </w:t>
      </w:r>
    </w:p>
    <w:p w:rsidR="00D71485" w:rsidRPr="00094037" w:rsidRDefault="00390DC3" w:rsidP="007F00E1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94037">
        <w:rPr>
          <w:rFonts w:ascii="Times New Roman" w:hAnsi="Times New Roman" w:cs="B Nazanin"/>
          <w:sz w:val="24"/>
          <w:szCs w:val="28"/>
          <w:rtl/>
          <w:lang w:bidi="fa-IR"/>
        </w:rPr>
        <w:t xml:space="preserve">                                    </w:t>
      </w:r>
    </w:p>
    <w:p w:rsidR="00D71485" w:rsidRPr="00094037" w:rsidRDefault="00D71485" w:rsidP="003063E8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قوانین و مقررات آموزشی دوره:</w:t>
      </w:r>
    </w:p>
    <w:p w:rsidR="00574FD6" w:rsidRPr="00094037" w:rsidRDefault="00574FD6" w:rsidP="00574FD6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1-حضور به موقع در برنامه راند- کلینیک</w:t>
      </w:r>
    </w:p>
    <w:p w:rsidR="00574FD6" w:rsidRPr="00094037" w:rsidRDefault="00574FD6" w:rsidP="00574FD6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2-حضور در اتاق عمل جهت آشنایی با اتاق عمل وانواع اعمال جراحی ارتوپدی</w:t>
      </w:r>
    </w:p>
    <w:p w:rsidR="00574FD6" w:rsidRPr="00094037" w:rsidRDefault="00574FD6" w:rsidP="00574FD6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3-رعایت شئونات اسلامی وحرفه ای</w:t>
      </w:r>
    </w:p>
    <w:p w:rsidR="00574FD6" w:rsidRPr="00094037" w:rsidRDefault="00574FD6" w:rsidP="00574FD6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4-توصیه به حضور در اورژانس بیمارستان ومشاهده اقداماتی که برای بیمار انجام می شود</w:t>
      </w:r>
    </w:p>
    <w:p w:rsidR="00C92FA8" w:rsidRPr="00094037" w:rsidRDefault="00C92FA8" w:rsidP="00C92FA8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</w:rPr>
      </w:pPr>
    </w:p>
    <w:p w:rsidR="00D33B20" w:rsidRPr="00094037" w:rsidRDefault="00FD7CA1" w:rsidP="00C92FA8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>سياست مس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ئو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ل دوره در مورد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نظم و انضباط و اجرای قوانین آموزشی و درمانی:</w:t>
      </w:r>
    </w:p>
    <w:p w:rsidR="00CC6F0F" w:rsidRPr="00094037" w:rsidRDefault="00364B17" w:rsidP="00641687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1-</w:t>
      </w:r>
      <w:r w:rsidR="00641687" w:rsidRPr="00094037">
        <w:rPr>
          <w:rFonts w:ascii="Times New Roman" w:hAnsi="Times New Roman" w:cs="B Nazanin" w:hint="cs"/>
          <w:sz w:val="24"/>
          <w:szCs w:val="28"/>
          <w:rtl/>
        </w:rPr>
        <w:t xml:space="preserve"> رعایت قوانین ومقررات توسط دانشجویان ودر نظر گرفتن این موضوع در میزان نمره پایان دوره </w:t>
      </w:r>
    </w:p>
    <w:p w:rsidR="00364B17" w:rsidRPr="00094037" w:rsidRDefault="00364B17" w:rsidP="00641687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2- </w:t>
      </w:r>
      <w:r w:rsidR="00641687" w:rsidRPr="00094037">
        <w:rPr>
          <w:rFonts w:ascii="Times New Roman" w:hAnsi="Times New Roman" w:cs="B Nazanin" w:hint="cs"/>
          <w:sz w:val="24"/>
          <w:szCs w:val="28"/>
          <w:rtl/>
        </w:rPr>
        <w:t>دادن تذکرات شفاهی در حین دوره(در صورت رعایت نکردن قوانین ومقررات)</w:t>
      </w:r>
    </w:p>
    <w:p w:rsidR="000142C0" w:rsidRPr="00094037" w:rsidRDefault="000142C0" w:rsidP="000142C0">
      <w:p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3-در صورت نیاز مکاتبه با دانشکده ودرخواست تجدید دوره فراگیر</w:t>
      </w:r>
    </w:p>
    <w:p w:rsidR="000226EF" w:rsidRPr="00094037" w:rsidRDefault="000226EF" w:rsidP="00D33B20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شرح وظایف فراگیران در عرصه های آموزشی (این قسمت بسته به ماهیت دوره </w:t>
      </w:r>
      <w:r w:rsidR="009503B6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تدوین شده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 به تفکیک تکمیل گردد).</w:t>
      </w:r>
    </w:p>
    <w:p w:rsidR="00D33B20" w:rsidRPr="00094037" w:rsidRDefault="00123CE1" w:rsidP="000226EF">
      <w:pPr>
        <w:bidi/>
        <w:ind w:left="180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 وظایف فراگیران در بخش:</w:t>
      </w:r>
    </w:p>
    <w:p w:rsidR="00D33B20" w:rsidRPr="00094037" w:rsidRDefault="00FE47F7" w:rsidP="0086179A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</w:t>
      </w:r>
      <w:r w:rsidR="0007280B" w:rsidRPr="00094037">
        <w:rPr>
          <w:rFonts w:ascii="Times New Roman" w:hAnsi="Times New Roman" w:cs="B Nazanin" w:hint="cs"/>
          <w:sz w:val="24"/>
          <w:szCs w:val="28"/>
          <w:rtl/>
        </w:rPr>
        <w:t>-حضور منظم و راس ساعت 8در بخش ارتوپدی</w:t>
      </w:r>
    </w:p>
    <w:p w:rsidR="0007280B" w:rsidRPr="00094037" w:rsidRDefault="0007280B" w:rsidP="0007280B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2-اخذ شرح حال از بیماران وآشنایی با بیماران بخش ارتوپدی</w:t>
      </w:r>
    </w:p>
    <w:p w:rsidR="0007280B" w:rsidRPr="00094037" w:rsidRDefault="0007280B" w:rsidP="0007280B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3-در جریان قرار گرفتن فراگیر از روند درمانی بیمار توسط استاد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</w:rPr>
      </w:pPr>
    </w:p>
    <w:p w:rsidR="0007280B" w:rsidRPr="00094037" w:rsidRDefault="00123CE1" w:rsidP="0007280B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اورژانس</w:t>
      </w:r>
      <w:r w:rsidR="0007280B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:</w:t>
      </w:r>
    </w:p>
    <w:p w:rsidR="0007280B" w:rsidRPr="00094037" w:rsidRDefault="0007280B" w:rsidP="0007280B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1-حضور در اورژانس وآموزش به شیوه مشاهده ای</w:t>
      </w:r>
    </w:p>
    <w:p w:rsidR="0007280B" w:rsidRPr="00094037" w:rsidRDefault="0007280B" w:rsidP="0007280B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2-اطلاع به استاد مربوطه در خصوص اقدامات اورژانسی</w:t>
      </w:r>
    </w:p>
    <w:p w:rsidR="0007280B" w:rsidRPr="00094037" w:rsidRDefault="00577243" w:rsidP="0007280B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3-همکاری با سایر فراگیران رشته های دیگر در خصوص ارائه خدمات اورژانسی به بیماران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123CE1" w:rsidRPr="00094037" w:rsidRDefault="00123CE1" w:rsidP="000226EF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درمانگاه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</w:p>
    <w:p w:rsidR="005252A9" w:rsidRPr="00094037" w:rsidRDefault="005252A9" w:rsidP="005252A9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1-گرفتن شرح حال از بیماران زیر نظر استاد</w:t>
      </w:r>
    </w:p>
    <w:p w:rsidR="005252A9" w:rsidRPr="00094037" w:rsidRDefault="005252A9" w:rsidP="005252A9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2-انجام معاینات بالینی در صورت نیاز به کمک استاد</w:t>
      </w:r>
    </w:p>
    <w:p w:rsidR="00D33B20" w:rsidRPr="00094037" w:rsidRDefault="005252A9" w:rsidP="00C27ED2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3-تشخیص ودرمان بیماران تحت نظر استاد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123CE1" w:rsidRPr="00094037" w:rsidRDefault="00123CE1" w:rsidP="000226EF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کشیک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عصر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شب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</w:p>
    <w:p w:rsidR="00E86F8D" w:rsidRPr="00094037" w:rsidRDefault="00E86F8D" w:rsidP="00E86F8D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1-گرفتن شرح حال از بیماران اورژانسی پذیرش شده</w:t>
      </w:r>
    </w:p>
    <w:p w:rsidR="00E86F8D" w:rsidRPr="00094037" w:rsidRDefault="00E86F8D" w:rsidP="00E86F8D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2-راند بیماران اورژانس توسط استاد کشیک</w:t>
      </w:r>
    </w:p>
    <w:p w:rsidR="00E86F8D" w:rsidRPr="00094037" w:rsidRDefault="00E86F8D" w:rsidP="00E86F8D">
      <w:p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3-مشارکت در درمان بیماران در اورژانس واتاق عمل با حضور استاد کشیک 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123CE1" w:rsidRPr="00094037" w:rsidRDefault="00123CE1" w:rsidP="00836BE8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اتاق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عمل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</w:p>
    <w:p w:rsidR="00ED421A" w:rsidRPr="00094037" w:rsidRDefault="00ED421A" w:rsidP="00ED421A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1-کمک به انتقال بیمار به تخت عمل جراحی </w:t>
      </w:r>
      <w:r w:rsidR="00EE6944" w:rsidRPr="00094037">
        <w:rPr>
          <w:rFonts w:ascii="Times New Roman" w:hAnsi="Times New Roman" w:cs="B Nazanin" w:hint="cs"/>
          <w:sz w:val="24"/>
          <w:szCs w:val="28"/>
          <w:rtl/>
        </w:rPr>
        <w:t xml:space="preserve">وآماده سازی بیمار جهت عمل جراحی با حضور استاد </w:t>
      </w:r>
    </w:p>
    <w:p w:rsidR="00EE6944" w:rsidRPr="00094037" w:rsidRDefault="00EE6944" w:rsidP="00EE6944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2-مشاهده وحضور در هنگام عمل جراحی در حین عمل استاد</w:t>
      </w:r>
    </w:p>
    <w:p w:rsidR="00D33B20" w:rsidRPr="00094037" w:rsidRDefault="00EE6944" w:rsidP="00094037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3-درجریان قرار گرفتن اقدامات لازم پس از عمل جراحی در اتاق عمل 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123CE1" w:rsidRPr="00094037" w:rsidRDefault="00123CE1" w:rsidP="000226EF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گزارش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صبحگاهی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</w:p>
    <w:p w:rsidR="00CF6D4A" w:rsidRPr="00094037" w:rsidRDefault="00CF6D4A" w:rsidP="00CF6D4A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1-ارائه لیستی از بیماران پذیرش شده واقدامات انجام شده </w:t>
      </w:r>
    </w:p>
    <w:p w:rsidR="00CF6D4A" w:rsidRPr="00094037" w:rsidRDefault="00CF6D4A" w:rsidP="00CF6D4A">
      <w:p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</w:t>
      </w:r>
      <w:r w:rsidR="000B4890" w:rsidRPr="00094037">
        <w:rPr>
          <w:rFonts w:ascii="Times New Roman" w:hAnsi="Times New Roman" w:cs="B Nazanin" w:hint="cs"/>
          <w:sz w:val="24"/>
          <w:szCs w:val="28"/>
          <w:rtl/>
        </w:rPr>
        <w:t xml:space="preserve">انتخاب مورد(بیمار)مناسب آموزشی وبحث وبررسی در خصوص نحوه صحیح تشخیص ودرمان بیمار 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0226EF" w:rsidRPr="00094037" w:rsidRDefault="00123CE1" w:rsidP="000226EF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کنفرانس‌ها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</w:p>
    <w:p w:rsidR="000B4890" w:rsidRPr="00094037" w:rsidRDefault="000B4890" w:rsidP="000B4890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مشخص کردن مباحث شایع واورژانسی توسط استاد برای فراگیران وارائه کنفرانس توسط فراگیران ونظارت استاد بر نحوه ارائه کنفرانس </w:t>
      </w:r>
    </w:p>
    <w:p w:rsidR="00D33B20" w:rsidRPr="00094037" w:rsidRDefault="00123CE1" w:rsidP="00094037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ژورنال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کلاب</w:t>
      </w:r>
      <w:r w:rsidRPr="00094037">
        <w:rPr>
          <w:rFonts w:ascii="Times New Roman" w:hAnsi="Times New Roman" w:cs="B Nazanin"/>
          <w:b/>
          <w:bCs/>
          <w:sz w:val="24"/>
          <w:szCs w:val="28"/>
        </w:rPr>
        <w:t>:</w:t>
      </w:r>
      <w:r w:rsidR="00C27ED2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-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123CE1" w:rsidRPr="00094037" w:rsidRDefault="00123CE1" w:rsidP="00836BE8">
      <w:pPr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شرح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وظایف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فراگیران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در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مرکز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مهارت‌های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بالینی</w:t>
      </w:r>
      <w:r w:rsidRPr="00094037">
        <w:rPr>
          <w:rFonts w:ascii="Times New Roman" w:hAnsi="Times New Roman" w:cs="B Nazanin"/>
          <w:b/>
          <w:bCs/>
          <w:sz w:val="24"/>
          <w:szCs w:val="28"/>
          <w:rtl/>
        </w:rPr>
        <w:t>:</w:t>
      </w:r>
    </w:p>
    <w:p w:rsidR="000B4890" w:rsidRPr="00094037" w:rsidRDefault="000B4890" w:rsidP="000B4890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1-بالا بردن سطح مهارتهای بالینی از قبیل معاینات فیزیکی </w:t>
      </w:r>
    </w:p>
    <w:p w:rsidR="000B4890" w:rsidRPr="00094037" w:rsidRDefault="000B4890" w:rsidP="000B4890">
      <w:pPr>
        <w:bidi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2-انجام اقداماتی مانند آتل گیری ،گچ گیری و...</w:t>
      </w:r>
    </w:p>
    <w:p w:rsidR="000B4890" w:rsidRPr="00094037" w:rsidRDefault="000B4890" w:rsidP="000B4890">
      <w:pPr>
        <w:bidi/>
        <w:rPr>
          <w:rFonts w:ascii="Times New Roman" w:hAnsi="Times New Roman" w:cs="B Nazanin"/>
          <w:sz w:val="24"/>
          <w:szCs w:val="28"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>3-آموزش نحوه تزریق وآسپیراسیون داخل مفصلی</w:t>
      </w:r>
    </w:p>
    <w:p w:rsidR="00D33B20" w:rsidRPr="00094037" w:rsidRDefault="00D33B20" w:rsidP="00D33B20">
      <w:pPr>
        <w:pBdr>
          <w:bottom w:val="single" w:sz="12" w:space="1" w:color="auto"/>
        </w:pBdr>
        <w:bidi/>
        <w:rPr>
          <w:rFonts w:ascii="Times New Roman" w:hAnsi="Times New Roman" w:cs="B Nazanin"/>
          <w:sz w:val="24"/>
          <w:szCs w:val="28"/>
          <w:rtl/>
        </w:rPr>
      </w:pPr>
    </w:p>
    <w:p w:rsidR="00850094" w:rsidRPr="00094037" w:rsidRDefault="00D33B20" w:rsidP="00261B7A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b/>
          <w:bCs/>
          <w:sz w:val="24"/>
          <w:szCs w:val="28"/>
        </w:rPr>
      </w:pPr>
      <w:r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جدول زمانبندی ارائه دوره:</w:t>
      </w:r>
      <w:r w:rsidR="00850094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</w:t>
      </w:r>
      <w:r w:rsidR="00FE47F7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(</w:t>
      </w:r>
      <w:r w:rsidR="00F15CD5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(</w:t>
      </w:r>
      <w:r w:rsidR="00850094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این قسمت توسط گروه آموزشی تدوین </w:t>
      </w:r>
      <w:r w:rsidR="00F15CD5" w:rsidRPr="00094037">
        <w:rPr>
          <w:rFonts w:ascii="Times New Roman" w:hAnsi="Times New Roman" w:cs="B Nazanin" w:hint="cs"/>
          <w:b/>
          <w:bCs/>
          <w:sz w:val="24"/>
          <w:szCs w:val="28"/>
          <w:rtl/>
        </w:rPr>
        <w:t>گردد).</w:t>
      </w:r>
    </w:p>
    <w:p w:rsidR="00FE47F7" w:rsidRPr="00094037" w:rsidRDefault="00FE47F7" w:rsidP="002C0AEB">
      <w:pPr>
        <w:bidi/>
        <w:ind w:left="180"/>
        <w:rPr>
          <w:rFonts w:ascii="Times New Roman" w:hAnsi="Times New Roman" w:cs="B Nazanin"/>
          <w:sz w:val="24"/>
          <w:szCs w:val="28"/>
          <w:rtl/>
        </w:rPr>
      </w:pP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دوره کارورزی </w:t>
      </w:r>
      <w:r w:rsidR="002C0AEB" w:rsidRPr="00094037">
        <w:rPr>
          <w:rFonts w:ascii="Times New Roman" w:hAnsi="Times New Roman" w:cs="B Nazanin" w:hint="cs"/>
          <w:sz w:val="24"/>
          <w:szCs w:val="28"/>
          <w:rtl/>
        </w:rPr>
        <w:t>ارتوپدی</w:t>
      </w:r>
      <w:r w:rsidRPr="00094037">
        <w:rPr>
          <w:rFonts w:ascii="Times New Roman" w:hAnsi="Times New Roman" w:cs="B Nazanin" w:hint="cs"/>
          <w:sz w:val="24"/>
          <w:szCs w:val="28"/>
          <w:rtl/>
        </w:rPr>
        <w:t xml:space="preserve"> هر 15 روز می باشد .</w:t>
      </w:r>
    </w:p>
    <w:p w:rsidR="00390DC3" w:rsidRPr="00094037" w:rsidRDefault="00390DC3" w:rsidP="00D71485">
      <w:pPr>
        <w:bidi/>
        <w:ind w:firstLine="720"/>
        <w:rPr>
          <w:rFonts w:ascii="Times New Roman" w:hAnsi="Times New Roman" w:cs="B Nazanin"/>
          <w:sz w:val="24"/>
          <w:szCs w:val="28"/>
          <w:lang w:bidi="fa-IR"/>
        </w:rPr>
      </w:pPr>
      <w:r w:rsidRPr="00094037">
        <w:rPr>
          <w:rFonts w:ascii="Times New Roman" w:hAnsi="Times New Roman" w:cs="B Nazanin"/>
          <w:sz w:val="24"/>
          <w:szCs w:val="28"/>
          <w:rtl/>
          <w:lang w:bidi="fa-IR"/>
        </w:rPr>
        <w:t xml:space="preserve">                                                                 </w:t>
      </w:r>
    </w:p>
    <w:sectPr w:rsidR="00390DC3" w:rsidRPr="00094037" w:rsidSect="00737FF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34" w:rsidRDefault="008A5434" w:rsidP="00F15CD5">
      <w:pPr>
        <w:spacing w:after="0" w:line="240" w:lineRule="auto"/>
      </w:pPr>
      <w:r>
        <w:separator/>
      </w:r>
    </w:p>
  </w:endnote>
  <w:endnote w:type="continuationSeparator" w:id="0">
    <w:p w:rsidR="008A5434" w:rsidRDefault="008A5434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34" w:rsidRDefault="008A5434" w:rsidP="00F15CD5">
      <w:pPr>
        <w:spacing w:after="0" w:line="240" w:lineRule="auto"/>
      </w:pPr>
      <w:r>
        <w:separator/>
      </w:r>
    </w:p>
  </w:footnote>
  <w:footnote w:type="continuationSeparator" w:id="0">
    <w:p w:rsidR="008A5434" w:rsidRDefault="008A5434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3A8"/>
    <w:multiLevelType w:val="hybridMultilevel"/>
    <w:tmpl w:val="A2C28700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C3B5A"/>
    <w:multiLevelType w:val="hybridMultilevel"/>
    <w:tmpl w:val="2556CEB8"/>
    <w:lvl w:ilvl="0" w:tplc="977CD3D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954"/>
    <w:multiLevelType w:val="hybridMultilevel"/>
    <w:tmpl w:val="42F6320E"/>
    <w:lvl w:ilvl="0" w:tplc="33C2231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ADE"/>
    <w:multiLevelType w:val="hybridMultilevel"/>
    <w:tmpl w:val="CAA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D2E"/>
    <w:multiLevelType w:val="hybridMultilevel"/>
    <w:tmpl w:val="E38E5C6C"/>
    <w:lvl w:ilvl="0" w:tplc="6E807E9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FB072A"/>
    <w:multiLevelType w:val="hybridMultilevel"/>
    <w:tmpl w:val="2ABCCE76"/>
    <w:lvl w:ilvl="0" w:tplc="752A5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49F216A"/>
    <w:multiLevelType w:val="hybridMultilevel"/>
    <w:tmpl w:val="37E2310A"/>
    <w:lvl w:ilvl="0" w:tplc="BE066A1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142C0"/>
    <w:rsid w:val="000226EF"/>
    <w:rsid w:val="00050D4A"/>
    <w:rsid w:val="0007280B"/>
    <w:rsid w:val="00094037"/>
    <w:rsid w:val="000B4890"/>
    <w:rsid w:val="00123CE1"/>
    <w:rsid w:val="00261B7A"/>
    <w:rsid w:val="002A12B4"/>
    <w:rsid w:val="002C0AEB"/>
    <w:rsid w:val="002C696D"/>
    <w:rsid w:val="003063E8"/>
    <w:rsid w:val="003238E8"/>
    <w:rsid w:val="00364B17"/>
    <w:rsid w:val="00390DC3"/>
    <w:rsid w:val="00391BB5"/>
    <w:rsid w:val="003B0108"/>
    <w:rsid w:val="0040673D"/>
    <w:rsid w:val="004C72A2"/>
    <w:rsid w:val="005252A9"/>
    <w:rsid w:val="00574FD6"/>
    <w:rsid w:val="00577243"/>
    <w:rsid w:val="00641687"/>
    <w:rsid w:val="00662961"/>
    <w:rsid w:val="006900DC"/>
    <w:rsid w:val="006E34E7"/>
    <w:rsid w:val="00732B42"/>
    <w:rsid w:val="00737FF2"/>
    <w:rsid w:val="00747F8F"/>
    <w:rsid w:val="00762706"/>
    <w:rsid w:val="007B494D"/>
    <w:rsid w:val="007F00E1"/>
    <w:rsid w:val="008270E8"/>
    <w:rsid w:val="00836BE8"/>
    <w:rsid w:val="00850094"/>
    <w:rsid w:val="0086179A"/>
    <w:rsid w:val="008A5434"/>
    <w:rsid w:val="009503B6"/>
    <w:rsid w:val="00991EDD"/>
    <w:rsid w:val="00A24569"/>
    <w:rsid w:val="00B2704A"/>
    <w:rsid w:val="00B3058C"/>
    <w:rsid w:val="00BE2C30"/>
    <w:rsid w:val="00C017B0"/>
    <w:rsid w:val="00C24F2F"/>
    <w:rsid w:val="00C27ED2"/>
    <w:rsid w:val="00C30022"/>
    <w:rsid w:val="00C73F08"/>
    <w:rsid w:val="00C85C00"/>
    <w:rsid w:val="00C92FA8"/>
    <w:rsid w:val="00CC6F0F"/>
    <w:rsid w:val="00CF6D4A"/>
    <w:rsid w:val="00D33B20"/>
    <w:rsid w:val="00D34D01"/>
    <w:rsid w:val="00D710E9"/>
    <w:rsid w:val="00D71485"/>
    <w:rsid w:val="00D821FF"/>
    <w:rsid w:val="00D87601"/>
    <w:rsid w:val="00D97AC4"/>
    <w:rsid w:val="00E16A5B"/>
    <w:rsid w:val="00E25523"/>
    <w:rsid w:val="00E44106"/>
    <w:rsid w:val="00E86F8D"/>
    <w:rsid w:val="00ED421A"/>
    <w:rsid w:val="00EE6944"/>
    <w:rsid w:val="00EE6EF3"/>
    <w:rsid w:val="00F15CD5"/>
    <w:rsid w:val="00F2242B"/>
    <w:rsid w:val="00FD7CA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BA0E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0565-81BD-464B-83A7-9C497937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DaftarGoroha</cp:lastModifiedBy>
  <cp:revision>2</cp:revision>
  <dcterms:created xsi:type="dcterms:W3CDTF">2023-10-24T08:43:00Z</dcterms:created>
  <dcterms:modified xsi:type="dcterms:W3CDTF">2023-10-24T08:43:00Z</dcterms:modified>
</cp:coreProperties>
</file>