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4" o:title="22" recolor="t" type="frame"/>
    </v:background>
  </w:background>
  <w:body>
    <w:p w14:paraId="04E4C6B5" w14:textId="77777777" w:rsidR="005F357B" w:rsidRDefault="005F357B">
      <w:pPr>
        <w:rPr>
          <w:rFonts w:cs="B Titr"/>
          <w:noProof/>
          <w:sz w:val="24"/>
          <w:szCs w:val="24"/>
          <w:rtl/>
        </w:rPr>
      </w:pPr>
      <w:bookmarkStart w:id="0" w:name="_Hlk176339937"/>
      <w:bookmarkEnd w:id="0"/>
      <w:r w:rsidRPr="005F357B">
        <w:rPr>
          <w:rFonts w:cs="B Titr" w:hint="cs"/>
          <w:noProof/>
          <w:sz w:val="24"/>
          <w:szCs w:val="24"/>
          <w:rtl/>
        </w:rPr>
        <w:t>مقدمه</w:t>
      </w:r>
    </w:p>
    <w:p w14:paraId="5F533546" w14:textId="224DD9B4" w:rsidR="00303A83" w:rsidRPr="00303A83" w:rsidRDefault="00303A83" w:rsidP="00303A83">
      <w:pPr>
        <w:jc w:val="both"/>
        <w:rPr>
          <w:rFonts w:ascii="Calibri" w:eastAsia="Calibri" w:hAnsi="Calibri" w:cs="B Nazanin"/>
          <w:sz w:val="28"/>
          <w:szCs w:val="28"/>
          <w:rtl/>
        </w:rPr>
      </w:pPr>
      <w:r w:rsidRPr="00303A83">
        <w:rPr>
          <w:rFonts w:ascii="Calibri" w:eastAsia="Calibri" w:hAnsi="Calibri" w:cs="B Nazanin"/>
          <w:sz w:val="28"/>
          <w:szCs w:val="28"/>
          <w:rtl/>
        </w:rPr>
        <w:t>خانواده از نهادها</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مهم اجتماع</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است و فرزندآور</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از کارکردها</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مهم خانواده است</w:t>
      </w:r>
      <w:r w:rsidRPr="00303A83">
        <w:rPr>
          <w:rFonts w:ascii="Calibri" w:eastAsia="Calibri" w:hAnsi="Calibri" w:cs="B Nazanin" w:hint="cs"/>
          <w:sz w:val="28"/>
          <w:szCs w:val="28"/>
          <w:rtl/>
        </w:rPr>
        <w:t>؛</w:t>
      </w:r>
      <w:r w:rsidRPr="00303A83">
        <w:rPr>
          <w:rFonts w:ascii="Calibri" w:eastAsia="Calibri" w:hAnsi="Calibri" w:cs="B Nazanin"/>
          <w:sz w:val="28"/>
          <w:szCs w:val="28"/>
          <w:rtl/>
        </w:rPr>
        <w:t xml:space="preserve"> بطور</w:t>
      </w:r>
      <w:r w:rsidRPr="00303A83">
        <w:rPr>
          <w:rFonts w:ascii="Calibri" w:eastAsia="Calibri" w:hAnsi="Calibri" w:cs="B Nazanin" w:hint="cs"/>
          <w:sz w:val="28"/>
          <w:szCs w:val="28"/>
          <w:rtl/>
        </w:rPr>
        <w:t>ی</w:t>
      </w:r>
      <w:r w:rsidRPr="00303A83">
        <w:rPr>
          <w:rFonts w:ascii="Calibri" w:eastAsia="Calibri" w:hAnsi="Calibri" w:cs="B Nazanin" w:hint="eastAsia"/>
          <w:sz w:val="28"/>
          <w:szCs w:val="28"/>
          <w:rtl/>
        </w:rPr>
        <w:t>که</w:t>
      </w:r>
      <w:r w:rsidRPr="00303A83">
        <w:rPr>
          <w:rFonts w:ascii="Calibri" w:eastAsia="Calibri" w:hAnsi="Calibri" w:cs="B Nazanin"/>
          <w:sz w:val="28"/>
          <w:szCs w:val="28"/>
          <w:rtl/>
        </w:rPr>
        <w:t xml:space="preserve"> بارور</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مهمتر</w:t>
      </w:r>
      <w:r w:rsidRPr="00303A83">
        <w:rPr>
          <w:rFonts w:ascii="Calibri" w:eastAsia="Calibri" w:hAnsi="Calibri" w:cs="B Nazanin" w:hint="cs"/>
          <w:sz w:val="28"/>
          <w:szCs w:val="28"/>
          <w:rtl/>
        </w:rPr>
        <w:t>ی</w:t>
      </w:r>
      <w:r w:rsidRPr="00303A83">
        <w:rPr>
          <w:rFonts w:ascii="Calibri" w:eastAsia="Calibri" w:hAnsi="Calibri" w:cs="B Nazanin" w:hint="eastAsia"/>
          <w:sz w:val="28"/>
          <w:szCs w:val="28"/>
          <w:rtl/>
        </w:rPr>
        <w:t>ن</w:t>
      </w:r>
      <w:r w:rsidRPr="00303A83">
        <w:rPr>
          <w:rFonts w:ascii="Calibri" w:eastAsia="Calibri" w:hAnsi="Calibri" w:cs="B Nazanin"/>
          <w:sz w:val="28"/>
          <w:szCs w:val="28"/>
          <w:rtl/>
        </w:rPr>
        <w:t xml:space="preserve"> عامل تغ</w:t>
      </w:r>
      <w:r w:rsidRPr="00303A83">
        <w:rPr>
          <w:rFonts w:ascii="Calibri" w:eastAsia="Calibri" w:hAnsi="Calibri" w:cs="B Nazanin" w:hint="cs"/>
          <w:sz w:val="28"/>
          <w:szCs w:val="28"/>
          <w:rtl/>
        </w:rPr>
        <w:t>یی</w:t>
      </w:r>
      <w:r w:rsidRPr="00303A83">
        <w:rPr>
          <w:rFonts w:ascii="Calibri" w:eastAsia="Calibri" w:hAnsi="Calibri" w:cs="B Nazanin" w:hint="eastAsia"/>
          <w:sz w:val="28"/>
          <w:szCs w:val="28"/>
          <w:rtl/>
        </w:rPr>
        <w:t>ر</w:t>
      </w:r>
      <w:r w:rsidRPr="00303A83">
        <w:rPr>
          <w:rFonts w:ascii="Calibri" w:eastAsia="Calibri" w:hAnsi="Calibri" w:cs="B Nazanin"/>
          <w:sz w:val="28"/>
          <w:szCs w:val="28"/>
          <w:rtl/>
        </w:rPr>
        <w:t xml:space="preserve"> در ساخت جمع</w:t>
      </w:r>
      <w:r w:rsidRPr="00303A83">
        <w:rPr>
          <w:rFonts w:ascii="Calibri" w:eastAsia="Calibri" w:hAnsi="Calibri" w:cs="B Nazanin" w:hint="cs"/>
          <w:sz w:val="28"/>
          <w:szCs w:val="28"/>
          <w:rtl/>
        </w:rPr>
        <w:t>ی</w:t>
      </w:r>
      <w:r w:rsidRPr="00303A83">
        <w:rPr>
          <w:rFonts w:ascii="Calibri" w:eastAsia="Calibri" w:hAnsi="Calibri" w:cs="B Nazanin" w:hint="eastAsia"/>
          <w:sz w:val="28"/>
          <w:szCs w:val="28"/>
          <w:rtl/>
        </w:rPr>
        <w:t>ت</w:t>
      </w:r>
      <w:r w:rsidRPr="00303A83">
        <w:rPr>
          <w:rFonts w:ascii="Calibri" w:eastAsia="Calibri" w:hAnsi="Calibri" w:cs="B Nazanin"/>
          <w:sz w:val="28"/>
          <w:szCs w:val="28"/>
          <w:rtl/>
        </w:rPr>
        <w:t xml:space="preserve"> شناخته شده و مطالعات مربوط به بارور</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و عوامل مرتبط با آن جا</w:t>
      </w:r>
      <w:r w:rsidRPr="00303A83">
        <w:rPr>
          <w:rFonts w:ascii="Calibri" w:eastAsia="Calibri" w:hAnsi="Calibri" w:cs="B Nazanin" w:hint="cs"/>
          <w:sz w:val="28"/>
          <w:szCs w:val="28"/>
          <w:rtl/>
        </w:rPr>
        <w:t>ی</w:t>
      </w:r>
      <w:r w:rsidRPr="00303A83">
        <w:rPr>
          <w:rFonts w:ascii="Calibri" w:eastAsia="Calibri" w:hAnsi="Calibri" w:cs="B Nazanin" w:hint="eastAsia"/>
          <w:sz w:val="28"/>
          <w:szCs w:val="28"/>
          <w:rtl/>
        </w:rPr>
        <w:t>گاه</w:t>
      </w:r>
      <w:r w:rsidRPr="00303A83">
        <w:rPr>
          <w:rFonts w:ascii="Calibri" w:eastAsia="Calibri" w:hAnsi="Calibri" w:cs="B Nazanin"/>
          <w:sz w:val="28"/>
          <w:szCs w:val="28"/>
          <w:rtl/>
        </w:rPr>
        <w:t xml:space="preserve"> و</w:t>
      </w:r>
      <w:r w:rsidRPr="00303A83">
        <w:rPr>
          <w:rFonts w:ascii="Calibri" w:eastAsia="Calibri" w:hAnsi="Calibri" w:cs="B Nazanin" w:hint="cs"/>
          <w:sz w:val="28"/>
          <w:szCs w:val="28"/>
          <w:rtl/>
        </w:rPr>
        <w:t>ی</w:t>
      </w:r>
      <w:r w:rsidRPr="00303A83">
        <w:rPr>
          <w:rFonts w:ascii="Calibri" w:eastAsia="Calibri" w:hAnsi="Calibri" w:cs="B Nazanin" w:hint="eastAsia"/>
          <w:sz w:val="28"/>
          <w:szCs w:val="28"/>
          <w:rtl/>
        </w:rPr>
        <w:t>ژه</w:t>
      </w:r>
      <w:r w:rsidRPr="00303A83">
        <w:rPr>
          <w:rFonts w:ascii="Calibri" w:eastAsia="Calibri" w:hAnsi="Calibri" w:cs="B Nazanin"/>
          <w:sz w:val="28"/>
          <w:szCs w:val="28"/>
          <w:rtl/>
        </w:rPr>
        <w:t xml:space="preserve"> ا</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در مطالعات جمع</w:t>
      </w:r>
      <w:r w:rsidRPr="00303A83">
        <w:rPr>
          <w:rFonts w:ascii="Calibri" w:eastAsia="Calibri" w:hAnsi="Calibri" w:cs="B Nazanin" w:hint="cs"/>
          <w:sz w:val="28"/>
          <w:szCs w:val="28"/>
          <w:rtl/>
        </w:rPr>
        <w:t>ی</w:t>
      </w:r>
      <w:r w:rsidRPr="00303A83">
        <w:rPr>
          <w:rFonts w:ascii="Calibri" w:eastAsia="Calibri" w:hAnsi="Calibri" w:cs="B Nazanin" w:hint="eastAsia"/>
          <w:sz w:val="28"/>
          <w:szCs w:val="28"/>
          <w:rtl/>
        </w:rPr>
        <w:t>ت</w:t>
      </w:r>
      <w:r w:rsidRPr="00303A83">
        <w:rPr>
          <w:rFonts w:ascii="Calibri" w:eastAsia="Calibri" w:hAnsi="Calibri" w:cs="B Nazanin"/>
          <w:sz w:val="28"/>
          <w:szCs w:val="28"/>
          <w:rtl/>
        </w:rPr>
        <w:t xml:space="preserve"> شناخت</w:t>
      </w:r>
      <w:r w:rsidRPr="00303A83">
        <w:rPr>
          <w:rFonts w:ascii="Calibri" w:eastAsia="Calibri" w:hAnsi="Calibri" w:cs="B Nazanin" w:hint="cs"/>
          <w:sz w:val="28"/>
          <w:szCs w:val="28"/>
          <w:rtl/>
        </w:rPr>
        <w:t>ی</w:t>
      </w:r>
      <w:r w:rsidRPr="00303A83">
        <w:rPr>
          <w:rFonts w:ascii="Calibri" w:eastAsia="Calibri" w:hAnsi="Calibri" w:cs="B Nazanin"/>
          <w:sz w:val="28"/>
          <w:szCs w:val="28"/>
          <w:rtl/>
        </w:rPr>
        <w:t xml:space="preserve"> ب</w:t>
      </w:r>
      <w:r w:rsidRPr="00303A83">
        <w:rPr>
          <w:rFonts w:ascii="Calibri" w:eastAsia="Calibri" w:hAnsi="Calibri" w:cs="B Nazanin" w:hint="eastAsia"/>
          <w:sz w:val="28"/>
          <w:szCs w:val="28"/>
          <w:rtl/>
        </w:rPr>
        <w:t>ه</w:t>
      </w:r>
      <w:r w:rsidRPr="00303A83">
        <w:rPr>
          <w:rFonts w:ascii="Calibri" w:eastAsia="Calibri" w:hAnsi="Calibri" w:cs="B Nazanin"/>
          <w:sz w:val="28"/>
          <w:szCs w:val="28"/>
          <w:rtl/>
        </w:rPr>
        <w:t xml:space="preserve"> خود اختصاص </w:t>
      </w:r>
      <w:r w:rsidRPr="00303A83">
        <w:rPr>
          <w:rFonts w:ascii="Calibri" w:eastAsia="Calibri" w:hAnsi="Calibri" w:cs="B Nazanin" w:hint="cs"/>
          <w:sz w:val="28"/>
          <w:szCs w:val="28"/>
          <w:rtl/>
        </w:rPr>
        <w:t xml:space="preserve">می </w:t>
      </w:r>
      <w:r w:rsidRPr="00303A83">
        <w:rPr>
          <w:rFonts w:ascii="Calibri" w:eastAsia="Calibri" w:hAnsi="Calibri" w:cs="B Nazanin"/>
          <w:sz w:val="28"/>
          <w:szCs w:val="28"/>
          <w:rtl/>
        </w:rPr>
        <w:t>دهند</w:t>
      </w:r>
      <w:r>
        <w:rPr>
          <w:rFonts w:ascii="Calibri" w:eastAsia="Calibri" w:hAnsi="Calibri" w:cs="B Nazanin" w:hint="cs"/>
          <w:sz w:val="28"/>
          <w:szCs w:val="28"/>
          <w:rtl/>
        </w:rPr>
        <w:t>. ا</w:t>
      </w:r>
      <w:r w:rsidRPr="00303A83">
        <w:rPr>
          <w:rFonts w:ascii="Calibri" w:eastAsia="Calibri" w:hAnsi="Calibri" w:cs="B Nazanin" w:hint="cs"/>
          <w:sz w:val="28"/>
          <w:szCs w:val="28"/>
          <w:rtl/>
          <w:lang w:bidi="ar-SA"/>
        </w:rPr>
        <w:t>ز دیدگاه اسلام نیز وجود فرزند عاملی برای افزایش رضایت خاطر والدین و تحکیم پیوند زناشویی بوده و به عبارتی فرزندان، مرکز خانواده و سبب همبستگی درون ساختار خانواده هستند</w:t>
      </w:r>
      <w:r w:rsidRPr="00541338">
        <w:rPr>
          <w:rFonts w:cs="B Titr" w:hint="cs"/>
          <w:noProof/>
          <w:sz w:val="24"/>
          <w:szCs w:val="24"/>
          <w:rtl/>
        </w:rPr>
        <w:t xml:space="preserve"> </w:t>
      </w:r>
    </w:p>
    <w:p w14:paraId="0E07460D" w14:textId="77777777" w:rsidR="00303A83" w:rsidRDefault="00303A83" w:rsidP="00303A83">
      <w:pPr>
        <w:rPr>
          <w:rFonts w:cs="B Titr"/>
          <w:noProof/>
          <w:sz w:val="24"/>
          <w:szCs w:val="24"/>
          <w:rtl/>
        </w:rPr>
      </w:pPr>
      <w:r>
        <w:rPr>
          <w:rFonts w:cs="B Titr" w:hint="cs"/>
          <w:noProof/>
          <w:sz w:val="24"/>
          <w:szCs w:val="24"/>
          <w:rtl/>
        </w:rPr>
        <w:t>نرخ باروری و تغییرات جمعیتی جهان و ایران</w:t>
      </w:r>
    </w:p>
    <w:p w14:paraId="1FD1EEF8" w14:textId="77777777" w:rsidR="009118AC" w:rsidRDefault="0008583B" w:rsidP="00303A83">
      <w:pPr>
        <w:rPr>
          <w:rFonts w:ascii="Calibri" w:eastAsia="Calibri" w:hAnsi="Calibri" w:cs="B Nazanin"/>
          <w:sz w:val="28"/>
          <w:szCs w:val="28"/>
          <w:lang w:bidi="ar-SA"/>
        </w:rPr>
      </w:pPr>
      <w:r>
        <w:rPr>
          <w:rFonts w:cs="B Zar" w:hint="cs"/>
          <w:noProof/>
          <w:sz w:val="24"/>
          <w:szCs w:val="24"/>
          <w:rtl/>
        </w:rPr>
        <w:t xml:space="preserve"> </w:t>
      </w:r>
      <w:r w:rsidR="00303A83" w:rsidRPr="00303A83">
        <w:rPr>
          <w:rFonts w:ascii="Calibri" w:eastAsia="Calibri" w:hAnsi="Calibri" w:cs="B Nazanin" w:hint="cs"/>
          <w:sz w:val="28"/>
          <w:szCs w:val="28"/>
          <w:rtl/>
          <w:lang w:bidi="ar-SA"/>
        </w:rPr>
        <w:t xml:space="preserve">نرخ باروری در جهان در سال </w:t>
      </w:r>
      <w:r w:rsidR="00303A83" w:rsidRPr="00303A83">
        <w:rPr>
          <w:rFonts w:ascii="Calibri" w:eastAsia="Calibri" w:hAnsi="Calibri" w:cs="B Nazanin" w:hint="cs"/>
          <w:sz w:val="28"/>
          <w:szCs w:val="28"/>
          <w:rtl/>
        </w:rPr>
        <w:t>۲۰۲۰</w:t>
      </w:r>
      <w:r w:rsidR="00303A83" w:rsidRPr="00303A83">
        <w:rPr>
          <w:rFonts w:ascii="Calibri" w:eastAsia="Calibri" w:hAnsi="Calibri" w:cs="B Nazanin" w:hint="cs"/>
          <w:sz w:val="28"/>
          <w:szCs w:val="28"/>
          <w:rtl/>
          <w:lang w:bidi="ar-SA"/>
        </w:rPr>
        <w:t xml:space="preserve"> ،</w:t>
      </w:r>
      <w:r w:rsidR="00303A83" w:rsidRPr="00303A83">
        <w:rPr>
          <w:rFonts w:ascii="Calibri" w:eastAsia="Calibri" w:hAnsi="Calibri" w:cs="B Nazanin"/>
          <w:sz w:val="28"/>
          <w:szCs w:val="28"/>
          <w:lang w:bidi="ar-SA"/>
        </w:rPr>
        <w:t xml:space="preserve"> </w:t>
      </w:r>
      <w:r w:rsidR="00303A83" w:rsidRPr="00303A83">
        <w:rPr>
          <w:rFonts w:ascii="Calibri" w:eastAsia="Calibri" w:hAnsi="Calibri" w:cs="B Nazanin" w:hint="cs"/>
          <w:sz w:val="28"/>
          <w:szCs w:val="28"/>
          <w:rtl/>
        </w:rPr>
        <w:t>۲</w:t>
      </w:r>
      <w:r w:rsidR="00303A83" w:rsidRPr="00303A83">
        <w:rPr>
          <w:rFonts w:ascii="Calibri" w:eastAsia="Calibri" w:hAnsi="Calibri" w:cs="B Nazanin" w:hint="cs"/>
          <w:sz w:val="28"/>
          <w:szCs w:val="28"/>
          <w:rtl/>
          <w:lang w:bidi="ar-SA"/>
        </w:rPr>
        <w:t xml:space="preserve"> درصد گزارش شده است که نسبت به سال های گذشته کاهش بیشتری داشته است</w:t>
      </w:r>
      <w:r w:rsidR="00303A83">
        <w:rPr>
          <w:rFonts w:ascii="Calibri" w:eastAsia="Calibri" w:hAnsi="Calibri" w:cs="B Nazanin" w:hint="cs"/>
          <w:noProof/>
          <w:sz w:val="28"/>
          <w:szCs w:val="28"/>
          <w:rtl/>
          <w:lang w:bidi="ar-SA"/>
        </w:rPr>
        <w:t>.</w:t>
      </w:r>
      <w:r w:rsidR="00303A83" w:rsidRPr="00303A83">
        <w:rPr>
          <w:rFonts w:ascii="Calibri" w:eastAsia="Calibri" w:hAnsi="Calibri" w:cs="B Nazanin" w:hint="cs"/>
          <w:sz w:val="28"/>
          <w:szCs w:val="28"/>
          <w:rtl/>
          <w:lang w:bidi="ar-SA"/>
        </w:rPr>
        <w:t xml:space="preserve"> ایران نیز از این قاعده مستثنی نبوده و طی دهه گذشته، نرخ باروری به زیر سطح جانشینی رسیده به گونه ای که بزرگترین و سریع ترین سقوط باروری ثبت شده تا کنون در کشور بوده است</w:t>
      </w:r>
      <w:r w:rsidR="009118AC">
        <w:rPr>
          <w:rFonts w:ascii="Calibri" w:eastAsia="Calibri" w:hAnsi="Calibri" w:cs="B Nazanin"/>
          <w:sz w:val="28"/>
          <w:szCs w:val="28"/>
          <w:lang w:bidi="ar-SA"/>
        </w:rPr>
        <w:t>.</w:t>
      </w:r>
    </w:p>
    <w:p w14:paraId="1259D40C" w14:textId="102995EE" w:rsidR="00541338" w:rsidRPr="008531CE" w:rsidRDefault="00541338" w:rsidP="008531CE">
      <w:pPr>
        <w:jc w:val="center"/>
        <w:rPr>
          <w:rFonts w:cs="B Titr"/>
          <w:b/>
          <w:bCs/>
          <w:noProof/>
          <w:sz w:val="24"/>
          <w:szCs w:val="24"/>
          <w:rtl/>
        </w:rPr>
      </w:pPr>
      <w:r w:rsidRPr="008531CE">
        <w:rPr>
          <w:rFonts w:cs="B Zar" w:hint="cs"/>
          <w:b/>
          <w:bCs/>
          <w:noProof/>
          <w:sz w:val="24"/>
          <w:szCs w:val="24"/>
          <w:rtl/>
        </w:rPr>
        <w:t>1</w:t>
      </w:r>
    </w:p>
    <w:p w14:paraId="275DD8C0" w14:textId="77777777" w:rsidR="00085A83" w:rsidRPr="00085A83" w:rsidRDefault="00085A83" w:rsidP="00541338">
      <w:pPr>
        <w:jc w:val="both"/>
        <w:rPr>
          <w:rFonts w:ascii="Calibri" w:eastAsia="Calibri" w:hAnsi="Calibri" w:cs="B Nazanin"/>
          <w:sz w:val="10"/>
          <w:szCs w:val="10"/>
          <w:rtl/>
          <w:lang w:bidi="ar-SA"/>
        </w:rPr>
      </w:pPr>
    </w:p>
    <w:p w14:paraId="4A4873B2" w14:textId="703E76BB" w:rsidR="00303A83" w:rsidRDefault="00303A83" w:rsidP="00541338">
      <w:pPr>
        <w:jc w:val="both"/>
        <w:rPr>
          <w:rFonts w:ascii="Calibri" w:eastAsia="Calibri" w:hAnsi="Calibri" w:cs="B Nazanin"/>
          <w:sz w:val="28"/>
          <w:szCs w:val="28"/>
          <w:lang w:bidi="ar-SA"/>
        </w:rPr>
      </w:pPr>
      <w:r w:rsidRPr="00303A83">
        <w:rPr>
          <w:rFonts w:ascii="Calibri" w:eastAsia="Calibri" w:hAnsi="Calibri" w:cs="B Nazanin" w:hint="cs"/>
          <w:sz w:val="28"/>
          <w:szCs w:val="28"/>
          <w:rtl/>
          <w:lang w:bidi="ar-SA"/>
        </w:rPr>
        <w:t xml:space="preserve">تغییرات جمعیت و افزایش سهم جمعیت بالای </w:t>
      </w:r>
      <w:r w:rsidRPr="00303A83">
        <w:rPr>
          <w:rFonts w:ascii="Calibri" w:eastAsia="Calibri" w:hAnsi="Calibri" w:cs="B Nazanin" w:hint="cs"/>
          <w:sz w:val="28"/>
          <w:szCs w:val="28"/>
          <w:rtl/>
        </w:rPr>
        <w:t>۳۰</w:t>
      </w:r>
      <w:r w:rsidRPr="00303A83">
        <w:rPr>
          <w:rFonts w:ascii="Calibri" w:eastAsia="Calibri" w:hAnsi="Calibri" w:cs="B Nazanin" w:hint="cs"/>
          <w:sz w:val="28"/>
          <w:szCs w:val="28"/>
          <w:rtl/>
          <w:lang w:bidi="ar-SA"/>
        </w:rPr>
        <w:t xml:space="preserve"> سال در هرم سنی جمعیت کشور در سرشماری های اخیر گویای این است که جمعیت ایران به سمت پیرشدن در حال پیشرفت است و جمعیت مسن در آن در حال افزایش است </w:t>
      </w:r>
      <w:r w:rsidR="009118AC">
        <w:rPr>
          <w:rFonts w:ascii="Calibri" w:eastAsia="Calibri" w:hAnsi="Calibri" w:cs="B Nazanin"/>
          <w:sz w:val="28"/>
          <w:szCs w:val="28"/>
          <w:lang w:bidi="ar-SA"/>
        </w:rPr>
        <w:t>.</w:t>
      </w:r>
    </w:p>
    <w:p w14:paraId="7B56A5EC" w14:textId="2AC16092" w:rsidR="00541338" w:rsidRDefault="00527F7D" w:rsidP="00541338">
      <w:pPr>
        <w:jc w:val="both"/>
        <w:rPr>
          <w:rFonts w:cs="B Zar"/>
          <w:noProof/>
          <w:sz w:val="24"/>
          <w:szCs w:val="24"/>
        </w:rPr>
      </w:pPr>
      <w:r>
        <w:rPr>
          <w:rFonts w:cs="B Titr" w:hint="cs"/>
          <w:noProof/>
          <w:sz w:val="24"/>
          <w:szCs w:val="24"/>
          <w:rtl/>
        </w:rPr>
        <w:t>قصد باروری و ارزش فرزند</w:t>
      </w:r>
    </w:p>
    <w:p w14:paraId="71C53952" w14:textId="77777777" w:rsidR="00085A83" w:rsidRDefault="00527F7D" w:rsidP="00527F7D">
      <w:pPr>
        <w:jc w:val="both"/>
        <w:rPr>
          <w:rFonts w:ascii="Calibri" w:eastAsia="Calibri" w:hAnsi="Calibri" w:cs="B Nazanin"/>
          <w:sz w:val="28"/>
          <w:szCs w:val="28"/>
          <w:rtl/>
        </w:rPr>
      </w:pPr>
      <w:r w:rsidRPr="00527F7D">
        <w:rPr>
          <w:rFonts w:ascii="Calibri" w:eastAsia="Calibri" w:hAnsi="Calibri" w:cs="B Nazanin" w:hint="cs"/>
          <w:sz w:val="28"/>
          <w:szCs w:val="28"/>
          <w:rtl/>
        </w:rPr>
        <w:t>هرچند تمایل به باروری و داشتن فرزند به طور طبیعی در نهاد انسان ها قرار دارد، اما تحت تاثیر عوامل متعددی واقع می شود</w:t>
      </w:r>
      <w:r>
        <w:rPr>
          <w:rFonts w:ascii="Calibri" w:eastAsia="Calibri" w:hAnsi="Calibri" w:cs="B Nazanin" w:hint="cs"/>
          <w:sz w:val="28"/>
          <w:szCs w:val="28"/>
          <w:rtl/>
        </w:rPr>
        <w:t>.</w:t>
      </w:r>
      <w:r w:rsidRPr="00527F7D">
        <w:rPr>
          <w:rFonts w:ascii="Calibri" w:eastAsia="Calibri" w:hAnsi="Calibri" w:cs="B Nazanin" w:hint="cs"/>
          <w:sz w:val="28"/>
          <w:szCs w:val="28"/>
          <w:rtl/>
        </w:rPr>
        <w:t xml:space="preserve"> یکی از علل تغییر باروری در سطح خرد، تغییر در نحوه ارزش گذاری والدین بر فرزندان است که تعیین کننده مستقیم انگیزه والدین برای داشتن تعداد فرزندان و زمان آن است</w:t>
      </w:r>
      <w:r>
        <w:rPr>
          <w:rFonts w:ascii="Calibri" w:eastAsia="Calibri" w:hAnsi="Calibri" w:cs="B Nazanin" w:hint="cs"/>
          <w:sz w:val="28"/>
          <w:szCs w:val="28"/>
          <w:rtl/>
        </w:rPr>
        <w:t>.</w:t>
      </w:r>
      <w:r w:rsidRPr="00527F7D">
        <w:rPr>
          <w:rFonts w:ascii="Calibri" w:eastAsia="Calibri" w:hAnsi="Calibri" w:cs="B Nazanin" w:hint="cs"/>
          <w:sz w:val="28"/>
          <w:szCs w:val="28"/>
          <w:rtl/>
        </w:rPr>
        <w:t xml:space="preserve"> ارزش های فرزندآوری موضوعی است که نقش مهمی در تغییرات سطوح باروری و در نتیجه تغییرات رشد جمعیتی</w:t>
      </w:r>
      <w:r>
        <w:rPr>
          <w:rFonts w:ascii="Calibri" w:eastAsia="Calibri" w:hAnsi="Calibri" w:cs="B Nazanin" w:hint="cs"/>
          <w:sz w:val="28"/>
          <w:szCs w:val="28"/>
          <w:rtl/>
        </w:rPr>
        <w:t xml:space="preserve"> دارد.</w:t>
      </w:r>
    </w:p>
    <w:p w14:paraId="0895E774" w14:textId="6922A949" w:rsidR="00A534E1" w:rsidRPr="00527F7D" w:rsidRDefault="00527F7D" w:rsidP="00527F7D">
      <w:pPr>
        <w:jc w:val="both"/>
        <w:rPr>
          <w:rFonts w:ascii="Tahoma" w:hAnsi="Tahoma" w:cs="Tahoma"/>
          <w:color w:val="333333"/>
          <w:sz w:val="23"/>
          <w:szCs w:val="23"/>
          <w:shd w:val="clear" w:color="auto" w:fill="FAFAFD"/>
          <w:rtl/>
        </w:rPr>
      </w:pPr>
      <w:r>
        <w:rPr>
          <w:rFonts w:ascii="Calibri" w:eastAsia="Calibri" w:hAnsi="Calibri" w:cs="B Nazanin" w:hint="cs"/>
          <w:sz w:val="28"/>
          <w:szCs w:val="28"/>
          <w:rtl/>
        </w:rPr>
        <w:t xml:space="preserve"> </w:t>
      </w:r>
      <w:r w:rsidRPr="00527F7D">
        <w:rPr>
          <w:rFonts w:ascii="Calibri" w:eastAsia="Calibri" w:hAnsi="Calibri" w:cs="B Nazanin" w:hint="cs"/>
          <w:sz w:val="28"/>
          <w:szCs w:val="28"/>
          <w:rtl/>
        </w:rPr>
        <w:t xml:space="preserve"> </w:t>
      </w:r>
      <w:r w:rsidR="00BD7B0A" w:rsidRPr="005F357B">
        <w:rPr>
          <w:rFonts w:cs="Arial"/>
          <w:noProof/>
          <w:rtl/>
        </w:rPr>
        <w:drawing>
          <wp:inline distT="0" distB="0" distL="0" distR="0" wp14:anchorId="5649E080" wp14:editId="04DB690B">
            <wp:extent cx="2775585" cy="1152525"/>
            <wp:effectExtent l="0" t="0" r="5715" b="9525"/>
            <wp:docPr id="3" name="Picture 4" descr="Image result for ‫دوقلو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دوقلوها‬‎"/>
                    <pic:cNvPicPr>
                      <a:picLocks noChangeAspect="1" noChangeArrowheads="1"/>
                    </pic:cNvPicPr>
                  </pic:nvPicPr>
                  <pic:blipFill>
                    <a:blip r:embed="rId7"/>
                    <a:srcRect/>
                    <a:stretch>
                      <a:fillRect/>
                    </a:stretch>
                  </pic:blipFill>
                  <pic:spPr bwMode="auto">
                    <a:xfrm>
                      <a:off x="0" y="0"/>
                      <a:ext cx="2834202" cy="1176865"/>
                    </a:xfrm>
                    <a:prstGeom prst="rect">
                      <a:avLst/>
                    </a:prstGeom>
                    <a:noFill/>
                    <a:ln w="9525">
                      <a:noFill/>
                      <a:miter lim="800000"/>
                      <a:headEnd/>
                      <a:tailEnd/>
                    </a:ln>
                  </pic:spPr>
                </pic:pic>
              </a:graphicData>
            </a:graphic>
          </wp:inline>
        </w:drawing>
      </w:r>
      <w:r w:rsidR="00BD7B0A" w:rsidRPr="00BD7B0A">
        <w:rPr>
          <w:rFonts w:cs="B Zar"/>
          <w:noProof/>
          <w:sz w:val="24"/>
          <w:szCs w:val="24"/>
          <w:rtl/>
        </w:rPr>
        <w:t xml:space="preserve"> </w:t>
      </w:r>
    </w:p>
    <w:p w14:paraId="79DCFA65" w14:textId="7EF005DA" w:rsidR="00A534E1" w:rsidRPr="008531CE" w:rsidRDefault="00A534E1" w:rsidP="00A534E1">
      <w:pPr>
        <w:jc w:val="center"/>
        <w:rPr>
          <w:rFonts w:cs="B Zar"/>
          <w:b/>
          <w:bCs/>
          <w:noProof/>
          <w:sz w:val="24"/>
          <w:szCs w:val="24"/>
        </w:rPr>
      </w:pPr>
      <w:r w:rsidRPr="008531CE">
        <w:rPr>
          <w:rFonts w:cs="B Zar" w:hint="cs"/>
          <w:b/>
          <w:bCs/>
          <w:noProof/>
          <w:sz w:val="24"/>
          <w:szCs w:val="24"/>
          <w:rtl/>
        </w:rPr>
        <w:t>2</w:t>
      </w:r>
    </w:p>
    <w:p w14:paraId="591D75F4" w14:textId="3FA5D20C" w:rsidR="005529B4" w:rsidRPr="00085A83" w:rsidRDefault="005529B4" w:rsidP="00085A83">
      <w:pPr>
        <w:rPr>
          <w:rFonts w:cs="B Zar"/>
          <w:noProof/>
          <w:sz w:val="10"/>
          <w:szCs w:val="10"/>
        </w:rPr>
      </w:pPr>
    </w:p>
    <w:p w14:paraId="3F8153C4" w14:textId="2A37D442" w:rsidR="00527F7D" w:rsidRPr="00527F7D" w:rsidRDefault="00527F7D" w:rsidP="00527F7D">
      <w:pPr>
        <w:jc w:val="both"/>
        <w:rPr>
          <w:rFonts w:ascii="Calibri" w:eastAsia="Calibri" w:hAnsi="Calibri" w:cs="B Nazanin"/>
          <w:sz w:val="28"/>
          <w:szCs w:val="28"/>
          <w:rtl/>
          <w:lang w:bidi="ar-SA"/>
        </w:rPr>
      </w:pPr>
      <w:r w:rsidRPr="00527F7D">
        <w:rPr>
          <w:rFonts w:ascii="Calibri" w:eastAsia="Calibri" w:hAnsi="Calibri" w:cs="B Nazanin"/>
          <w:sz w:val="28"/>
          <w:szCs w:val="28"/>
          <w:rtl/>
        </w:rPr>
        <w:t xml:space="preserve"> اول</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ن</w:t>
      </w:r>
      <w:r w:rsidRPr="00527F7D">
        <w:rPr>
          <w:rFonts w:ascii="Calibri" w:eastAsia="Calibri" w:hAnsi="Calibri" w:cs="B Nazanin"/>
          <w:sz w:val="28"/>
          <w:szCs w:val="28"/>
          <w:rtl/>
        </w:rPr>
        <w:t xml:space="preserve"> عامل مهم درشکل گ</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ر</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قصد بارور</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w:t>
      </w:r>
      <w:r w:rsidRPr="00527F7D">
        <w:rPr>
          <w:rFonts w:ascii="Calibri" w:eastAsia="Calibri" w:hAnsi="Calibri" w:cs="B Nazanin"/>
          <w:sz w:val="28"/>
          <w:szCs w:val="28"/>
          <w:rtl/>
        </w:rPr>
        <w:t xml:space="preserve"> نگرش فرد است. نگرش مثبت نسبت به فرزندآور</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پ</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ش</w:t>
      </w:r>
      <w:r w:rsidRPr="00527F7D">
        <w:rPr>
          <w:rFonts w:ascii="Calibri" w:eastAsia="Calibri" w:hAnsi="Calibri" w:cs="B Nazanin"/>
          <w:sz w:val="28"/>
          <w:szCs w:val="28"/>
          <w:rtl/>
        </w:rPr>
        <w:t xml:space="preserve"> شرط داشتن قصد مثبت برا</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فرزندآور</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است. نگرش فرد عموماً نت</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جه</w:t>
      </w:r>
      <w:r w:rsidRPr="00527F7D">
        <w:rPr>
          <w:rFonts w:ascii="Calibri" w:eastAsia="Calibri" w:hAnsi="Calibri" w:cs="B Nazanin"/>
          <w:sz w:val="28"/>
          <w:szCs w:val="28"/>
          <w:rtl/>
        </w:rPr>
        <w:t xml:space="preserve"> شناخت و ارز</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اب</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او از هز</w:t>
      </w:r>
      <w:r w:rsidRPr="00527F7D">
        <w:rPr>
          <w:rFonts w:ascii="Calibri" w:eastAsia="Calibri" w:hAnsi="Calibri" w:cs="B Nazanin" w:hint="cs"/>
          <w:sz w:val="28"/>
          <w:szCs w:val="28"/>
          <w:rtl/>
        </w:rPr>
        <w:t>ی</w:t>
      </w:r>
      <w:r w:rsidRPr="00527F7D">
        <w:rPr>
          <w:rFonts w:ascii="Calibri" w:eastAsia="Calibri" w:hAnsi="Calibri" w:cs="B Nazanin" w:hint="eastAsia"/>
          <w:sz w:val="28"/>
          <w:szCs w:val="28"/>
          <w:rtl/>
        </w:rPr>
        <w:t>نه</w:t>
      </w:r>
      <w:r w:rsidRPr="00527F7D">
        <w:rPr>
          <w:rFonts w:ascii="Calibri" w:eastAsia="Calibri" w:hAnsi="Calibri" w:cs="B Nazanin"/>
          <w:sz w:val="28"/>
          <w:szCs w:val="28"/>
          <w:rtl/>
        </w:rPr>
        <w:t xml:space="preserve"> ها</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عاطف</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و مال</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داشتن فرزند در قبال منافع مختلف</w:t>
      </w:r>
      <w:r w:rsidRPr="00527F7D">
        <w:rPr>
          <w:rFonts w:ascii="Calibri" w:eastAsia="Calibri" w:hAnsi="Calibri" w:cs="B Nazanin" w:hint="cs"/>
          <w:sz w:val="28"/>
          <w:szCs w:val="28"/>
          <w:rtl/>
        </w:rPr>
        <w:t>ی</w:t>
      </w:r>
      <w:r w:rsidRPr="00527F7D">
        <w:rPr>
          <w:rFonts w:ascii="Calibri" w:eastAsia="Calibri" w:hAnsi="Calibri" w:cs="B Nazanin"/>
          <w:sz w:val="28"/>
          <w:szCs w:val="28"/>
          <w:rtl/>
        </w:rPr>
        <w:t xml:space="preserve"> است که با داشتن فرزند به دست خواه</w:t>
      </w:r>
      <w:r w:rsidRPr="00527F7D">
        <w:rPr>
          <w:rFonts w:ascii="Calibri" w:eastAsia="Calibri" w:hAnsi="Calibri" w:cs="B Nazanin" w:hint="eastAsia"/>
          <w:sz w:val="28"/>
          <w:szCs w:val="28"/>
          <w:rtl/>
        </w:rPr>
        <w:t>د</w:t>
      </w:r>
      <w:r w:rsidRPr="00527F7D">
        <w:rPr>
          <w:rFonts w:ascii="Calibri" w:eastAsia="Calibri" w:hAnsi="Calibri" w:cs="B Nazanin"/>
          <w:sz w:val="28"/>
          <w:szCs w:val="28"/>
          <w:rtl/>
        </w:rPr>
        <w:t xml:space="preserve"> آورد</w:t>
      </w:r>
      <w:r>
        <w:rPr>
          <w:rFonts w:ascii="Calibri" w:eastAsia="Calibri" w:hAnsi="Calibri" w:cs="B Nazanin" w:hint="cs"/>
          <w:noProof/>
          <w:sz w:val="28"/>
          <w:szCs w:val="28"/>
          <w:rtl/>
        </w:rPr>
        <w:t>.</w:t>
      </w:r>
      <w:r w:rsidRPr="00527F7D">
        <w:rPr>
          <w:rFonts w:ascii="Calibri" w:eastAsia="Calibri" w:hAnsi="Calibri" w:cs="B Nazanin" w:hint="cs"/>
          <w:sz w:val="28"/>
          <w:szCs w:val="28"/>
          <w:rtl/>
        </w:rPr>
        <w:t xml:space="preserve"> پژوهش ها نشان داده اند </w:t>
      </w:r>
      <w:r w:rsidRPr="00527F7D">
        <w:rPr>
          <w:rFonts w:ascii="Calibri" w:eastAsia="Calibri" w:hAnsi="Calibri" w:cs="B Nazanin" w:hint="cs"/>
          <w:sz w:val="28"/>
          <w:szCs w:val="28"/>
          <w:rtl/>
          <w:lang w:bidi="ar-SA"/>
        </w:rPr>
        <w:t>نگرش مثبت نسبت به فرزندآوری، نرخ فرزندآوری را در ازدواج افزایش می دهد. بنابراین توجه به نگرش فرزندآوری به عنوان یکی از مهمترین عوامل در تصمیم گیری زوجین باید مورد توجه قرار گیرد</w:t>
      </w:r>
      <w:r>
        <w:rPr>
          <w:rFonts w:ascii="Calibri" w:eastAsia="Calibri" w:hAnsi="Calibri" w:cs="B Nazanin" w:hint="cs"/>
          <w:noProof/>
          <w:sz w:val="28"/>
          <w:szCs w:val="28"/>
          <w:rtl/>
          <w:lang w:bidi="ar-SA"/>
        </w:rPr>
        <w:t xml:space="preserve">. </w:t>
      </w:r>
      <w:r w:rsidRPr="00527F7D">
        <w:rPr>
          <w:rFonts w:ascii="Calibri" w:eastAsia="Calibri" w:hAnsi="Calibri" w:cs="B Nazanin" w:hint="cs"/>
          <w:sz w:val="28"/>
          <w:szCs w:val="28"/>
          <w:rtl/>
          <w:lang w:bidi="ar-SA"/>
        </w:rPr>
        <w:t>نگرش مثبت نسبت به فرزند و فرزندآوری نه تنها موجب فرزندآوری زود هنگام، می شود بلکه همچنین موجب فرزندآوری بیشتر نیز می شود</w:t>
      </w:r>
      <w:r>
        <w:rPr>
          <w:rFonts w:ascii="Calibri" w:eastAsia="Calibri" w:hAnsi="Calibri" w:cs="B Nazanin" w:hint="cs"/>
          <w:sz w:val="28"/>
          <w:szCs w:val="28"/>
          <w:rtl/>
          <w:lang w:bidi="ar-SA"/>
        </w:rPr>
        <w:t>.</w:t>
      </w:r>
    </w:p>
    <w:p w14:paraId="78DC5A13" w14:textId="00E8A51F" w:rsidR="00DD2DE1" w:rsidRDefault="00527F7D" w:rsidP="00085A83">
      <w:pPr>
        <w:jc w:val="center"/>
        <w:rPr>
          <w:rFonts w:cs="B Zar"/>
          <w:noProof/>
          <w:sz w:val="24"/>
          <w:szCs w:val="24"/>
          <w:rtl/>
        </w:rPr>
      </w:pPr>
      <w:r w:rsidRPr="00BD7B0A">
        <w:rPr>
          <w:rFonts w:cs="B Zar"/>
          <w:noProof/>
          <w:sz w:val="24"/>
          <w:szCs w:val="24"/>
          <w:rtl/>
        </w:rPr>
        <w:drawing>
          <wp:inline distT="0" distB="0" distL="0" distR="0" wp14:anchorId="0317ABB3" wp14:editId="1D509C78">
            <wp:extent cx="2466975" cy="1781175"/>
            <wp:effectExtent l="0" t="0" r="9525" b="9525"/>
            <wp:docPr id="6" name="Picture 7" descr="Image result for ‫دوقلو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دوقلوها‬‎"/>
                    <pic:cNvPicPr>
                      <a:picLocks noChangeAspect="1" noChangeArrowheads="1"/>
                    </pic:cNvPicPr>
                  </pic:nvPicPr>
                  <pic:blipFill>
                    <a:blip r:embed="rId8"/>
                    <a:srcRect/>
                    <a:stretch>
                      <a:fillRect/>
                    </a:stretch>
                  </pic:blipFill>
                  <pic:spPr bwMode="auto">
                    <a:xfrm>
                      <a:off x="0" y="0"/>
                      <a:ext cx="2468122" cy="1782003"/>
                    </a:xfrm>
                    <a:prstGeom prst="rect">
                      <a:avLst/>
                    </a:prstGeom>
                    <a:noFill/>
                    <a:ln w="9525">
                      <a:noFill/>
                      <a:miter lim="800000"/>
                      <a:headEnd/>
                      <a:tailEnd/>
                    </a:ln>
                  </pic:spPr>
                </pic:pic>
              </a:graphicData>
            </a:graphic>
          </wp:inline>
        </w:drawing>
      </w:r>
    </w:p>
    <w:p w14:paraId="0EF7EDFE" w14:textId="0465CE37" w:rsidR="009567E6" w:rsidRPr="008531CE" w:rsidRDefault="009567E6" w:rsidP="009567E6">
      <w:pPr>
        <w:jc w:val="center"/>
        <w:rPr>
          <w:rFonts w:cs="B Zar"/>
          <w:b/>
          <w:bCs/>
          <w:noProof/>
          <w:sz w:val="24"/>
          <w:szCs w:val="24"/>
          <w:rtl/>
        </w:rPr>
      </w:pPr>
      <w:r w:rsidRPr="008531CE">
        <w:rPr>
          <w:rFonts w:cs="B Zar" w:hint="cs"/>
          <w:b/>
          <w:bCs/>
          <w:noProof/>
          <w:sz w:val="24"/>
          <w:szCs w:val="24"/>
          <w:rtl/>
        </w:rPr>
        <w:t>3</w:t>
      </w:r>
    </w:p>
    <w:p w14:paraId="7BC52C4A" w14:textId="77777777" w:rsidR="009118AC" w:rsidRPr="00085A83" w:rsidRDefault="009118AC" w:rsidP="006C3600">
      <w:pPr>
        <w:jc w:val="both"/>
        <w:rPr>
          <w:rFonts w:ascii="Calibri" w:eastAsia="Calibri" w:hAnsi="Calibri" w:cs="B Nazanin"/>
          <w:sz w:val="10"/>
          <w:szCs w:val="10"/>
          <w:lang w:bidi="ar-SA"/>
        </w:rPr>
      </w:pPr>
      <w:bookmarkStart w:id="1" w:name="_Hlk176341161"/>
    </w:p>
    <w:p w14:paraId="15DE3184" w14:textId="53C95345" w:rsidR="006C3600" w:rsidRDefault="00655BE0" w:rsidP="009118AC">
      <w:pPr>
        <w:jc w:val="both"/>
        <w:rPr>
          <w:rFonts w:ascii="Calibri" w:eastAsia="Calibri" w:hAnsi="Calibri" w:cs="B Nazanin"/>
          <w:sz w:val="28"/>
          <w:szCs w:val="28"/>
          <w:rtl/>
          <w:lang w:bidi="ar-SA"/>
        </w:rPr>
      </w:pPr>
      <w:r w:rsidRPr="00655BE0">
        <w:rPr>
          <w:rFonts w:ascii="Calibri" w:eastAsia="Calibri" w:hAnsi="Calibri" w:cs="B Nazanin" w:hint="cs"/>
          <w:sz w:val="28"/>
          <w:szCs w:val="28"/>
          <w:rtl/>
          <w:lang w:bidi="ar-SA"/>
        </w:rPr>
        <w:t xml:space="preserve">با توجه به یافته های پژوهش علمی انجام مداخلات آموزشی و ارائه اطلاعات مورد نیاز به زنان همسردار تک فرزند میتواند بر قصد باروری آنها تاثیرگذار باشد </w:t>
      </w:r>
      <w:r>
        <w:rPr>
          <w:rFonts w:ascii="Calibri" w:eastAsia="Calibri" w:hAnsi="Calibri" w:cs="B Nazanin" w:hint="cs"/>
          <w:noProof/>
          <w:sz w:val="28"/>
          <w:szCs w:val="28"/>
          <w:rtl/>
          <w:lang w:bidi="ar-SA"/>
        </w:rPr>
        <w:t>.</w:t>
      </w:r>
      <w:r w:rsidRPr="00655BE0">
        <w:rPr>
          <w:rFonts w:ascii="Calibri" w:eastAsia="Calibri" w:hAnsi="Calibri" w:cs="B Nazanin" w:hint="cs"/>
          <w:sz w:val="28"/>
          <w:szCs w:val="28"/>
          <w:rtl/>
          <w:lang w:bidi="ar-SA"/>
        </w:rPr>
        <w:t xml:space="preserve"> بنابراین به نظر می رسد مداخلات آموزشی از جمله مدل های تغییر رفتار برای کمک به خانواده های دارای بدون فرزند ضروری است</w:t>
      </w:r>
      <w:bookmarkEnd w:id="1"/>
      <w:r>
        <w:rPr>
          <w:rFonts w:ascii="Calibri" w:eastAsia="Calibri" w:hAnsi="Calibri" w:cs="B Nazanin" w:hint="cs"/>
          <w:sz w:val="28"/>
          <w:szCs w:val="28"/>
          <w:rtl/>
          <w:lang w:bidi="ar-SA"/>
        </w:rPr>
        <w:t>.</w:t>
      </w:r>
    </w:p>
    <w:p w14:paraId="7E19BB12" w14:textId="77777777" w:rsidR="007161A8" w:rsidRDefault="00E80856" w:rsidP="007161A8">
      <w:pPr>
        <w:jc w:val="both"/>
        <w:rPr>
          <w:rFonts w:ascii="Calibri" w:eastAsia="Times New Roman" w:hAnsi="Calibri" w:cs="B Titr"/>
          <w:b/>
          <w:bCs/>
          <w:sz w:val="24"/>
          <w:szCs w:val="24"/>
          <w:rtl/>
          <w:lang w:bidi="ar-SA"/>
        </w:rPr>
      </w:pPr>
      <w:r w:rsidRPr="00E80856">
        <w:rPr>
          <w:rFonts w:ascii="Calibri" w:eastAsia="Times New Roman" w:hAnsi="Calibri" w:cs="B Titr" w:hint="cs"/>
          <w:b/>
          <w:bCs/>
          <w:sz w:val="24"/>
          <w:szCs w:val="24"/>
          <w:rtl/>
          <w:lang w:bidi="ar-SA"/>
        </w:rPr>
        <w:t>برنامه و مطالب جلسات آموزشی فرزندآوری</w:t>
      </w:r>
    </w:p>
    <w:p w14:paraId="68EBCD56" w14:textId="6D8C5A3A" w:rsidR="00E80856" w:rsidRPr="009118AC" w:rsidRDefault="00E80856" w:rsidP="007161A8">
      <w:pPr>
        <w:pStyle w:val="ListParagraph"/>
        <w:numPr>
          <w:ilvl w:val="0"/>
          <w:numId w:val="2"/>
        </w:numPr>
        <w:rPr>
          <w:rFonts w:ascii="Calibri" w:eastAsia="Times New Roman" w:hAnsi="Calibri" w:cs="B Titr"/>
          <w:b/>
          <w:bCs/>
          <w:sz w:val="24"/>
          <w:szCs w:val="24"/>
          <w:lang w:bidi="ar-SA"/>
        </w:rPr>
      </w:pPr>
      <w:r w:rsidRPr="007161A8">
        <w:rPr>
          <w:rFonts w:ascii="Calibri" w:eastAsia="Times New Roman" w:hAnsi="Calibri" w:cs="B Nazanin" w:hint="cs"/>
          <w:b/>
          <w:bCs/>
          <w:sz w:val="24"/>
          <w:szCs w:val="24"/>
          <w:rtl/>
          <w:lang w:bidi="ar-SA"/>
        </w:rPr>
        <w:t xml:space="preserve">تاکید بر </w:t>
      </w:r>
      <w:r w:rsidR="005B2DD7" w:rsidRPr="007161A8">
        <w:rPr>
          <w:rFonts w:ascii="Calibri" w:eastAsia="Times New Roman" w:hAnsi="Calibri" w:cs="B Nazanin" w:hint="cs"/>
          <w:b/>
          <w:bCs/>
          <w:sz w:val="24"/>
          <w:szCs w:val="24"/>
          <w:rtl/>
        </w:rPr>
        <w:t>ارتقا آگاهی و نگرش زوجین درباره پیامدهای کاهش جمعیت کشور و مسئولیت پذیری در برابر جامعه</w:t>
      </w:r>
    </w:p>
    <w:p w14:paraId="3C6E4CF2" w14:textId="77777777" w:rsidR="009118AC" w:rsidRPr="007161A8" w:rsidRDefault="009118AC" w:rsidP="009118AC">
      <w:pPr>
        <w:pStyle w:val="ListParagraph"/>
        <w:rPr>
          <w:rFonts w:ascii="Calibri" w:eastAsia="Times New Roman" w:hAnsi="Calibri" w:cs="B Titr"/>
          <w:b/>
          <w:bCs/>
          <w:sz w:val="24"/>
          <w:szCs w:val="24"/>
          <w:lang w:bidi="ar-SA"/>
        </w:rPr>
      </w:pPr>
    </w:p>
    <w:p w14:paraId="5910C949" w14:textId="64D31589" w:rsidR="009118AC" w:rsidRPr="009118AC" w:rsidRDefault="005B2DD7" w:rsidP="009118AC">
      <w:pPr>
        <w:pStyle w:val="ListParagraph"/>
        <w:numPr>
          <w:ilvl w:val="0"/>
          <w:numId w:val="2"/>
        </w:numPr>
        <w:jc w:val="both"/>
        <w:rPr>
          <w:rFonts w:ascii="Calibri" w:eastAsia="Times New Roman" w:hAnsi="Calibri" w:cs="B Nazanin"/>
          <w:b/>
          <w:bCs/>
          <w:sz w:val="24"/>
          <w:szCs w:val="24"/>
          <w:lang w:bidi="ar-SA"/>
        </w:rPr>
      </w:pPr>
      <w:r w:rsidRPr="007161A8">
        <w:rPr>
          <w:rFonts w:ascii="Calibri" w:eastAsia="Times New Roman" w:hAnsi="Calibri" w:cs="B Nazanin" w:hint="cs"/>
          <w:b/>
          <w:bCs/>
          <w:sz w:val="24"/>
          <w:szCs w:val="24"/>
          <w:rtl/>
          <w:lang w:bidi="ar-SA"/>
        </w:rPr>
        <w:t xml:space="preserve">تاکید بر ارتقا آگاهی </w:t>
      </w:r>
      <w:r w:rsidR="0009643D" w:rsidRPr="007161A8">
        <w:rPr>
          <w:rFonts w:ascii="Calibri" w:eastAsia="Times New Roman" w:hAnsi="Calibri" w:cs="B Nazanin"/>
          <w:b/>
          <w:bCs/>
          <w:sz w:val="24"/>
          <w:szCs w:val="24"/>
          <w:lang w:bidi="ar-SA"/>
        </w:rPr>
        <w:t xml:space="preserve"> </w:t>
      </w:r>
      <w:r w:rsidR="0009643D" w:rsidRPr="007161A8">
        <w:rPr>
          <w:rFonts w:ascii="Calibri" w:eastAsia="Times New Roman" w:hAnsi="Calibri" w:cs="B Nazanin" w:hint="cs"/>
          <w:b/>
          <w:bCs/>
          <w:sz w:val="24"/>
          <w:szCs w:val="24"/>
          <w:rtl/>
        </w:rPr>
        <w:t>و نگرش زوجین درباره ارزش فرزند</w:t>
      </w:r>
    </w:p>
    <w:p w14:paraId="6176207C" w14:textId="00DF7E47" w:rsidR="0009643D" w:rsidRPr="00B2201E" w:rsidRDefault="007161A8" w:rsidP="00085A83">
      <w:pPr>
        <w:pStyle w:val="ListParagraph"/>
        <w:numPr>
          <w:ilvl w:val="0"/>
          <w:numId w:val="2"/>
        </w:numPr>
        <w:jc w:val="both"/>
        <w:rPr>
          <w:rFonts w:cs="B Nazanin"/>
          <w:b/>
          <w:bCs/>
          <w:noProof/>
          <w:sz w:val="24"/>
          <w:szCs w:val="24"/>
        </w:rPr>
      </w:pPr>
      <w:r w:rsidRPr="00B2201E">
        <w:rPr>
          <w:rFonts w:cs="B Nazanin" w:hint="cs"/>
          <w:b/>
          <w:bCs/>
          <w:noProof/>
          <w:sz w:val="24"/>
          <w:szCs w:val="24"/>
          <w:rtl/>
        </w:rPr>
        <w:t xml:space="preserve">تاکید بر </w:t>
      </w:r>
      <w:r w:rsidR="0009643D" w:rsidRPr="00B2201E">
        <w:rPr>
          <w:rFonts w:cs="B Nazanin" w:hint="cs"/>
          <w:b/>
          <w:bCs/>
          <w:noProof/>
          <w:sz w:val="24"/>
          <w:szCs w:val="24"/>
          <w:rtl/>
        </w:rPr>
        <w:t>پیامدهای تاخیر فرزندآوری و کاهش جمعیت</w:t>
      </w:r>
    </w:p>
    <w:p w14:paraId="4EFAAE61" w14:textId="66FCC29B" w:rsidR="0009643D" w:rsidRDefault="0009643D" w:rsidP="007161A8">
      <w:pPr>
        <w:pStyle w:val="ListParagraph"/>
        <w:numPr>
          <w:ilvl w:val="0"/>
          <w:numId w:val="3"/>
        </w:numPr>
        <w:jc w:val="both"/>
        <w:rPr>
          <w:rFonts w:cs="B Nazanin"/>
          <w:b/>
          <w:bCs/>
          <w:noProof/>
          <w:sz w:val="24"/>
          <w:szCs w:val="24"/>
        </w:rPr>
      </w:pPr>
      <w:r w:rsidRPr="007161A8">
        <w:rPr>
          <w:rFonts w:cs="B Nazanin" w:hint="cs"/>
          <w:b/>
          <w:bCs/>
          <w:noProof/>
          <w:sz w:val="24"/>
          <w:szCs w:val="24"/>
          <w:rtl/>
        </w:rPr>
        <w:t>تقویت ارائه و جرئت ورزی افراد برای عمل نیابت درونی در ارتباط با فرزند آوری</w:t>
      </w:r>
    </w:p>
    <w:p w14:paraId="3BA0B3A6" w14:textId="77777777" w:rsidR="008531CE" w:rsidRPr="008531CE" w:rsidRDefault="008531CE" w:rsidP="008531CE">
      <w:pPr>
        <w:jc w:val="center"/>
        <w:rPr>
          <w:rFonts w:cs="B Nazanin"/>
          <w:b/>
          <w:bCs/>
          <w:noProof/>
          <w:rtl/>
        </w:rPr>
      </w:pPr>
    </w:p>
    <w:p w14:paraId="2762866B" w14:textId="374ABA45" w:rsidR="00085A83" w:rsidRPr="00085A83" w:rsidRDefault="008531CE" w:rsidP="008531CE">
      <w:pPr>
        <w:jc w:val="center"/>
        <w:rPr>
          <w:rFonts w:cs="B Nazanin"/>
          <w:b/>
          <w:bCs/>
          <w:noProof/>
          <w:sz w:val="20"/>
          <w:szCs w:val="20"/>
          <w:rtl/>
        </w:rPr>
      </w:pPr>
      <w:r>
        <w:rPr>
          <w:rFonts w:cs="B Nazanin" w:hint="cs"/>
          <w:b/>
          <w:bCs/>
          <w:noProof/>
          <w:sz w:val="24"/>
          <w:szCs w:val="24"/>
          <w:rtl/>
        </w:rPr>
        <w:t>4</w:t>
      </w:r>
    </w:p>
    <w:p w14:paraId="4680D5D4" w14:textId="77777777" w:rsidR="00085A83" w:rsidRPr="00085A83" w:rsidRDefault="00085A83" w:rsidP="00085A83">
      <w:pPr>
        <w:jc w:val="both"/>
        <w:rPr>
          <w:rFonts w:cs="B Nazanin"/>
          <w:b/>
          <w:bCs/>
          <w:noProof/>
          <w:sz w:val="24"/>
          <w:szCs w:val="24"/>
        </w:rPr>
      </w:pPr>
    </w:p>
    <w:p w14:paraId="37C9F2FF" w14:textId="7041600E" w:rsidR="0009643D" w:rsidRDefault="0009643D" w:rsidP="007161A8">
      <w:pPr>
        <w:pStyle w:val="ListParagraph"/>
        <w:numPr>
          <w:ilvl w:val="0"/>
          <w:numId w:val="3"/>
        </w:numPr>
        <w:jc w:val="both"/>
        <w:rPr>
          <w:rFonts w:cs="B Nazanin"/>
          <w:b/>
          <w:bCs/>
          <w:noProof/>
          <w:sz w:val="24"/>
          <w:szCs w:val="24"/>
        </w:rPr>
      </w:pPr>
      <w:r w:rsidRPr="007161A8">
        <w:rPr>
          <w:rFonts w:cs="B Nazanin" w:hint="cs"/>
          <w:b/>
          <w:bCs/>
          <w:noProof/>
          <w:sz w:val="24"/>
          <w:szCs w:val="24"/>
          <w:rtl/>
        </w:rPr>
        <w:t>بحث در خصوص موانع فرزند آوری و عوامل تسهیل کننده با ارائه سناریوها به صورت گام به گام با کمک زوجین</w:t>
      </w:r>
    </w:p>
    <w:p w14:paraId="05B36578" w14:textId="0BCC026A" w:rsidR="00BD7B0A" w:rsidRPr="00085A83" w:rsidRDefault="006C3600" w:rsidP="00085A83">
      <w:pPr>
        <w:pStyle w:val="ListParagraph"/>
        <w:numPr>
          <w:ilvl w:val="0"/>
          <w:numId w:val="3"/>
        </w:numPr>
        <w:rPr>
          <w:rFonts w:cs="B Nazanin"/>
          <w:b/>
          <w:bCs/>
          <w:noProof/>
          <w:sz w:val="24"/>
          <w:szCs w:val="24"/>
          <w:rtl/>
        </w:rPr>
      </w:pPr>
      <w:r w:rsidRPr="006C3600">
        <w:rPr>
          <w:rFonts w:cs="B Nazanin"/>
          <w:b/>
          <w:bCs/>
          <w:noProof/>
          <w:sz w:val="24"/>
          <w:szCs w:val="24"/>
          <w:rtl/>
        </w:rPr>
        <w:t>تاک</w:t>
      </w:r>
      <w:r w:rsidRPr="006C3600">
        <w:rPr>
          <w:rFonts w:cs="B Nazanin" w:hint="cs"/>
          <w:b/>
          <w:bCs/>
          <w:noProof/>
          <w:sz w:val="24"/>
          <w:szCs w:val="24"/>
          <w:rtl/>
        </w:rPr>
        <w:t>ی</w:t>
      </w:r>
      <w:r w:rsidRPr="006C3600">
        <w:rPr>
          <w:rFonts w:cs="B Nazanin" w:hint="eastAsia"/>
          <w:b/>
          <w:bCs/>
          <w:noProof/>
          <w:sz w:val="24"/>
          <w:szCs w:val="24"/>
          <w:rtl/>
        </w:rPr>
        <w:t>د</w:t>
      </w:r>
      <w:r w:rsidRPr="006C3600">
        <w:rPr>
          <w:rFonts w:cs="B Nazanin"/>
          <w:b/>
          <w:bCs/>
          <w:noProof/>
          <w:sz w:val="24"/>
          <w:szCs w:val="24"/>
          <w:rtl/>
        </w:rPr>
        <w:t xml:space="preserve"> بر اهم</w:t>
      </w:r>
      <w:r w:rsidRPr="006C3600">
        <w:rPr>
          <w:rFonts w:cs="B Nazanin" w:hint="cs"/>
          <w:b/>
          <w:bCs/>
          <w:noProof/>
          <w:sz w:val="24"/>
          <w:szCs w:val="24"/>
          <w:rtl/>
        </w:rPr>
        <w:t>ی</w:t>
      </w:r>
      <w:r w:rsidRPr="006C3600">
        <w:rPr>
          <w:rFonts w:cs="B Nazanin" w:hint="eastAsia"/>
          <w:b/>
          <w:bCs/>
          <w:noProof/>
          <w:sz w:val="24"/>
          <w:szCs w:val="24"/>
          <w:rtl/>
        </w:rPr>
        <w:t>ت</w:t>
      </w:r>
      <w:r w:rsidRPr="006C3600">
        <w:rPr>
          <w:rFonts w:cs="B Nazanin"/>
          <w:b/>
          <w:bCs/>
          <w:noProof/>
          <w:sz w:val="24"/>
          <w:szCs w:val="24"/>
          <w:rtl/>
        </w:rPr>
        <w:t xml:space="preserve"> فرزندان در سلامت زنان، خانواده و جامعه </w:t>
      </w:r>
    </w:p>
    <w:p w14:paraId="4E48591A" w14:textId="2C85480B" w:rsidR="00BD7B0A" w:rsidRDefault="008531CE" w:rsidP="00BD7B0A">
      <w:pPr>
        <w:jc w:val="both"/>
        <w:rPr>
          <w:rFonts w:cs="B Titr"/>
          <w:noProof/>
          <w:sz w:val="24"/>
          <w:szCs w:val="24"/>
          <w:rtl/>
        </w:rPr>
      </w:pPr>
      <w:r>
        <w:rPr>
          <w:rFonts w:cs="B Titr"/>
          <w:noProof/>
          <w:rtl/>
        </w:rPr>
        <mc:AlternateContent>
          <mc:Choice Requires="wps">
            <w:drawing>
              <wp:anchor distT="0" distB="0" distL="114300" distR="114300" simplePos="0" relativeHeight="251661312" behindDoc="0" locked="0" layoutInCell="1" allowOverlap="1" wp14:anchorId="63FB1C8E" wp14:editId="11E92159">
                <wp:simplePos x="0" y="0"/>
                <wp:positionH relativeFrom="column">
                  <wp:posOffset>104140</wp:posOffset>
                </wp:positionH>
                <wp:positionV relativeFrom="paragraph">
                  <wp:posOffset>-1906</wp:posOffset>
                </wp:positionV>
                <wp:extent cx="2828925" cy="3724275"/>
                <wp:effectExtent l="0" t="0" r="2857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724275"/>
                        </a:xfrm>
                        <a:prstGeom prst="verticalScroll">
                          <a:avLst>
                            <a:gd name="adj" fmla="val 12500"/>
                          </a:avLst>
                        </a:prstGeom>
                        <a:solidFill>
                          <a:srgbClr val="FFFFFF"/>
                        </a:solidFill>
                        <a:ln w="9525">
                          <a:solidFill>
                            <a:srgbClr val="000000"/>
                          </a:solidFill>
                          <a:round/>
                          <a:headEnd/>
                          <a:tailEnd/>
                        </a:ln>
                      </wps:spPr>
                      <wps:txbx>
                        <w:txbxContent>
                          <w:p w14:paraId="447C94F1" w14:textId="77777777" w:rsidR="00D54694" w:rsidRPr="008531CE" w:rsidRDefault="00D54694" w:rsidP="00085A83">
                            <w:pPr>
                              <w:jc w:val="center"/>
                              <w:rPr>
                                <w:rFonts w:cs="B Titr"/>
                                <w:b/>
                                <w:bCs/>
                                <w:rtl/>
                              </w:rPr>
                            </w:pPr>
                            <w:r w:rsidRPr="008531CE">
                              <w:rPr>
                                <w:rFonts w:cs="B Titr" w:hint="cs"/>
                                <w:b/>
                                <w:bCs/>
                                <w:rtl/>
                              </w:rPr>
                              <w:t>بنا بر این:</w:t>
                            </w:r>
                          </w:p>
                          <w:p w14:paraId="6B619FF9" w14:textId="7DB09C65" w:rsidR="00D54694" w:rsidRPr="008531CE" w:rsidRDefault="007161A8" w:rsidP="00085A83">
                            <w:pPr>
                              <w:jc w:val="center"/>
                              <w:rPr>
                                <w:b/>
                                <w:bCs/>
                              </w:rPr>
                            </w:pPr>
                            <w:r w:rsidRPr="008531CE">
                              <w:rPr>
                                <w:rFonts w:ascii="Calibri" w:eastAsia="Calibri" w:hAnsi="Calibri" w:cs="B Nazanin" w:hint="cs"/>
                                <w:b/>
                                <w:bCs/>
                                <w:sz w:val="28"/>
                                <w:szCs w:val="28"/>
                                <w:rtl/>
                              </w:rPr>
                              <w:t>آموزش</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مبتنی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تئوری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رفتار</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برنامه‌ریزی‌شده</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باعث</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افزایش</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قصد</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فرزندآوری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و ارزش فرزند در زوجین</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بدون فرزند می شود،</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بنابراین</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این</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برنامه</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آموزشی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برای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ترویج</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فرزندآوری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توصیه</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می‌شود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B1C8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8.2pt;margin-top:-.15pt;width:222.75pt;height:2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">
                <v:textbox>
                  <w:txbxContent>
                    <w:p w14:paraId="447C94F1" w14:textId="77777777" w:rsidR="00D54694" w:rsidRPr="008531CE" w:rsidRDefault="00D54694" w:rsidP="00085A83">
                      <w:pPr>
                        <w:jc w:val="center"/>
                        <w:rPr>
                          <w:rFonts w:cs="B Titr"/>
                          <w:b/>
                          <w:bCs/>
                          <w:rtl/>
                        </w:rPr>
                      </w:pPr>
                      <w:r w:rsidRPr="008531CE">
                        <w:rPr>
                          <w:rFonts w:cs="B Titr" w:hint="cs"/>
                          <w:b/>
                          <w:bCs/>
                          <w:rtl/>
                        </w:rPr>
                        <w:t>بنا بر این:</w:t>
                      </w:r>
                    </w:p>
                    <w:p w14:paraId="6B619FF9" w14:textId="7DB09C65" w:rsidR="00D54694" w:rsidRPr="008531CE" w:rsidRDefault="007161A8" w:rsidP="00085A83">
                      <w:pPr>
                        <w:jc w:val="center"/>
                        <w:rPr>
                          <w:b/>
                          <w:bCs/>
                        </w:rPr>
                      </w:pPr>
                      <w:r w:rsidRPr="008531CE">
                        <w:rPr>
                          <w:rFonts w:ascii="Calibri" w:eastAsia="Calibri" w:hAnsi="Calibri" w:cs="B Nazanin" w:hint="cs"/>
                          <w:b/>
                          <w:bCs/>
                          <w:sz w:val="28"/>
                          <w:szCs w:val="28"/>
                          <w:rtl/>
                        </w:rPr>
                        <w:t>آموزش</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مبتنی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تئوری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رفتار</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برنامه‌ریزی‌شده</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باعث</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افزایش</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قصد</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فرزندآوری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و ارزش فرزند در زوجین</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بدون فرزند می شود،</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بنابراین</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این</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برنامه</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آموزشی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برای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ترویج</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فرزندآوری</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توصیه</w:t>
                      </w:r>
                      <w:r w:rsidRPr="008531CE">
                        <w:rPr>
                          <w:rFonts w:ascii="Calibri" w:eastAsia="Calibri" w:hAnsi="Calibri" w:cs="B Nazanin"/>
                          <w:b/>
                          <w:bCs/>
                          <w:sz w:val="28"/>
                          <w:szCs w:val="28"/>
                          <w:rtl/>
                        </w:rPr>
                        <w:t xml:space="preserve"> </w:t>
                      </w:r>
                      <w:r w:rsidRPr="008531CE">
                        <w:rPr>
                          <w:rFonts w:ascii="Calibri" w:eastAsia="Calibri" w:hAnsi="Calibri" w:cs="B Nazanin" w:hint="cs"/>
                          <w:b/>
                          <w:bCs/>
                          <w:sz w:val="28"/>
                          <w:szCs w:val="28"/>
                          <w:rtl/>
                        </w:rPr>
                        <w:t>می‌شود</w:t>
                      </w:r>
                    </w:p>
                  </w:txbxContent>
                </v:textbox>
              </v:shape>
            </w:pict>
          </mc:Fallback>
        </mc:AlternateContent>
      </w:r>
    </w:p>
    <w:p w14:paraId="488F103D" w14:textId="08DB8ECF" w:rsidR="00D54694" w:rsidRDefault="00BD7B0A" w:rsidP="00D54694">
      <w:pPr>
        <w:jc w:val="both"/>
        <w:rPr>
          <w:rFonts w:cs="B Zar"/>
          <w:noProof/>
          <w:sz w:val="24"/>
          <w:szCs w:val="24"/>
          <w:rtl/>
        </w:rPr>
      </w:pPr>
      <w:r w:rsidRPr="00BD7B0A">
        <w:rPr>
          <w:rFonts w:cs="B Zar"/>
          <w:noProof/>
          <w:sz w:val="24"/>
          <w:szCs w:val="24"/>
        </w:rPr>
        <w:t> </w:t>
      </w:r>
    </w:p>
    <w:p w14:paraId="336ECD2D" w14:textId="42371A82" w:rsidR="00D54694" w:rsidRDefault="00D54694" w:rsidP="00D54694">
      <w:pPr>
        <w:jc w:val="both"/>
        <w:rPr>
          <w:rFonts w:cs="B Zar"/>
          <w:noProof/>
          <w:sz w:val="24"/>
          <w:szCs w:val="24"/>
          <w:rtl/>
        </w:rPr>
      </w:pPr>
    </w:p>
    <w:p w14:paraId="3CC20918" w14:textId="77777777" w:rsidR="00D54694" w:rsidRDefault="00D54694" w:rsidP="00D54694">
      <w:pPr>
        <w:jc w:val="both"/>
        <w:rPr>
          <w:rFonts w:cs="B Zar"/>
          <w:noProof/>
          <w:sz w:val="24"/>
          <w:szCs w:val="24"/>
          <w:rtl/>
        </w:rPr>
      </w:pPr>
    </w:p>
    <w:p w14:paraId="7AE3BE13" w14:textId="77777777" w:rsidR="00D54694" w:rsidRDefault="00D54694" w:rsidP="00D54694">
      <w:pPr>
        <w:jc w:val="both"/>
        <w:rPr>
          <w:rFonts w:cs="B Zar"/>
          <w:noProof/>
          <w:sz w:val="24"/>
          <w:szCs w:val="24"/>
          <w:rtl/>
        </w:rPr>
      </w:pPr>
    </w:p>
    <w:p w14:paraId="0DFFCF60" w14:textId="343B226D" w:rsidR="00D54694" w:rsidRDefault="00D54694" w:rsidP="00D54694">
      <w:pPr>
        <w:jc w:val="both"/>
        <w:rPr>
          <w:rFonts w:cs="B Zar"/>
          <w:noProof/>
          <w:sz w:val="24"/>
          <w:szCs w:val="24"/>
          <w:rtl/>
        </w:rPr>
      </w:pPr>
    </w:p>
    <w:p w14:paraId="29C33BB7" w14:textId="3DFD2DD7" w:rsidR="00D54694" w:rsidRDefault="00D54694" w:rsidP="00D54694">
      <w:pPr>
        <w:jc w:val="both"/>
        <w:rPr>
          <w:rFonts w:cs="B Zar"/>
          <w:noProof/>
          <w:sz w:val="24"/>
          <w:szCs w:val="24"/>
          <w:rtl/>
        </w:rPr>
      </w:pPr>
    </w:p>
    <w:p w14:paraId="41D6AAE8" w14:textId="5F116B00" w:rsidR="00D54694" w:rsidRDefault="00D54694" w:rsidP="00D54694">
      <w:pPr>
        <w:jc w:val="both"/>
        <w:rPr>
          <w:rFonts w:cs="B Zar"/>
          <w:noProof/>
          <w:sz w:val="24"/>
          <w:szCs w:val="24"/>
          <w:rtl/>
        </w:rPr>
      </w:pPr>
    </w:p>
    <w:p w14:paraId="63674E6F" w14:textId="3FDED780" w:rsidR="00D54694" w:rsidRDefault="00D54694" w:rsidP="00D54694">
      <w:pPr>
        <w:jc w:val="both"/>
        <w:rPr>
          <w:rFonts w:cs="B Zar"/>
          <w:noProof/>
          <w:sz w:val="24"/>
          <w:szCs w:val="24"/>
          <w:rtl/>
        </w:rPr>
      </w:pPr>
    </w:p>
    <w:p w14:paraId="2F9CBDB2" w14:textId="77777777" w:rsidR="008531CE" w:rsidRDefault="008531CE" w:rsidP="008531CE">
      <w:pPr>
        <w:jc w:val="center"/>
        <w:rPr>
          <w:rFonts w:cs="B Zar"/>
          <w:noProof/>
          <w:sz w:val="24"/>
          <w:szCs w:val="24"/>
          <w:rtl/>
        </w:rPr>
      </w:pPr>
    </w:p>
    <w:p w14:paraId="42899370" w14:textId="67CFF2A6" w:rsidR="0009643D" w:rsidRPr="008531CE" w:rsidRDefault="008531CE" w:rsidP="008531CE">
      <w:pPr>
        <w:jc w:val="center"/>
        <w:rPr>
          <w:rFonts w:cs="B Nazanin"/>
          <w:b/>
          <w:bCs/>
          <w:noProof/>
          <w:sz w:val="20"/>
          <w:szCs w:val="20"/>
          <w:rtl/>
        </w:rPr>
      </w:pPr>
      <w:r w:rsidRPr="008531CE">
        <w:rPr>
          <w:rFonts w:cs="B Nazanin" w:hint="cs"/>
          <w:b/>
          <w:bCs/>
          <w:noProof/>
          <w:sz w:val="20"/>
          <w:szCs w:val="20"/>
          <w:rtl/>
        </w:rPr>
        <w:t>5</w:t>
      </w:r>
    </w:p>
    <w:p w14:paraId="2AFC35C8" w14:textId="77777777" w:rsidR="008531CE" w:rsidRPr="008531CE" w:rsidRDefault="008531CE" w:rsidP="007161A8">
      <w:pPr>
        <w:rPr>
          <w:rFonts w:cs="B Zar"/>
          <w:noProof/>
          <w:sz w:val="10"/>
          <w:szCs w:val="10"/>
          <w:rtl/>
        </w:rPr>
      </w:pPr>
    </w:p>
    <w:p w14:paraId="2D7D645B" w14:textId="4CB1F4D2" w:rsidR="005F357B" w:rsidRPr="005529B4" w:rsidRDefault="00D54694" w:rsidP="005529B4">
      <w:pPr>
        <w:jc w:val="center"/>
        <w:rPr>
          <w:rFonts w:cs="B Titr"/>
          <w:noProof/>
          <w:rtl/>
        </w:rPr>
      </w:pPr>
      <w:r w:rsidRPr="00B35F9F">
        <w:rPr>
          <w:rFonts w:cs="B Titr" w:hint="cs"/>
          <w:noProof/>
          <w:rtl/>
        </w:rPr>
        <w:t>بسمه تعالی</w:t>
      </w:r>
      <w:r w:rsidR="00BD7B0A" w:rsidRPr="00B35F9F">
        <w:rPr>
          <w:rFonts w:cs="B Titr"/>
          <w:noProof/>
          <w:sz w:val="24"/>
          <w:szCs w:val="24"/>
        </w:rPr>
        <w:br/>
      </w:r>
    </w:p>
    <w:p w14:paraId="7D01E281" w14:textId="77777777" w:rsidR="005529B4" w:rsidRPr="005529B4" w:rsidRDefault="005529B4" w:rsidP="005529B4">
      <w:pPr>
        <w:spacing w:after="160" w:line="256" w:lineRule="auto"/>
        <w:jc w:val="center"/>
        <w:rPr>
          <w:rFonts w:ascii="Calibri" w:eastAsia="Calibri" w:hAnsi="Calibri" w:cs="Arial"/>
          <w:noProof/>
          <w:lang w:bidi="ar-SA"/>
        </w:rPr>
      </w:pPr>
      <w:r w:rsidRPr="005529B4">
        <w:rPr>
          <w:rFonts w:ascii="Calibri" w:eastAsia="Calibri" w:hAnsi="Calibri" w:cs="Arial"/>
          <w:noProof/>
          <w:lang w:bidi="ar-SA"/>
        </w:rPr>
        <w:drawing>
          <wp:inline distT="0" distB="0" distL="0" distR="0" wp14:anchorId="7D11F3E0" wp14:editId="34C5D32F">
            <wp:extent cx="960120" cy="944880"/>
            <wp:effectExtent l="0" t="0" r="0" b="7620"/>
            <wp:docPr id="5" name="Picture 1" descr="Description: Description: arm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arm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0120" cy="944880"/>
                    </a:xfrm>
                    <a:prstGeom prst="rect">
                      <a:avLst/>
                    </a:prstGeom>
                    <a:noFill/>
                    <a:ln>
                      <a:noFill/>
                    </a:ln>
                  </pic:spPr>
                </pic:pic>
              </a:graphicData>
            </a:graphic>
          </wp:inline>
        </w:drawing>
      </w:r>
    </w:p>
    <w:p w14:paraId="4C5B78CE" w14:textId="77777777" w:rsidR="005529B4" w:rsidRPr="005529B4" w:rsidRDefault="005529B4" w:rsidP="005529B4">
      <w:pPr>
        <w:spacing w:after="0" w:line="240" w:lineRule="auto"/>
        <w:jc w:val="center"/>
        <w:rPr>
          <w:rFonts w:ascii="Calibri" w:eastAsia="Calibri" w:hAnsi="Calibri" w:cs="B Titr"/>
          <w:szCs w:val="24"/>
          <w:rtl/>
          <w:lang w:bidi="ar-SA"/>
        </w:rPr>
      </w:pPr>
      <w:r w:rsidRPr="005529B4">
        <w:rPr>
          <w:rFonts w:ascii="Calibri" w:eastAsia="Calibri" w:hAnsi="Calibri" w:cs="B Titr" w:hint="cs"/>
          <w:szCs w:val="24"/>
          <w:rtl/>
          <w:lang w:bidi="ar-SA"/>
        </w:rPr>
        <w:t>دانشگاه علوم پزشکی و خدمات بهداشتی درمانی</w:t>
      </w:r>
    </w:p>
    <w:p w14:paraId="6C36601C" w14:textId="77777777" w:rsidR="005529B4" w:rsidRPr="005529B4" w:rsidRDefault="005529B4" w:rsidP="005529B4">
      <w:pPr>
        <w:spacing w:after="0" w:line="240" w:lineRule="auto"/>
        <w:jc w:val="center"/>
        <w:rPr>
          <w:rFonts w:ascii="Calibri" w:eastAsia="Calibri" w:hAnsi="Calibri" w:cs="B Titr"/>
          <w:szCs w:val="24"/>
          <w:lang w:bidi="ar-SA"/>
        </w:rPr>
      </w:pPr>
      <w:r w:rsidRPr="005529B4">
        <w:rPr>
          <w:rFonts w:ascii="Calibri" w:eastAsia="Calibri" w:hAnsi="Calibri" w:cs="B Titr" w:hint="cs"/>
          <w:szCs w:val="24"/>
          <w:rtl/>
          <w:lang w:bidi="ar-SA"/>
        </w:rPr>
        <w:t>استان چهارمحال و بختیاری</w:t>
      </w:r>
    </w:p>
    <w:p w14:paraId="0BFE76D3" w14:textId="68D14022" w:rsidR="00B35F9F" w:rsidRPr="008531CE" w:rsidRDefault="00B35F9F" w:rsidP="00920A7D">
      <w:pPr>
        <w:jc w:val="both"/>
        <w:rPr>
          <w:sz w:val="4"/>
          <w:szCs w:val="4"/>
          <w:rtl/>
        </w:rPr>
      </w:pPr>
    </w:p>
    <w:p w14:paraId="3C213719" w14:textId="12452C17" w:rsidR="005F357B" w:rsidRPr="008531CE" w:rsidRDefault="005F357B" w:rsidP="00920A7D">
      <w:pPr>
        <w:jc w:val="both"/>
        <w:rPr>
          <w:rtl/>
        </w:rPr>
      </w:pPr>
    </w:p>
    <w:p w14:paraId="614B87A2" w14:textId="1AC048E5" w:rsidR="00D54694" w:rsidRPr="00920A7D" w:rsidRDefault="00303A83" w:rsidP="00920A7D">
      <w:pPr>
        <w:jc w:val="both"/>
        <w:rPr>
          <w:rFonts w:cs="B Titr"/>
          <w:sz w:val="28"/>
          <w:szCs w:val="28"/>
          <w:rtl/>
        </w:rPr>
      </w:pPr>
      <w:r w:rsidRPr="00920A7D">
        <w:rPr>
          <w:rFonts w:ascii="Calibri" w:eastAsia="Calibri" w:hAnsi="Calibri" w:cs="B Titr" w:hint="cs"/>
          <w:b/>
          <w:bCs/>
          <w:sz w:val="28"/>
          <w:szCs w:val="28"/>
          <w:rtl/>
          <w:lang w:bidi="ar-SA"/>
        </w:rPr>
        <w:t>تاثیرآموزش فرزندآوری مبتنی برتئوری رفتار برنامه ریزی شده بر ارزش فرزند و قصد رفتار زوجین بدون فرزند</w:t>
      </w:r>
    </w:p>
    <w:p w14:paraId="4C020DDB" w14:textId="6C8A4685" w:rsidR="00D54694" w:rsidRPr="008531CE" w:rsidRDefault="00D54694" w:rsidP="00303A83">
      <w:pPr>
        <w:rPr>
          <w:rFonts w:cs="B Titr"/>
          <w:sz w:val="12"/>
          <w:szCs w:val="12"/>
        </w:rPr>
      </w:pPr>
    </w:p>
    <w:p w14:paraId="05DA59D6" w14:textId="7CDA83EF" w:rsidR="00D54694" w:rsidRPr="007161A8" w:rsidRDefault="00D54694" w:rsidP="008531CE">
      <w:pPr>
        <w:spacing w:line="240" w:lineRule="auto"/>
        <w:jc w:val="center"/>
        <w:rPr>
          <w:rFonts w:cs="B Titr"/>
          <w:sz w:val="24"/>
          <w:szCs w:val="24"/>
          <w:rtl/>
        </w:rPr>
      </w:pPr>
      <w:r w:rsidRPr="007161A8">
        <w:rPr>
          <w:rFonts w:cs="B Titr" w:hint="cs"/>
          <w:sz w:val="24"/>
          <w:szCs w:val="24"/>
          <w:rtl/>
        </w:rPr>
        <w:t>تهیه و تنظیم:</w:t>
      </w:r>
    </w:p>
    <w:p w14:paraId="24B520F7" w14:textId="23282FD7" w:rsidR="00D54694" w:rsidRPr="007161A8" w:rsidRDefault="00303A83" w:rsidP="008531CE">
      <w:pPr>
        <w:spacing w:line="240" w:lineRule="auto"/>
        <w:jc w:val="center"/>
        <w:rPr>
          <w:rFonts w:cs="B Titr"/>
          <w:sz w:val="24"/>
          <w:szCs w:val="24"/>
          <w:rtl/>
        </w:rPr>
      </w:pPr>
      <w:r w:rsidRPr="007161A8">
        <w:rPr>
          <w:rFonts w:cs="B Titr" w:hint="cs"/>
          <w:sz w:val="24"/>
          <w:szCs w:val="24"/>
          <w:rtl/>
        </w:rPr>
        <w:t xml:space="preserve">دکتر </w:t>
      </w:r>
      <w:r w:rsidR="00D54694" w:rsidRPr="007161A8">
        <w:rPr>
          <w:rFonts w:cs="B Titr" w:hint="cs"/>
          <w:sz w:val="24"/>
          <w:szCs w:val="24"/>
          <w:rtl/>
        </w:rPr>
        <w:t>زیبا رئیسی دهکردی</w:t>
      </w:r>
    </w:p>
    <w:p w14:paraId="53BE5C60" w14:textId="1C56E2DE" w:rsidR="00D54694" w:rsidRPr="007161A8" w:rsidRDefault="00303A83" w:rsidP="008531CE">
      <w:pPr>
        <w:spacing w:line="240" w:lineRule="auto"/>
        <w:jc w:val="center"/>
        <w:rPr>
          <w:rFonts w:cs="B Titr"/>
          <w:sz w:val="24"/>
          <w:szCs w:val="24"/>
          <w:rtl/>
        </w:rPr>
      </w:pPr>
      <w:r w:rsidRPr="007161A8">
        <w:rPr>
          <w:rFonts w:cs="B Titr" w:hint="cs"/>
          <w:sz w:val="24"/>
          <w:szCs w:val="24"/>
          <w:rtl/>
        </w:rPr>
        <w:t>دکترای تخصصی بهداشت باروری</w:t>
      </w:r>
    </w:p>
    <w:p w14:paraId="6D46F5A0" w14:textId="398D7678" w:rsidR="00D54694" w:rsidRPr="008531CE" w:rsidRDefault="00303A83" w:rsidP="008531CE">
      <w:pPr>
        <w:spacing w:line="240" w:lineRule="auto"/>
        <w:jc w:val="center"/>
        <w:rPr>
          <w:rFonts w:cs="B Titr"/>
          <w:sz w:val="24"/>
          <w:szCs w:val="24"/>
          <w:rtl/>
        </w:rPr>
      </w:pPr>
      <w:r w:rsidRPr="007161A8">
        <w:rPr>
          <w:rFonts w:cs="B Titr" w:hint="cs"/>
          <w:sz w:val="24"/>
          <w:szCs w:val="24"/>
          <w:rtl/>
        </w:rPr>
        <w:t>دپارتمان بهداشت باروری دانشکده پرستاری و مامایی دانشگاه علوم پزشکی شهرکرد</w:t>
      </w:r>
    </w:p>
    <w:sectPr w:rsidR="00D54694" w:rsidRPr="008531CE" w:rsidSect="00085A83">
      <w:pgSz w:w="16838" w:h="11906" w:orient="landscape"/>
      <w:pgMar w:top="709" w:right="709" w:bottom="1440" w:left="425" w:header="709" w:footer="709" w:gutter="0"/>
      <w:cols w:num="3" w:sep="1" w:space="709"/>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3435"/>
    <w:multiLevelType w:val="hybridMultilevel"/>
    <w:tmpl w:val="0D8615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03366"/>
    <w:multiLevelType w:val="hybridMultilevel"/>
    <w:tmpl w:val="270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67A8A"/>
    <w:multiLevelType w:val="hybridMultilevel"/>
    <w:tmpl w:val="235277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7B"/>
    <w:rsid w:val="0000681D"/>
    <w:rsid w:val="000204CB"/>
    <w:rsid w:val="000253FD"/>
    <w:rsid w:val="00041389"/>
    <w:rsid w:val="00053B1F"/>
    <w:rsid w:val="00064079"/>
    <w:rsid w:val="00071CF2"/>
    <w:rsid w:val="00081B05"/>
    <w:rsid w:val="00083EAF"/>
    <w:rsid w:val="0008583B"/>
    <w:rsid w:val="00085A83"/>
    <w:rsid w:val="0009643D"/>
    <w:rsid w:val="000A2F94"/>
    <w:rsid w:val="000C6167"/>
    <w:rsid w:val="000F484E"/>
    <w:rsid w:val="000F72EB"/>
    <w:rsid w:val="00105901"/>
    <w:rsid w:val="00105C39"/>
    <w:rsid w:val="00136CEE"/>
    <w:rsid w:val="00150576"/>
    <w:rsid w:val="00164C19"/>
    <w:rsid w:val="00183534"/>
    <w:rsid w:val="0019553D"/>
    <w:rsid w:val="00196342"/>
    <w:rsid w:val="001A6C35"/>
    <w:rsid w:val="001A7183"/>
    <w:rsid w:val="001C02F8"/>
    <w:rsid w:val="001C3FFE"/>
    <w:rsid w:val="001C422E"/>
    <w:rsid w:val="001E02E2"/>
    <w:rsid w:val="001E68F5"/>
    <w:rsid w:val="00223EBE"/>
    <w:rsid w:val="00240F56"/>
    <w:rsid w:val="00254886"/>
    <w:rsid w:val="00261C1B"/>
    <w:rsid w:val="00263802"/>
    <w:rsid w:val="002733D7"/>
    <w:rsid w:val="002A21A9"/>
    <w:rsid w:val="002A4A59"/>
    <w:rsid w:val="002A601A"/>
    <w:rsid w:val="002B6843"/>
    <w:rsid w:val="002C16FF"/>
    <w:rsid w:val="002E7903"/>
    <w:rsid w:val="00300B71"/>
    <w:rsid w:val="00303117"/>
    <w:rsid w:val="00303A83"/>
    <w:rsid w:val="00327472"/>
    <w:rsid w:val="00335B66"/>
    <w:rsid w:val="00346FEB"/>
    <w:rsid w:val="003562D2"/>
    <w:rsid w:val="0037388F"/>
    <w:rsid w:val="003768B7"/>
    <w:rsid w:val="00377D3B"/>
    <w:rsid w:val="003826DA"/>
    <w:rsid w:val="003861FF"/>
    <w:rsid w:val="003A41AE"/>
    <w:rsid w:val="003C179B"/>
    <w:rsid w:val="003C5284"/>
    <w:rsid w:val="003F0D83"/>
    <w:rsid w:val="0044442A"/>
    <w:rsid w:val="004468D1"/>
    <w:rsid w:val="00446CD7"/>
    <w:rsid w:val="00453CAD"/>
    <w:rsid w:val="00460D96"/>
    <w:rsid w:val="00465B39"/>
    <w:rsid w:val="004766B9"/>
    <w:rsid w:val="00477DC4"/>
    <w:rsid w:val="0048080F"/>
    <w:rsid w:val="00481D6B"/>
    <w:rsid w:val="004934AE"/>
    <w:rsid w:val="004A361D"/>
    <w:rsid w:val="004A4ABD"/>
    <w:rsid w:val="004B428E"/>
    <w:rsid w:val="004B52CA"/>
    <w:rsid w:val="004B5EE7"/>
    <w:rsid w:val="004C67DD"/>
    <w:rsid w:val="004F520F"/>
    <w:rsid w:val="005204EB"/>
    <w:rsid w:val="00524F83"/>
    <w:rsid w:val="00527D94"/>
    <w:rsid w:val="00527F7D"/>
    <w:rsid w:val="00530189"/>
    <w:rsid w:val="00541338"/>
    <w:rsid w:val="005421EE"/>
    <w:rsid w:val="00551852"/>
    <w:rsid w:val="005529B4"/>
    <w:rsid w:val="005566EE"/>
    <w:rsid w:val="00560D70"/>
    <w:rsid w:val="00571858"/>
    <w:rsid w:val="00574906"/>
    <w:rsid w:val="0057578C"/>
    <w:rsid w:val="00580173"/>
    <w:rsid w:val="00581AC6"/>
    <w:rsid w:val="005A2402"/>
    <w:rsid w:val="005B2DD7"/>
    <w:rsid w:val="005C0A27"/>
    <w:rsid w:val="005D3800"/>
    <w:rsid w:val="005D4A2A"/>
    <w:rsid w:val="005E18A6"/>
    <w:rsid w:val="005E39AA"/>
    <w:rsid w:val="005E71C4"/>
    <w:rsid w:val="005F1633"/>
    <w:rsid w:val="005F357B"/>
    <w:rsid w:val="00600B7F"/>
    <w:rsid w:val="0060409F"/>
    <w:rsid w:val="006159BC"/>
    <w:rsid w:val="00620059"/>
    <w:rsid w:val="00634646"/>
    <w:rsid w:val="00635031"/>
    <w:rsid w:val="00650682"/>
    <w:rsid w:val="00655BE0"/>
    <w:rsid w:val="006627BC"/>
    <w:rsid w:val="0068015F"/>
    <w:rsid w:val="006A59C7"/>
    <w:rsid w:val="006A7949"/>
    <w:rsid w:val="006B26E5"/>
    <w:rsid w:val="006B2B8B"/>
    <w:rsid w:val="006C3600"/>
    <w:rsid w:val="006C6585"/>
    <w:rsid w:val="006E6590"/>
    <w:rsid w:val="00705E3D"/>
    <w:rsid w:val="00706CC0"/>
    <w:rsid w:val="007161A8"/>
    <w:rsid w:val="00724410"/>
    <w:rsid w:val="00732523"/>
    <w:rsid w:val="007363C8"/>
    <w:rsid w:val="00737211"/>
    <w:rsid w:val="0074006B"/>
    <w:rsid w:val="007464D1"/>
    <w:rsid w:val="007855AD"/>
    <w:rsid w:val="007C6A72"/>
    <w:rsid w:val="007C6F26"/>
    <w:rsid w:val="007D27CB"/>
    <w:rsid w:val="007E763A"/>
    <w:rsid w:val="00805046"/>
    <w:rsid w:val="008125E4"/>
    <w:rsid w:val="00825AFC"/>
    <w:rsid w:val="008354F2"/>
    <w:rsid w:val="00840D65"/>
    <w:rsid w:val="008412E9"/>
    <w:rsid w:val="00841F77"/>
    <w:rsid w:val="00844C53"/>
    <w:rsid w:val="00850E8E"/>
    <w:rsid w:val="00851A1B"/>
    <w:rsid w:val="008531CE"/>
    <w:rsid w:val="00853E70"/>
    <w:rsid w:val="00862FF0"/>
    <w:rsid w:val="00892E56"/>
    <w:rsid w:val="008941C9"/>
    <w:rsid w:val="008960EB"/>
    <w:rsid w:val="008B3F1C"/>
    <w:rsid w:val="008D7F70"/>
    <w:rsid w:val="008F00B1"/>
    <w:rsid w:val="009118AC"/>
    <w:rsid w:val="00920A7D"/>
    <w:rsid w:val="0092291B"/>
    <w:rsid w:val="009265CB"/>
    <w:rsid w:val="0095356D"/>
    <w:rsid w:val="009561A5"/>
    <w:rsid w:val="009567E6"/>
    <w:rsid w:val="00960057"/>
    <w:rsid w:val="009678C6"/>
    <w:rsid w:val="00973128"/>
    <w:rsid w:val="009736FE"/>
    <w:rsid w:val="009A1E95"/>
    <w:rsid w:val="009B1B32"/>
    <w:rsid w:val="009B33D1"/>
    <w:rsid w:val="009D30BF"/>
    <w:rsid w:val="009E03E4"/>
    <w:rsid w:val="009F0342"/>
    <w:rsid w:val="00A273F6"/>
    <w:rsid w:val="00A35CC5"/>
    <w:rsid w:val="00A534E1"/>
    <w:rsid w:val="00A73413"/>
    <w:rsid w:val="00A839F8"/>
    <w:rsid w:val="00A92EDD"/>
    <w:rsid w:val="00AA73A7"/>
    <w:rsid w:val="00AB625E"/>
    <w:rsid w:val="00AC240D"/>
    <w:rsid w:val="00AC45CF"/>
    <w:rsid w:val="00AD4A28"/>
    <w:rsid w:val="00AF023D"/>
    <w:rsid w:val="00AF66EB"/>
    <w:rsid w:val="00B06590"/>
    <w:rsid w:val="00B2201E"/>
    <w:rsid w:val="00B26EF0"/>
    <w:rsid w:val="00B31C13"/>
    <w:rsid w:val="00B34235"/>
    <w:rsid w:val="00B35F9F"/>
    <w:rsid w:val="00B7517B"/>
    <w:rsid w:val="00B959DE"/>
    <w:rsid w:val="00BA0EB9"/>
    <w:rsid w:val="00BB2ABB"/>
    <w:rsid w:val="00BB7811"/>
    <w:rsid w:val="00BC166E"/>
    <w:rsid w:val="00BC4518"/>
    <w:rsid w:val="00BD6822"/>
    <w:rsid w:val="00BD7B0A"/>
    <w:rsid w:val="00BE0176"/>
    <w:rsid w:val="00BE134A"/>
    <w:rsid w:val="00BE6F63"/>
    <w:rsid w:val="00C1214C"/>
    <w:rsid w:val="00C43235"/>
    <w:rsid w:val="00C43439"/>
    <w:rsid w:val="00C501D3"/>
    <w:rsid w:val="00C52C9D"/>
    <w:rsid w:val="00C63E85"/>
    <w:rsid w:val="00C70891"/>
    <w:rsid w:val="00C745D8"/>
    <w:rsid w:val="00C75B95"/>
    <w:rsid w:val="00C85CF7"/>
    <w:rsid w:val="00C966F9"/>
    <w:rsid w:val="00CA609B"/>
    <w:rsid w:val="00D04EFD"/>
    <w:rsid w:val="00D0619D"/>
    <w:rsid w:val="00D07E18"/>
    <w:rsid w:val="00D32C5B"/>
    <w:rsid w:val="00D34793"/>
    <w:rsid w:val="00D47608"/>
    <w:rsid w:val="00D54694"/>
    <w:rsid w:val="00D61321"/>
    <w:rsid w:val="00D6387B"/>
    <w:rsid w:val="00DA29D9"/>
    <w:rsid w:val="00DA66F2"/>
    <w:rsid w:val="00DD02F3"/>
    <w:rsid w:val="00DD177C"/>
    <w:rsid w:val="00DD1996"/>
    <w:rsid w:val="00DD2DE1"/>
    <w:rsid w:val="00DD58A1"/>
    <w:rsid w:val="00DE1948"/>
    <w:rsid w:val="00DE689C"/>
    <w:rsid w:val="00DF4031"/>
    <w:rsid w:val="00E02229"/>
    <w:rsid w:val="00E052DD"/>
    <w:rsid w:val="00E16DCA"/>
    <w:rsid w:val="00E21D60"/>
    <w:rsid w:val="00E24BEB"/>
    <w:rsid w:val="00E46EDA"/>
    <w:rsid w:val="00E70AE3"/>
    <w:rsid w:val="00E747BE"/>
    <w:rsid w:val="00E80856"/>
    <w:rsid w:val="00E809B4"/>
    <w:rsid w:val="00E8132B"/>
    <w:rsid w:val="00E81E4C"/>
    <w:rsid w:val="00E833BB"/>
    <w:rsid w:val="00E955B9"/>
    <w:rsid w:val="00EC1350"/>
    <w:rsid w:val="00EC260C"/>
    <w:rsid w:val="00EC5646"/>
    <w:rsid w:val="00ED3446"/>
    <w:rsid w:val="00EF38D1"/>
    <w:rsid w:val="00EF40B5"/>
    <w:rsid w:val="00F01911"/>
    <w:rsid w:val="00F01E68"/>
    <w:rsid w:val="00F0591C"/>
    <w:rsid w:val="00F0628E"/>
    <w:rsid w:val="00F1122D"/>
    <w:rsid w:val="00F22128"/>
    <w:rsid w:val="00F239AB"/>
    <w:rsid w:val="00F269F6"/>
    <w:rsid w:val="00F416AB"/>
    <w:rsid w:val="00F579D7"/>
    <w:rsid w:val="00F76CFB"/>
    <w:rsid w:val="00F9413B"/>
    <w:rsid w:val="00FA0C4D"/>
    <w:rsid w:val="00FA1966"/>
    <w:rsid w:val="00FA65F4"/>
    <w:rsid w:val="00FE61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97FA"/>
  <w15:docId w15:val="{99A4EFD9-A439-4463-85B6-0BF1EE55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D6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57B"/>
    <w:rPr>
      <w:rFonts w:ascii="Tahoma" w:hAnsi="Tahoma" w:cs="Tahoma"/>
      <w:sz w:val="16"/>
      <w:szCs w:val="16"/>
    </w:rPr>
  </w:style>
  <w:style w:type="character" w:styleId="Strong">
    <w:name w:val="Strong"/>
    <w:basedOn w:val="DefaultParagraphFont"/>
    <w:uiPriority w:val="22"/>
    <w:qFormat/>
    <w:rsid w:val="0008583B"/>
    <w:rPr>
      <w:b/>
      <w:bCs/>
    </w:rPr>
  </w:style>
  <w:style w:type="character" w:customStyle="1" w:styleId="apple-style-span">
    <w:name w:val="apple-style-span"/>
    <w:basedOn w:val="DefaultParagraphFont"/>
    <w:rsid w:val="0008583B"/>
  </w:style>
  <w:style w:type="character" w:customStyle="1" w:styleId="apple-converted-space">
    <w:name w:val="apple-converted-space"/>
    <w:basedOn w:val="DefaultParagraphFont"/>
    <w:rsid w:val="00541338"/>
  </w:style>
  <w:style w:type="paragraph" w:styleId="ListParagraph">
    <w:name w:val="List Paragraph"/>
    <w:basedOn w:val="Normal"/>
    <w:uiPriority w:val="34"/>
    <w:qFormat/>
    <w:rsid w:val="00E80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2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936DC-C471-4BBF-A5D7-CB445158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Sepanta System</cp:lastModifiedBy>
  <cp:revision>2</cp:revision>
  <cp:lastPrinted>2017-11-16T18:18:00Z</cp:lastPrinted>
  <dcterms:created xsi:type="dcterms:W3CDTF">2024-09-07T07:44:00Z</dcterms:created>
  <dcterms:modified xsi:type="dcterms:W3CDTF">2024-09-07T07:44:00Z</dcterms:modified>
</cp:coreProperties>
</file>