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8D" w:rsidRPr="004D4CE6" w:rsidRDefault="00742B63" w:rsidP="0070304B">
      <w:pPr>
        <w:jc w:val="both"/>
        <w:rPr>
          <w:rFonts w:cs="B Nazanin"/>
          <w:color w:val="000000"/>
          <w:sz w:val="26"/>
          <w:szCs w:val="26"/>
          <w:rtl/>
        </w:rPr>
      </w:pPr>
      <w:r w:rsidRPr="004D4CE6">
        <w:rPr>
          <w:rFonts w:cs="B Nazanin" w:hint="cs"/>
          <w:b/>
          <w:bCs/>
          <w:sz w:val="26"/>
          <w:szCs w:val="26"/>
          <w:rtl/>
        </w:rPr>
        <w:t xml:space="preserve">شیوه نامه </w:t>
      </w:r>
      <w:r w:rsidR="007153F2" w:rsidRPr="004D4CE6">
        <w:rPr>
          <w:rFonts w:cs="B Nazanin" w:hint="cs"/>
          <w:b/>
          <w:bCs/>
          <w:sz w:val="26"/>
          <w:szCs w:val="26"/>
          <w:rtl/>
        </w:rPr>
        <w:t>مقاله برتر دانشجویی</w:t>
      </w:r>
      <w:r w:rsidRPr="004D4CE6">
        <w:rPr>
          <w:rFonts w:cs="B Nazanin" w:hint="cs"/>
          <w:b/>
          <w:bCs/>
          <w:sz w:val="26"/>
          <w:szCs w:val="26"/>
          <w:rtl/>
        </w:rPr>
        <w:t xml:space="preserve"> بازه ارزیابی</w:t>
      </w:r>
      <w:r w:rsidRPr="004D4CE6">
        <w:rPr>
          <w:rFonts w:cs="B Nazanin" w:hint="cs"/>
          <w:sz w:val="26"/>
          <w:szCs w:val="26"/>
          <w:rtl/>
        </w:rPr>
        <w:t xml:space="preserve"> </w:t>
      </w:r>
      <w:r w:rsidR="0070304B">
        <w:rPr>
          <w:rFonts w:cs="B Nazanin" w:hint="cs"/>
          <w:color w:val="000000"/>
          <w:sz w:val="26"/>
          <w:szCs w:val="26"/>
          <w:rtl/>
        </w:rPr>
        <w:t>1404-1403</w:t>
      </w:r>
      <w:bookmarkStart w:id="0" w:name="_GoBack"/>
      <w:bookmarkEnd w:id="0"/>
    </w:p>
    <w:p w:rsidR="0056555E" w:rsidRDefault="0056555E" w:rsidP="007F177B">
      <w:pPr>
        <w:jc w:val="both"/>
        <w:rPr>
          <w:rFonts w:cs="B Nazanin"/>
          <w:color w:val="000000"/>
          <w:sz w:val="26"/>
          <w:szCs w:val="26"/>
          <w:rtl/>
        </w:rPr>
      </w:pPr>
      <w:r w:rsidRPr="004D4CE6">
        <w:rPr>
          <w:rFonts w:cs="B Nazanin" w:hint="cs"/>
          <w:color w:val="000000"/>
          <w:sz w:val="26"/>
          <w:szCs w:val="26"/>
          <w:rtl/>
        </w:rPr>
        <w:t>مقاله با بالاتری</w:t>
      </w:r>
      <w:r w:rsidRPr="004D4CE6">
        <w:rPr>
          <w:rFonts w:cs="B Nazanin" w:hint="eastAsia"/>
          <w:color w:val="000000"/>
          <w:sz w:val="26"/>
          <w:szCs w:val="26"/>
          <w:rtl/>
        </w:rPr>
        <w:t>ن</w:t>
      </w:r>
      <w:r w:rsidRPr="004D4CE6">
        <w:rPr>
          <w:rFonts w:cs="B Nazanin" w:hint="cs"/>
          <w:color w:val="000000"/>
          <w:sz w:val="26"/>
          <w:szCs w:val="26"/>
          <w:rtl/>
        </w:rPr>
        <w:t xml:space="preserve"> امتیاز که توسط نویسنده واجد شرایط (مطابق شرایط ذیل) در بازه ارزیابی</w:t>
      </w:r>
      <w:r w:rsidR="004E4E8F" w:rsidRPr="004D4CE6">
        <w:rPr>
          <w:rFonts w:cs="B Nazanin" w:hint="cs"/>
          <w:color w:val="000000"/>
          <w:sz w:val="26"/>
          <w:szCs w:val="26"/>
          <w:rtl/>
        </w:rPr>
        <w:t xml:space="preserve"> </w:t>
      </w:r>
      <w:r w:rsidR="004E4E8F" w:rsidRPr="004D4CE6">
        <w:rPr>
          <w:rFonts w:cs="B Nazanin"/>
          <w:color w:val="000000"/>
          <w:sz w:val="26"/>
          <w:szCs w:val="26"/>
          <w:rtl/>
        </w:rPr>
        <w:t>(اول مهرماه 140</w:t>
      </w:r>
      <w:r w:rsidR="004E4E8F" w:rsidRPr="004D4CE6">
        <w:rPr>
          <w:rFonts w:cs="B Nazanin" w:hint="cs"/>
          <w:color w:val="000000"/>
          <w:sz w:val="26"/>
          <w:szCs w:val="26"/>
          <w:rtl/>
        </w:rPr>
        <w:t>3</w:t>
      </w:r>
      <w:r w:rsidR="004E4E8F" w:rsidRPr="004D4CE6">
        <w:rPr>
          <w:rFonts w:cs="B Nazanin"/>
          <w:color w:val="000000"/>
          <w:sz w:val="26"/>
          <w:szCs w:val="26"/>
          <w:rtl/>
        </w:rPr>
        <w:t xml:space="preserve"> تا 31 شهر</w:t>
      </w:r>
      <w:r w:rsidR="004E4E8F" w:rsidRPr="004D4CE6">
        <w:rPr>
          <w:rFonts w:cs="B Nazanin" w:hint="cs"/>
          <w:color w:val="000000"/>
          <w:sz w:val="26"/>
          <w:szCs w:val="26"/>
          <w:rtl/>
        </w:rPr>
        <w:t>ی</w:t>
      </w:r>
      <w:r w:rsidR="004E4E8F" w:rsidRPr="004D4CE6">
        <w:rPr>
          <w:rFonts w:cs="B Nazanin" w:hint="eastAsia"/>
          <w:color w:val="000000"/>
          <w:sz w:val="26"/>
          <w:szCs w:val="26"/>
          <w:rtl/>
        </w:rPr>
        <w:t>ور</w:t>
      </w:r>
      <w:r w:rsidR="004E4E8F" w:rsidRPr="004D4CE6">
        <w:rPr>
          <w:rFonts w:cs="B Nazanin"/>
          <w:color w:val="000000"/>
          <w:sz w:val="26"/>
          <w:szCs w:val="26"/>
          <w:rtl/>
        </w:rPr>
        <w:t xml:space="preserve"> 140</w:t>
      </w:r>
      <w:r w:rsidR="004E4E8F" w:rsidRPr="004D4CE6">
        <w:rPr>
          <w:rFonts w:cs="B Nazanin" w:hint="cs"/>
          <w:color w:val="000000"/>
          <w:sz w:val="26"/>
          <w:szCs w:val="26"/>
          <w:rtl/>
        </w:rPr>
        <w:t>4</w:t>
      </w:r>
      <w:r w:rsidR="004E4E8F" w:rsidRPr="004D4CE6">
        <w:rPr>
          <w:rFonts w:cs="B Nazanin"/>
          <w:color w:val="000000"/>
          <w:sz w:val="26"/>
          <w:szCs w:val="26"/>
          <w:rtl/>
        </w:rPr>
        <w:t xml:space="preserve"> </w:t>
      </w:r>
      <w:r w:rsidR="004E4E8F" w:rsidRPr="004D4CE6">
        <w:rPr>
          <w:rFonts w:cs="B Nazanin" w:hint="cs"/>
          <w:color w:val="000000"/>
          <w:sz w:val="26"/>
          <w:szCs w:val="26"/>
          <w:rtl/>
        </w:rPr>
        <w:t>ی</w:t>
      </w:r>
      <w:r w:rsidR="004E4E8F" w:rsidRPr="004D4CE6">
        <w:rPr>
          <w:rFonts w:cs="B Nazanin" w:hint="eastAsia"/>
          <w:color w:val="000000"/>
          <w:sz w:val="26"/>
          <w:szCs w:val="26"/>
          <w:rtl/>
        </w:rPr>
        <w:t>عن</w:t>
      </w:r>
      <w:r w:rsidR="004E4E8F" w:rsidRPr="004D4CE6">
        <w:rPr>
          <w:rFonts w:cs="B Nazanin" w:hint="cs"/>
          <w:color w:val="000000"/>
          <w:sz w:val="26"/>
          <w:szCs w:val="26"/>
          <w:rtl/>
        </w:rPr>
        <w:t>ی</w:t>
      </w:r>
      <w:r w:rsidR="004E4E8F" w:rsidRPr="004D4CE6">
        <w:rPr>
          <w:rFonts w:cs="B Nazanin"/>
          <w:color w:val="000000"/>
          <w:sz w:val="26"/>
          <w:szCs w:val="26"/>
          <w:rtl/>
        </w:rPr>
        <w:t xml:space="preserve"> 23  </w:t>
      </w:r>
      <w:r w:rsidR="004E4E8F" w:rsidRPr="004D4CE6">
        <w:rPr>
          <w:rFonts w:cs="B Nazanin"/>
          <w:color w:val="000000"/>
          <w:sz w:val="26"/>
          <w:szCs w:val="26"/>
        </w:rPr>
        <w:t>September</w:t>
      </w:r>
      <w:r w:rsidR="004E4E8F" w:rsidRPr="004D4CE6">
        <w:rPr>
          <w:rFonts w:cs="B Nazanin" w:hint="cs"/>
          <w:color w:val="000000"/>
          <w:sz w:val="26"/>
          <w:szCs w:val="26"/>
          <w:rtl/>
        </w:rPr>
        <w:t xml:space="preserve"> </w:t>
      </w:r>
      <w:r w:rsidR="004E4E8F" w:rsidRPr="004D4CE6">
        <w:rPr>
          <w:rFonts w:cs="B Nazanin"/>
          <w:color w:val="000000"/>
          <w:sz w:val="26"/>
          <w:szCs w:val="26"/>
        </w:rPr>
        <w:t xml:space="preserve"> </w:t>
      </w:r>
      <w:r w:rsidR="004E4E8F" w:rsidRPr="004D4CE6">
        <w:rPr>
          <w:rFonts w:cs="B Nazanin"/>
          <w:color w:val="000000"/>
          <w:sz w:val="26"/>
          <w:szCs w:val="26"/>
          <w:rtl/>
        </w:rPr>
        <w:t>202</w:t>
      </w:r>
      <w:r w:rsidR="004E4E8F" w:rsidRPr="004D4CE6">
        <w:rPr>
          <w:rFonts w:cs="B Nazanin" w:hint="cs"/>
          <w:color w:val="000000"/>
          <w:sz w:val="26"/>
          <w:szCs w:val="26"/>
          <w:rtl/>
        </w:rPr>
        <w:t>4</w:t>
      </w:r>
      <w:r w:rsidR="004E4E8F" w:rsidRPr="004D4CE6">
        <w:rPr>
          <w:rFonts w:cs="B Nazanin"/>
          <w:color w:val="000000"/>
          <w:sz w:val="26"/>
          <w:szCs w:val="26"/>
          <w:rtl/>
        </w:rPr>
        <w:t xml:space="preserve"> تا 22 </w:t>
      </w:r>
      <w:r w:rsidR="004E4E8F" w:rsidRPr="004D4CE6">
        <w:rPr>
          <w:rFonts w:cs="B Nazanin"/>
          <w:color w:val="000000"/>
          <w:sz w:val="26"/>
          <w:szCs w:val="26"/>
        </w:rPr>
        <w:t xml:space="preserve"> September</w:t>
      </w:r>
      <w:r w:rsidR="004E4E8F" w:rsidRPr="004D4CE6">
        <w:rPr>
          <w:rFonts w:cs="B Nazanin"/>
          <w:color w:val="000000"/>
          <w:sz w:val="26"/>
          <w:szCs w:val="26"/>
          <w:rtl/>
        </w:rPr>
        <w:t>202</w:t>
      </w:r>
      <w:r w:rsidR="004E4E8F" w:rsidRPr="004D4CE6">
        <w:rPr>
          <w:rFonts w:cs="B Nazanin" w:hint="cs"/>
          <w:color w:val="000000"/>
          <w:sz w:val="26"/>
          <w:szCs w:val="26"/>
          <w:rtl/>
        </w:rPr>
        <w:t>5</w:t>
      </w:r>
      <w:r w:rsidR="004C49C2" w:rsidRPr="004D4CE6">
        <w:rPr>
          <w:rFonts w:cs="B Nazanin"/>
          <w:color w:val="000000"/>
          <w:sz w:val="26"/>
          <w:szCs w:val="26"/>
          <w:rtl/>
        </w:rPr>
        <w:t>)</w:t>
      </w:r>
      <w:r w:rsidRPr="004D4CE6">
        <w:rPr>
          <w:rFonts w:cs="B Nazanin" w:hint="cs"/>
          <w:color w:val="000000"/>
          <w:sz w:val="26"/>
          <w:szCs w:val="26"/>
          <w:rtl/>
        </w:rPr>
        <w:t xml:space="preserve"> چاپ شده باشند یا </w:t>
      </w:r>
      <w:r w:rsidRPr="004D4CE6">
        <w:rPr>
          <w:rFonts w:cs="B Nazanin"/>
          <w:color w:val="000000"/>
          <w:sz w:val="26"/>
          <w:szCs w:val="26"/>
        </w:rPr>
        <w:t>DOI</w:t>
      </w:r>
      <w:r w:rsidRPr="004D4CE6">
        <w:rPr>
          <w:rFonts w:cs="B Nazanin" w:hint="cs"/>
          <w:color w:val="000000"/>
          <w:sz w:val="26"/>
          <w:szCs w:val="26"/>
          <w:rtl/>
        </w:rPr>
        <w:t xml:space="preserve"> و یا شماره صفحه گرفته باشند </w:t>
      </w:r>
      <w:r w:rsidR="00036EFA" w:rsidRPr="004D4CE6">
        <w:rPr>
          <w:rFonts w:cs="B Nazanin" w:hint="cs"/>
          <w:color w:val="000000"/>
          <w:sz w:val="26"/>
          <w:szCs w:val="26"/>
          <w:rtl/>
        </w:rPr>
        <w:t>و دارای افیلیشن صحیح کمیته تحقیقات</w:t>
      </w:r>
      <w:r w:rsidR="00300FFD" w:rsidRPr="004D4CE6">
        <w:rPr>
          <w:rFonts w:cs="B Nazanin" w:hint="cs"/>
          <w:color w:val="000000"/>
          <w:sz w:val="26"/>
          <w:szCs w:val="26"/>
          <w:rtl/>
        </w:rPr>
        <w:t xml:space="preserve"> (</w:t>
      </w:r>
      <w:r w:rsidR="00300FFD" w:rsidRPr="004D4CE6">
        <w:rPr>
          <w:rFonts w:cs="B Nazanin"/>
          <w:color w:val="000000"/>
          <w:sz w:val="26"/>
          <w:szCs w:val="26"/>
          <w:rtl/>
        </w:rPr>
        <w:t>افيليشن</w:t>
      </w:r>
      <w:r w:rsidR="00300FFD" w:rsidRPr="004D4CE6">
        <w:rPr>
          <w:rFonts w:cs="B Nazanin" w:hint="cs"/>
          <w:color w:val="000000"/>
          <w:sz w:val="26"/>
          <w:szCs w:val="26"/>
          <w:rtl/>
        </w:rPr>
        <w:t xml:space="preserve"> اول)</w:t>
      </w:r>
      <w:r w:rsidR="00036EFA" w:rsidRPr="004D4CE6">
        <w:rPr>
          <w:rFonts w:cs="B Nazanin" w:hint="cs"/>
          <w:color w:val="000000"/>
          <w:sz w:val="26"/>
          <w:szCs w:val="26"/>
          <w:rtl/>
        </w:rPr>
        <w:t xml:space="preserve"> باشند، </w:t>
      </w:r>
      <w:r w:rsidRPr="004D4CE6">
        <w:rPr>
          <w:rFonts w:cs="B Nazanin" w:hint="cs"/>
          <w:color w:val="000000"/>
          <w:sz w:val="26"/>
          <w:szCs w:val="26"/>
          <w:rtl/>
        </w:rPr>
        <w:t>به عنوان مقاله برتر دانشجویی دانشگاه معرفی می گردد.</w:t>
      </w:r>
    </w:p>
    <w:p w:rsidR="009C4E39" w:rsidRDefault="000928D9" w:rsidP="000928D9">
      <w:pPr>
        <w:jc w:val="both"/>
        <w:rPr>
          <w:rFonts w:cs="B Nazanin"/>
          <w:color w:val="000000"/>
          <w:sz w:val="26"/>
          <w:szCs w:val="26"/>
          <w:rtl/>
        </w:rPr>
      </w:pPr>
      <w:r>
        <w:rPr>
          <w:rFonts w:cs="B Nazanin" w:hint="cs"/>
          <w:color w:val="000000"/>
          <w:sz w:val="26"/>
          <w:szCs w:val="26"/>
          <w:rtl/>
        </w:rPr>
        <w:t xml:space="preserve">متقاضیان می بایست فایل </w:t>
      </w:r>
      <w:r>
        <w:rPr>
          <w:rFonts w:cs="B Nazanin"/>
          <w:color w:val="000000"/>
          <w:sz w:val="26"/>
          <w:szCs w:val="26"/>
        </w:rPr>
        <w:t>PDF</w:t>
      </w:r>
      <w:r>
        <w:rPr>
          <w:rFonts w:cs="B Nazanin" w:hint="cs"/>
          <w:color w:val="000000"/>
          <w:sz w:val="26"/>
          <w:szCs w:val="26"/>
          <w:rtl/>
        </w:rPr>
        <w:t xml:space="preserve"> مقاله به همراه کارت دانشجویی خود را از طریق لینک ثبت نام آپلود نمایند.</w:t>
      </w:r>
    </w:p>
    <w:p w:rsidR="000928D9" w:rsidRPr="004D4CE6" w:rsidRDefault="000928D9" w:rsidP="000928D9">
      <w:pPr>
        <w:jc w:val="both"/>
        <w:rPr>
          <w:rFonts w:cs="B Nazanin"/>
          <w:color w:val="000000"/>
          <w:sz w:val="26"/>
          <w:szCs w:val="26"/>
          <w:rtl/>
        </w:rPr>
      </w:pPr>
    </w:p>
    <w:p w:rsidR="00154096" w:rsidRPr="004D4CE6" w:rsidRDefault="007F177B" w:rsidP="007F177B">
      <w:pPr>
        <w:jc w:val="both"/>
        <w:rPr>
          <w:rFonts w:cs="B Nazanin"/>
          <w:sz w:val="26"/>
          <w:szCs w:val="26"/>
          <w:rtl/>
        </w:rPr>
      </w:pPr>
      <w:r w:rsidRPr="004D4CE6">
        <w:rPr>
          <w:rFonts w:cs="B Nazanin" w:hint="cs"/>
          <w:b/>
          <w:bCs/>
          <w:sz w:val="26"/>
          <w:szCs w:val="26"/>
          <w:rtl/>
        </w:rPr>
        <w:t>الف</w:t>
      </w:r>
      <w:r w:rsidRPr="004D4CE6">
        <w:rPr>
          <w:rFonts w:cs="B Nazanin" w:hint="cs"/>
          <w:sz w:val="26"/>
          <w:szCs w:val="26"/>
          <w:rtl/>
        </w:rPr>
        <w:t xml:space="preserve">) </w:t>
      </w:r>
      <w:r w:rsidR="00154096" w:rsidRPr="004D4CE6">
        <w:rPr>
          <w:rFonts w:cs="B Nazanin" w:hint="cs"/>
          <w:sz w:val="26"/>
          <w:szCs w:val="26"/>
          <w:rtl/>
        </w:rPr>
        <w:t xml:space="preserve">شرایط </w:t>
      </w:r>
      <w:r w:rsidR="00036EFA" w:rsidRPr="004D4CE6">
        <w:rPr>
          <w:rFonts w:cs="B Nazanin" w:hint="cs"/>
          <w:sz w:val="26"/>
          <w:szCs w:val="26"/>
          <w:rtl/>
        </w:rPr>
        <w:t>شرکت در فراخوان:</w:t>
      </w:r>
    </w:p>
    <w:p w:rsidR="00154096" w:rsidRPr="004D4CE6" w:rsidRDefault="00154096" w:rsidP="007F177B">
      <w:pPr>
        <w:jc w:val="both"/>
        <w:rPr>
          <w:rFonts w:cs="B Nazanin"/>
          <w:sz w:val="26"/>
          <w:szCs w:val="26"/>
          <w:rtl/>
        </w:rPr>
      </w:pPr>
      <w:r w:rsidRPr="004D4CE6">
        <w:rPr>
          <w:rFonts w:cs="B Nazanin" w:hint="cs"/>
          <w:sz w:val="26"/>
          <w:szCs w:val="26"/>
          <w:rtl/>
        </w:rPr>
        <w:t>1. دانشجو یا فارغ التحصیل دانشگاه علوم پزشکی شهرکرد باشد.</w:t>
      </w:r>
    </w:p>
    <w:p w:rsidR="00154096" w:rsidRPr="004D4CE6" w:rsidRDefault="00154096" w:rsidP="007F177B">
      <w:pPr>
        <w:jc w:val="both"/>
        <w:rPr>
          <w:rFonts w:ascii="B Nazanin" w:cs="B Nazanin"/>
          <w:color w:val="000000"/>
          <w:sz w:val="26"/>
          <w:szCs w:val="26"/>
          <w:rtl/>
        </w:rPr>
      </w:pPr>
      <w:r w:rsidRPr="004D4CE6">
        <w:rPr>
          <w:rFonts w:ascii="B Nazanin" w:cs="B Nazanin" w:hint="cs"/>
          <w:color w:val="000000"/>
          <w:sz w:val="26"/>
          <w:szCs w:val="26"/>
          <w:rtl/>
        </w:rPr>
        <w:t>2. بیش از دو سال</w:t>
      </w:r>
      <w:r w:rsidRPr="004D4CE6">
        <w:rPr>
          <w:rFonts w:ascii="B Nazanin" w:cs="B Nazanin" w:hint="cs"/>
          <w:b/>
          <w:bCs/>
          <w:color w:val="000000"/>
          <w:sz w:val="26"/>
          <w:szCs w:val="26"/>
          <w:rtl/>
        </w:rPr>
        <w:t xml:space="preserve"> </w:t>
      </w:r>
      <w:r w:rsidRPr="004D4CE6">
        <w:rPr>
          <w:rFonts w:ascii="B Nazanin" w:cs="B Nazanin" w:hint="cs"/>
          <w:color w:val="000000"/>
          <w:sz w:val="26"/>
          <w:szCs w:val="26"/>
          <w:rtl/>
        </w:rPr>
        <w:t>از فارغ التحصیلی دانشجو نگذشته باشد.</w:t>
      </w:r>
    </w:p>
    <w:p w:rsidR="00154096" w:rsidRPr="004D4CE6" w:rsidRDefault="00154096" w:rsidP="007F177B">
      <w:pPr>
        <w:jc w:val="both"/>
        <w:rPr>
          <w:rFonts w:ascii="B Nazanin" w:cs="B Nazanin"/>
          <w:color w:val="000000"/>
          <w:sz w:val="26"/>
          <w:szCs w:val="26"/>
          <w:rtl/>
        </w:rPr>
      </w:pPr>
      <w:r w:rsidRPr="004D4CE6">
        <w:rPr>
          <w:rFonts w:ascii="B Nazanin" w:cs="B Nazanin" w:hint="cs"/>
          <w:color w:val="000000"/>
          <w:sz w:val="26"/>
          <w:szCs w:val="26"/>
          <w:rtl/>
        </w:rPr>
        <w:t xml:space="preserve">3. </w:t>
      </w:r>
      <w:r w:rsidR="00501FE8" w:rsidRPr="004D4CE6">
        <w:rPr>
          <w:rFonts w:ascii="B Nazanin" w:cs="B Nazanin" w:hint="cs"/>
          <w:color w:val="000000"/>
          <w:sz w:val="26"/>
          <w:szCs w:val="26"/>
          <w:rtl/>
        </w:rPr>
        <w:t xml:space="preserve">دانشجو </w:t>
      </w:r>
      <w:r w:rsidRPr="004D4CE6">
        <w:rPr>
          <w:rFonts w:ascii="B Nazanin" w:cs="B Nazanin" w:hint="cs"/>
          <w:color w:val="000000"/>
          <w:sz w:val="26"/>
          <w:szCs w:val="26"/>
          <w:rtl/>
        </w:rPr>
        <w:t>نویسنده اول یا مسئول مقاله باشد.</w:t>
      </w:r>
    </w:p>
    <w:p w:rsidR="007153F2" w:rsidRPr="004D4CE6" w:rsidRDefault="00154096" w:rsidP="007F177B">
      <w:pPr>
        <w:jc w:val="both"/>
        <w:rPr>
          <w:rFonts w:ascii="B Nazanin" w:cs="B Nazanin"/>
          <w:color w:val="000000"/>
          <w:sz w:val="26"/>
          <w:szCs w:val="26"/>
          <w:rtl/>
        </w:rPr>
      </w:pPr>
      <w:r w:rsidRPr="004D4CE6">
        <w:rPr>
          <w:rFonts w:ascii="B Nazanin" w:cs="B Nazanin" w:hint="cs"/>
          <w:color w:val="000000"/>
          <w:sz w:val="26"/>
          <w:szCs w:val="26"/>
          <w:rtl/>
        </w:rPr>
        <w:t xml:space="preserve">4. </w:t>
      </w:r>
      <w:r w:rsidRPr="004D4CE6">
        <w:rPr>
          <w:rFonts w:cs="B Nazanin" w:hint="cs"/>
          <w:sz w:val="26"/>
          <w:szCs w:val="26"/>
          <w:rtl/>
        </w:rPr>
        <w:t>درج افیلیشن صحیح کمیته تحقیقات دانشجویی</w:t>
      </w:r>
      <w:r w:rsidRPr="004D4CE6">
        <w:rPr>
          <w:rFonts w:ascii="B Nazanin" w:cs="B Nazanin" w:hint="cs"/>
          <w:color w:val="000000"/>
          <w:sz w:val="26"/>
          <w:szCs w:val="26"/>
          <w:rtl/>
        </w:rPr>
        <w:t xml:space="preserve"> در مقاله</w:t>
      </w:r>
      <w:r w:rsidR="00C35ADF" w:rsidRPr="004D4CE6">
        <w:rPr>
          <w:rFonts w:ascii="B Nazanin" w:cs="B Nazanin" w:hint="cs"/>
          <w:color w:val="000000"/>
          <w:sz w:val="26"/>
          <w:szCs w:val="26"/>
          <w:rtl/>
        </w:rPr>
        <w:t xml:space="preserve"> </w:t>
      </w:r>
      <w:r w:rsidR="00C35ADF" w:rsidRPr="004D4CE6">
        <w:rPr>
          <w:rFonts w:cs="B Nazanin" w:hint="cs"/>
          <w:color w:val="000000"/>
          <w:sz w:val="26"/>
          <w:szCs w:val="26"/>
          <w:rtl/>
        </w:rPr>
        <w:t>(</w:t>
      </w:r>
      <w:r w:rsidR="00C35ADF" w:rsidRPr="004D4CE6">
        <w:rPr>
          <w:rFonts w:cs="B Nazanin"/>
          <w:color w:val="000000"/>
          <w:sz w:val="26"/>
          <w:szCs w:val="26"/>
          <w:rtl/>
        </w:rPr>
        <w:t>افيليشن</w:t>
      </w:r>
      <w:r w:rsidR="00C35ADF" w:rsidRPr="004D4CE6">
        <w:rPr>
          <w:rFonts w:cs="B Nazanin" w:hint="cs"/>
          <w:color w:val="000000"/>
          <w:sz w:val="26"/>
          <w:szCs w:val="26"/>
          <w:rtl/>
        </w:rPr>
        <w:t xml:space="preserve"> اول)</w:t>
      </w:r>
    </w:p>
    <w:p w:rsidR="00886262" w:rsidRPr="004D4CE6" w:rsidRDefault="0056555E" w:rsidP="007F177B">
      <w:pPr>
        <w:jc w:val="both"/>
        <w:rPr>
          <w:rFonts w:ascii="B Nazanin" w:cs="B Nazanin"/>
          <w:color w:val="000000"/>
          <w:sz w:val="26"/>
          <w:szCs w:val="26"/>
          <w:rtl/>
        </w:rPr>
      </w:pPr>
      <w:r w:rsidRPr="004D4CE6">
        <w:rPr>
          <w:rFonts w:ascii="B Nazanin" w:cs="B Nazanin" w:hint="cs"/>
          <w:color w:val="000000"/>
          <w:sz w:val="26"/>
          <w:szCs w:val="26"/>
          <w:rtl/>
        </w:rPr>
        <w:t>5. ارسال مقاله در بازه زمانی فراخوان</w:t>
      </w:r>
    </w:p>
    <w:p w:rsidR="00886262" w:rsidRPr="004D4CE6" w:rsidRDefault="007F177B" w:rsidP="007F177B">
      <w:pPr>
        <w:jc w:val="both"/>
        <w:rPr>
          <w:rFonts w:ascii="B Nazanin" w:cs="B Nazanin"/>
          <w:color w:val="000000"/>
          <w:sz w:val="26"/>
          <w:szCs w:val="26"/>
          <w:rtl/>
        </w:rPr>
      </w:pPr>
      <w:r w:rsidRPr="004D4CE6">
        <w:rPr>
          <w:rFonts w:ascii="B Nazanin" w:cs="B Nazanin" w:hint="cs"/>
          <w:b/>
          <w:bCs/>
          <w:color w:val="000000"/>
          <w:sz w:val="26"/>
          <w:szCs w:val="26"/>
          <w:rtl/>
        </w:rPr>
        <w:t>ب</w:t>
      </w:r>
      <w:r w:rsidRPr="004D4CE6">
        <w:rPr>
          <w:rFonts w:ascii="B Nazanin" w:cs="B Nazanin" w:hint="cs"/>
          <w:color w:val="000000"/>
          <w:sz w:val="26"/>
          <w:szCs w:val="26"/>
          <w:rtl/>
        </w:rPr>
        <w:t xml:space="preserve">) </w:t>
      </w:r>
      <w:r w:rsidR="00886262" w:rsidRPr="004D4CE6">
        <w:rPr>
          <w:rFonts w:ascii="B Nazanin" w:cs="B Nazanin" w:hint="cs"/>
          <w:color w:val="000000"/>
          <w:sz w:val="26"/>
          <w:szCs w:val="26"/>
          <w:rtl/>
        </w:rPr>
        <w:t>نحوه امتیاز دهی:</w:t>
      </w:r>
    </w:p>
    <w:p w:rsidR="00886262" w:rsidRPr="004D4CE6" w:rsidRDefault="00886262" w:rsidP="007F17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color w:val="0000FF"/>
          <w:sz w:val="26"/>
          <w:szCs w:val="26"/>
          <w:u w:val="single"/>
          <w:rtl/>
        </w:rPr>
      </w:pPr>
      <w:r w:rsidRPr="004D4CE6">
        <w:rPr>
          <w:rFonts w:ascii="B Nazanin" w:cs="B Nazanin" w:hint="cs"/>
          <w:color w:val="000000"/>
          <w:sz w:val="26"/>
          <w:szCs w:val="26"/>
          <w:rtl/>
        </w:rPr>
        <w:t xml:space="preserve">به منظور رعایت انصاف و عدالت بین تمامی رشته ها، ایمپکت فاکتور </w:t>
      </w:r>
      <w:r w:rsidR="00103B49" w:rsidRPr="004D4CE6">
        <w:rPr>
          <w:rFonts w:ascii="B Nazanin" w:cs="B Nazanin" w:hint="cs"/>
          <w:color w:val="000000"/>
          <w:sz w:val="26"/>
          <w:szCs w:val="26"/>
          <w:rtl/>
        </w:rPr>
        <w:t xml:space="preserve">از محاسبه امتیاز مقاله حذف و در عوض </w:t>
      </w:r>
      <w:r w:rsidR="008B7664" w:rsidRPr="004D4CE6">
        <w:rPr>
          <w:rFonts w:ascii="Times New Roman" w:eastAsia="Times New Roman" w:hAnsi="Times New Roman" w:cs="B Nazanin"/>
          <w:color w:val="0000FF"/>
          <w:sz w:val="26"/>
          <w:szCs w:val="26"/>
          <w:u w:val="single"/>
          <w:rtl/>
        </w:rPr>
        <w:t>شاخص</w:t>
      </w:r>
      <w:r w:rsidR="008B7664" w:rsidRPr="004D4CE6">
        <w:rPr>
          <w:rFonts w:ascii="Times New Roman" w:eastAsia="Times New Roman" w:hAnsi="Times New Roman" w:cs="B Nazanin"/>
          <w:color w:val="0000FF"/>
          <w:sz w:val="26"/>
          <w:szCs w:val="26"/>
          <w:u w:val="single"/>
        </w:rPr>
        <w:t xml:space="preserve"> FWCI (Field-Weighted Citation Impact) </w:t>
      </w:r>
      <w:r w:rsidR="008B7664" w:rsidRPr="004D4CE6">
        <w:rPr>
          <w:rFonts w:ascii="Times New Roman" w:eastAsia="Times New Roman" w:hAnsi="Times New Roman" w:cs="B Nazanin" w:hint="cs"/>
          <w:color w:val="0000FF"/>
          <w:sz w:val="26"/>
          <w:szCs w:val="26"/>
          <w:u w:val="single"/>
          <w:rtl/>
        </w:rPr>
        <w:t xml:space="preserve"> </w:t>
      </w:r>
      <w:r w:rsidR="00103B49" w:rsidRPr="004D4CE6">
        <w:rPr>
          <w:rFonts w:cs="B Nazanin" w:hint="cs"/>
          <w:color w:val="000000"/>
          <w:sz w:val="26"/>
          <w:szCs w:val="26"/>
          <w:rtl/>
        </w:rPr>
        <w:t>جایگزین می گردد. فرمول محاسبه</w:t>
      </w:r>
      <w:r w:rsidR="008B7664" w:rsidRPr="004D4CE6">
        <w:rPr>
          <w:rFonts w:cs="B Nazanin" w:hint="cs"/>
          <w:color w:val="000000"/>
          <w:sz w:val="26"/>
          <w:szCs w:val="26"/>
          <w:rtl/>
        </w:rPr>
        <w:t xml:space="preserve"> نهایی امتیاز مقاله</w:t>
      </w:r>
      <w:r w:rsidR="00103B49" w:rsidRPr="004D4CE6">
        <w:rPr>
          <w:rFonts w:cs="B Nazanin" w:hint="cs"/>
          <w:color w:val="000000"/>
          <w:sz w:val="26"/>
          <w:szCs w:val="26"/>
          <w:rtl/>
        </w:rPr>
        <w:t xml:space="preserve"> به شرح ذیل می باشد:</w:t>
      </w:r>
    </w:p>
    <w:p w:rsidR="008B7664" w:rsidRPr="004D4CE6" w:rsidRDefault="006B09CB" w:rsidP="007F177B">
      <w:pPr>
        <w:bidi w:val="0"/>
        <w:spacing w:before="100" w:beforeAutospacing="1" w:after="100" w:afterAutospacing="1" w:line="240" w:lineRule="auto"/>
        <w:jc w:val="both"/>
        <w:rPr>
          <w:rFonts w:asciiTheme="majorBidi" w:hAnsiTheme="majorBidi" w:cs="B Nazanin"/>
          <w:color w:val="000000"/>
          <w:sz w:val="26"/>
          <w:szCs w:val="26"/>
        </w:rPr>
      </w:pPr>
      <w:r w:rsidRPr="004D4CE6">
        <w:rPr>
          <w:rFonts w:asciiTheme="majorBidi" w:hAnsiTheme="majorBidi" w:cs="B Nazanin"/>
          <w:color w:val="000000"/>
          <w:sz w:val="26"/>
          <w:szCs w:val="26"/>
        </w:rPr>
        <w:t xml:space="preserve">FWCI*10 </w:t>
      </w:r>
    </w:p>
    <w:p w:rsidR="00136F9F" w:rsidRPr="004D4CE6" w:rsidRDefault="00136F9F" w:rsidP="007F177B">
      <w:pPr>
        <w:spacing w:before="100" w:beforeAutospacing="1" w:after="100" w:afterAutospacing="1" w:line="240" w:lineRule="auto"/>
        <w:jc w:val="both"/>
        <w:rPr>
          <w:rFonts w:ascii="B Nazanin" w:cs="B Nazanin"/>
          <w:color w:val="000000"/>
          <w:sz w:val="26"/>
          <w:szCs w:val="26"/>
          <w:rtl/>
        </w:rPr>
      </w:pPr>
      <w:r w:rsidRPr="004D4CE6">
        <w:rPr>
          <w:rFonts w:ascii="B Nazanin" w:cs="B Nazanin" w:hint="cs"/>
          <w:color w:val="000000"/>
          <w:sz w:val="26"/>
          <w:szCs w:val="26"/>
          <w:rtl/>
        </w:rPr>
        <w:t>تبصره:</w:t>
      </w:r>
    </w:p>
    <w:p w:rsidR="006B09CB" w:rsidRPr="004D4CE6" w:rsidRDefault="00136F9F" w:rsidP="006130E7">
      <w:pPr>
        <w:spacing w:before="100" w:beforeAutospacing="1" w:after="100" w:afterAutospacing="1" w:line="240" w:lineRule="auto"/>
        <w:jc w:val="both"/>
        <w:rPr>
          <w:rFonts w:ascii="B Nazanin" w:cs="B Nazanin"/>
          <w:color w:val="000000"/>
          <w:sz w:val="26"/>
          <w:szCs w:val="26"/>
          <w:rtl/>
        </w:rPr>
      </w:pPr>
      <w:r w:rsidRPr="004D4CE6">
        <w:rPr>
          <w:rFonts w:ascii="B Nazanin" w:cs="B Nazanin" w:hint="cs"/>
          <w:color w:val="000000"/>
          <w:sz w:val="26"/>
          <w:szCs w:val="26"/>
          <w:rtl/>
        </w:rPr>
        <w:t xml:space="preserve">* </w:t>
      </w:r>
      <w:r w:rsidR="006B09CB" w:rsidRPr="004D4CE6">
        <w:rPr>
          <w:rFonts w:ascii="B Nazanin" w:cs="B Nazanin" w:hint="cs"/>
          <w:color w:val="000000"/>
          <w:sz w:val="26"/>
          <w:szCs w:val="26"/>
          <w:rtl/>
        </w:rPr>
        <w:t>در صورتی که مقاله منتج از طرح</w:t>
      </w:r>
      <w:r w:rsidR="003523EB" w:rsidRPr="004D4CE6">
        <w:rPr>
          <w:rFonts w:ascii="B Nazanin" w:cs="B Nazanin" w:hint="cs"/>
          <w:color w:val="000000"/>
          <w:sz w:val="26"/>
          <w:szCs w:val="26"/>
          <w:rtl/>
        </w:rPr>
        <w:t xml:space="preserve"> مصوب کمیته تحقیقات دانشجویی</w:t>
      </w:r>
      <w:r w:rsidR="006B09CB" w:rsidRPr="004D4CE6">
        <w:rPr>
          <w:rFonts w:ascii="B Nazanin" w:cs="B Nazanin" w:hint="cs"/>
          <w:color w:val="000000"/>
          <w:sz w:val="26"/>
          <w:szCs w:val="26"/>
          <w:rtl/>
        </w:rPr>
        <w:t xml:space="preserve"> باشد</w:t>
      </w:r>
      <w:r w:rsidR="006130E7" w:rsidRPr="004D4CE6">
        <w:rPr>
          <w:rFonts w:ascii="B Nazanin" w:cs="B Nazanin" w:hint="cs"/>
          <w:color w:val="000000"/>
          <w:sz w:val="26"/>
          <w:szCs w:val="26"/>
          <w:rtl/>
        </w:rPr>
        <w:t xml:space="preserve"> و کد رهگیری یا گرنت و نام کمیته تحقیقات دانشجویی در اکنالجمنت مقاله ذکر شده باشد</w:t>
      </w:r>
      <w:r w:rsidR="00F75EC5" w:rsidRPr="004D4CE6">
        <w:rPr>
          <w:rFonts w:ascii="B Nazanin" w:cs="B Nazanin" w:hint="cs"/>
          <w:color w:val="000000"/>
          <w:sz w:val="26"/>
          <w:szCs w:val="26"/>
          <w:rtl/>
        </w:rPr>
        <w:t>،</w:t>
      </w:r>
      <w:r w:rsidR="00463EA5" w:rsidRPr="004D4CE6">
        <w:rPr>
          <w:rFonts w:ascii="B Nazanin" w:cs="B Nazanin" w:hint="cs"/>
          <w:color w:val="000000"/>
          <w:sz w:val="26"/>
          <w:szCs w:val="26"/>
          <w:rtl/>
        </w:rPr>
        <w:t xml:space="preserve"> </w:t>
      </w:r>
      <w:r w:rsidR="00463EA5" w:rsidRPr="004D4CE6">
        <w:rPr>
          <w:rFonts w:cs="B Nazanin" w:hint="cs"/>
          <w:color w:val="000000"/>
          <w:sz w:val="26"/>
          <w:szCs w:val="26"/>
          <w:rtl/>
        </w:rPr>
        <w:t>و</w:t>
      </w:r>
      <w:r w:rsidR="00463EA5" w:rsidRPr="004D4CE6">
        <w:rPr>
          <w:rFonts w:cs="B Nazanin"/>
          <w:color w:val="000000"/>
          <w:sz w:val="26"/>
          <w:szCs w:val="26"/>
          <w:rtl/>
        </w:rPr>
        <w:t xml:space="preserve"> افيليشن</w:t>
      </w:r>
      <w:r w:rsidR="00463EA5" w:rsidRPr="004D4CE6">
        <w:rPr>
          <w:rFonts w:cs="B Nazanin" w:hint="cs"/>
          <w:color w:val="000000"/>
          <w:sz w:val="26"/>
          <w:szCs w:val="26"/>
          <w:rtl/>
        </w:rPr>
        <w:t xml:space="preserve"> صحیح</w:t>
      </w:r>
      <w:r w:rsidR="00463EA5" w:rsidRPr="004D4CE6">
        <w:rPr>
          <w:rFonts w:cs="B Nazanin"/>
          <w:color w:val="000000"/>
          <w:sz w:val="26"/>
          <w:szCs w:val="26"/>
          <w:rtl/>
        </w:rPr>
        <w:t xml:space="preserve"> كميته تحقيقات</w:t>
      </w:r>
      <w:r w:rsidR="00463EA5" w:rsidRPr="004D4CE6">
        <w:rPr>
          <w:rFonts w:cs="B Nazanin" w:hint="cs"/>
          <w:color w:val="000000"/>
          <w:sz w:val="26"/>
          <w:szCs w:val="26"/>
          <w:rtl/>
        </w:rPr>
        <w:t xml:space="preserve"> </w:t>
      </w:r>
      <w:r w:rsidR="00463EA5" w:rsidRPr="004D4CE6">
        <w:rPr>
          <w:rFonts w:cs="B Nazanin"/>
          <w:color w:val="000000"/>
          <w:sz w:val="26"/>
          <w:szCs w:val="26"/>
          <w:rtl/>
        </w:rPr>
        <w:t xml:space="preserve">دانشجويي دانشگاه </w:t>
      </w:r>
      <w:r w:rsidR="006130E7" w:rsidRPr="004D4CE6">
        <w:rPr>
          <w:rFonts w:cs="B Nazanin" w:hint="cs"/>
          <w:color w:val="000000"/>
          <w:sz w:val="26"/>
          <w:szCs w:val="26"/>
          <w:rtl/>
        </w:rPr>
        <w:t xml:space="preserve">در مقاله بکار رفته باشد </w:t>
      </w:r>
      <w:r w:rsidR="00463EA5" w:rsidRPr="004D4CE6">
        <w:rPr>
          <w:rFonts w:cs="B Nazanin" w:hint="cs"/>
          <w:color w:val="000000"/>
          <w:sz w:val="26"/>
          <w:szCs w:val="26"/>
          <w:rtl/>
        </w:rPr>
        <w:t>(</w:t>
      </w:r>
      <w:r w:rsidR="00463EA5" w:rsidRPr="004D4CE6">
        <w:rPr>
          <w:rFonts w:cs="B Nazanin"/>
          <w:color w:val="000000"/>
          <w:sz w:val="26"/>
          <w:szCs w:val="26"/>
          <w:rtl/>
        </w:rPr>
        <w:t>افيليشن</w:t>
      </w:r>
      <w:r w:rsidR="00463EA5" w:rsidRPr="004D4CE6">
        <w:rPr>
          <w:rFonts w:cs="B Nazanin" w:hint="cs"/>
          <w:color w:val="000000"/>
          <w:sz w:val="26"/>
          <w:szCs w:val="26"/>
          <w:rtl/>
        </w:rPr>
        <w:t xml:space="preserve"> اول)،</w:t>
      </w:r>
      <w:r w:rsidR="00463EA5" w:rsidRPr="004D4CE6">
        <w:rPr>
          <w:rFonts w:cs="B Nazanin"/>
          <w:color w:val="000000"/>
          <w:sz w:val="26"/>
          <w:szCs w:val="26"/>
          <w:rtl/>
        </w:rPr>
        <w:t xml:space="preserve"> </w:t>
      </w:r>
      <w:r w:rsidR="006B09CB" w:rsidRPr="004D4CE6">
        <w:rPr>
          <w:rFonts w:ascii="B Nazanin" w:cs="B Nazanin" w:hint="cs"/>
          <w:color w:val="000000"/>
          <w:sz w:val="26"/>
          <w:szCs w:val="26"/>
          <w:rtl/>
        </w:rPr>
        <w:t xml:space="preserve"> امتیاز </w:t>
      </w:r>
      <w:r w:rsidR="00772BDD" w:rsidRPr="004D4CE6">
        <w:rPr>
          <w:rFonts w:ascii="B Nazanin" w:cs="B Nazanin" w:hint="cs"/>
          <w:color w:val="000000"/>
          <w:sz w:val="26"/>
          <w:szCs w:val="26"/>
          <w:rtl/>
        </w:rPr>
        <w:t>پایه (</w:t>
      </w:r>
      <w:r w:rsidR="006B09CB" w:rsidRPr="004D4CE6">
        <w:rPr>
          <w:rFonts w:ascii="B Nazanin" w:cs="B Nazanin" w:hint="cs"/>
          <w:color w:val="000000"/>
          <w:sz w:val="26"/>
          <w:szCs w:val="26"/>
          <w:rtl/>
        </w:rPr>
        <w:t>بدست آمده از فرمول</w:t>
      </w:r>
      <w:r w:rsidR="008D7083" w:rsidRPr="004D4CE6">
        <w:rPr>
          <w:rFonts w:ascii="B Nazanin" w:cs="B Nazanin" w:hint="cs"/>
          <w:color w:val="000000"/>
          <w:sz w:val="26"/>
          <w:szCs w:val="26"/>
          <w:rtl/>
        </w:rPr>
        <w:t xml:space="preserve"> بالا</w:t>
      </w:r>
      <w:r w:rsidR="00772BDD" w:rsidRPr="004D4CE6">
        <w:rPr>
          <w:rFonts w:ascii="B Nazanin" w:cs="B Nazanin" w:hint="cs"/>
          <w:color w:val="000000"/>
          <w:sz w:val="26"/>
          <w:szCs w:val="26"/>
          <w:rtl/>
        </w:rPr>
        <w:t xml:space="preserve">) </w:t>
      </w:r>
      <w:r w:rsidR="006B09CB" w:rsidRPr="004D4CE6">
        <w:rPr>
          <w:rFonts w:ascii="B Nazanin" w:cs="B Nazanin" w:hint="cs"/>
          <w:color w:val="000000"/>
          <w:sz w:val="26"/>
          <w:szCs w:val="26"/>
          <w:rtl/>
        </w:rPr>
        <w:t>در 2 ضرب می گردد.</w:t>
      </w:r>
    </w:p>
    <w:p w:rsidR="006B09CB" w:rsidRPr="004D4CE6" w:rsidRDefault="00136F9F" w:rsidP="00603BE2">
      <w:pPr>
        <w:spacing w:before="100" w:beforeAutospacing="1" w:after="100" w:afterAutospacing="1" w:line="240" w:lineRule="auto"/>
        <w:jc w:val="both"/>
        <w:rPr>
          <w:rFonts w:cs="B Nazanin"/>
          <w:color w:val="000000"/>
          <w:sz w:val="26"/>
          <w:szCs w:val="26"/>
          <w:rtl/>
        </w:rPr>
      </w:pPr>
      <w:r w:rsidRPr="004D4CE6">
        <w:rPr>
          <w:rFonts w:ascii="B Nazanin" w:cs="B Nazanin" w:hint="cs"/>
          <w:color w:val="000000"/>
          <w:sz w:val="26"/>
          <w:szCs w:val="26"/>
          <w:rtl/>
        </w:rPr>
        <w:t xml:space="preserve">* </w:t>
      </w:r>
      <w:r w:rsidR="006B09CB" w:rsidRPr="004D4CE6">
        <w:rPr>
          <w:rFonts w:ascii="B Nazanin" w:cs="B Nazanin" w:hint="cs"/>
          <w:color w:val="000000"/>
          <w:sz w:val="26"/>
          <w:szCs w:val="26"/>
          <w:rtl/>
        </w:rPr>
        <w:t xml:space="preserve">درصورتی که مقاله </w:t>
      </w:r>
      <w:r w:rsidR="006B09CB" w:rsidRPr="004D4CE6">
        <w:rPr>
          <w:rFonts w:cs="B Nazanin"/>
          <w:color w:val="000000"/>
          <w:sz w:val="26"/>
          <w:szCs w:val="26"/>
        </w:rPr>
        <w:t>Q1</w:t>
      </w:r>
      <w:r w:rsidR="006B09CB" w:rsidRPr="004D4CE6">
        <w:rPr>
          <w:rFonts w:cs="B Nazanin" w:hint="cs"/>
          <w:color w:val="000000"/>
          <w:sz w:val="26"/>
          <w:szCs w:val="26"/>
          <w:rtl/>
        </w:rPr>
        <w:t xml:space="preserve"> (</w:t>
      </w:r>
      <w:r w:rsidR="006B09CB" w:rsidRPr="004D4CE6">
        <w:rPr>
          <w:rFonts w:cs="B Nazanin"/>
          <w:color w:val="000000"/>
          <w:sz w:val="26"/>
          <w:szCs w:val="26"/>
        </w:rPr>
        <w:t>JCR</w:t>
      </w:r>
      <w:r w:rsidR="006B09CB" w:rsidRPr="004D4CE6">
        <w:rPr>
          <w:rFonts w:cs="B Nazanin" w:hint="cs"/>
          <w:color w:val="000000"/>
          <w:sz w:val="26"/>
          <w:szCs w:val="26"/>
          <w:rtl/>
        </w:rPr>
        <w:t xml:space="preserve"> یا </w:t>
      </w:r>
      <w:r w:rsidR="006B09CB" w:rsidRPr="004D4CE6">
        <w:rPr>
          <w:rFonts w:cs="B Nazanin"/>
          <w:color w:val="000000"/>
          <w:sz w:val="26"/>
          <w:szCs w:val="26"/>
        </w:rPr>
        <w:t>SJR</w:t>
      </w:r>
      <w:r w:rsidR="006B09CB" w:rsidRPr="004D4CE6">
        <w:rPr>
          <w:rFonts w:cs="B Nazanin" w:hint="cs"/>
          <w:color w:val="000000"/>
          <w:sz w:val="26"/>
          <w:szCs w:val="26"/>
          <w:rtl/>
        </w:rPr>
        <w:t>)</w:t>
      </w:r>
      <w:r w:rsidR="006B09CB" w:rsidRPr="004D4CE6">
        <w:rPr>
          <w:rFonts w:cs="B Nazanin"/>
          <w:color w:val="000000"/>
          <w:sz w:val="26"/>
          <w:szCs w:val="26"/>
        </w:rPr>
        <w:t xml:space="preserve"> </w:t>
      </w:r>
      <w:r w:rsidR="006B09CB" w:rsidRPr="004D4CE6">
        <w:rPr>
          <w:rFonts w:cs="B Nazanin" w:hint="cs"/>
          <w:color w:val="000000"/>
          <w:sz w:val="26"/>
          <w:szCs w:val="26"/>
          <w:rtl/>
        </w:rPr>
        <w:t xml:space="preserve">باشد، </w:t>
      </w:r>
      <w:r w:rsidR="00603BE2" w:rsidRPr="004D4CE6">
        <w:rPr>
          <w:rFonts w:cs="B Nazanin" w:hint="cs"/>
          <w:b/>
          <w:bCs/>
          <w:color w:val="000000"/>
          <w:sz w:val="26"/>
          <w:szCs w:val="26"/>
          <w:u w:val="single"/>
          <w:rtl/>
        </w:rPr>
        <w:t>3</w:t>
      </w:r>
      <w:r w:rsidR="006B09CB" w:rsidRPr="004D4CE6">
        <w:rPr>
          <w:rFonts w:cs="B Nazanin" w:hint="cs"/>
          <w:color w:val="000000"/>
          <w:sz w:val="26"/>
          <w:szCs w:val="26"/>
          <w:rtl/>
        </w:rPr>
        <w:t xml:space="preserve"> امتیاز به امتیاز پایانی </w:t>
      </w:r>
      <w:r w:rsidR="008D7083" w:rsidRPr="004D4CE6">
        <w:rPr>
          <w:rFonts w:cs="B Nazanin" w:hint="cs"/>
          <w:color w:val="000000"/>
          <w:sz w:val="26"/>
          <w:szCs w:val="26"/>
          <w:rtl/>
        </w:rPr>
        <w:t xml:space="preserve">مقاله </w:t>
      </w:r>
      <w:r w:rsidR="006B09CB" w:rsidRPr="004D4CE6">
        <w:rPr>
          <w:rFonts w:cs="B Nazanin" w:hint="cs"/>
          <w:color w:val="000000"/>
          <w:sz w:val="26"/>
          <w:szCs w:val="26"/>
          <w:rtl/>
        </w:rPr>
        <w:t>افزوده می شود.</w:t>
      </w:r>
    </w:p>
    <w:p w:rsidR="006B09CB" w:rsidRPr="004D4CE6" w:rsidRDefault="00136F9F" w:rsidP="00B01338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4D4CE6">
        <w:rPr>
          <w:rFonts w:cs="B Nazanin" w:hint="cs"/>
          <w:color w:val="000000"/>
          <w:sz w:val="26"/>
          <w:szCs w:val="26"/>
          <w:rtl/>
        </w:rPr>
        <w:t xml:space="preserve">* </w:t>
      </w:r>
      <w:r w:rsidR="006B09CB" w:rsidRPr="004D4CE6">
        <w:rPr>
          <w:rFonts w:cs="B Nazanin" w:hint="cs"/>
          <w:sz w:val="26"/>
          <w:szCs w:val="26"/>
          <w:rtl/>
        </w:rPr>
        <w:t>در</w:t>
      </w:r>
      <w:r w:rsidR="006B09CB" w:rsidRPr="004D4CE6">
        <w:rPr>
          <w:rFonts w:cs="B Nazanin"/>
          <w:sz w:val="26"/>
          <w:szCs w:val="26"/>
          <w:rtl/>
        </w:rPr>
        <w:t xml:space="preserve"> </w:t>
      </w:r>
      <w:r w:rsidR="006B09CB" w:rsidRPr="004D4CE6">
        <w:rPr>
          <w:rFonts w:cs="B Nazanin" w:hint="cs"/>
          <w:sz w:val="26"/>
          <w:szCs w:val="26"/>
          <w:rtl/>
        </w:rPr>
        <w:t>صورتیکه</w:t>
      </w:r>
      <w:r w:rsidR="006B09CB" w:rsidRPr="004D4CE6">
        <w:rPr>
          <w:rFonts w:cs="B Nazanin"/>
          <w:sz w:val="26"/>
          <w:szCs w:val="26"/>
          <w:rtl/>
        </w:rPr>
        <w:t xml:space="preserve"> </w:t>
      </w:r>
      <w:r w:rsidR="006B09CB" w:rsidRPr="004D4CE6">
        <w:rPr>
          <w:rFonts w:cs="B Nazanin" w:hint="cs"/>
          <w:sz w:val="26"/>
          <w:szCs w:val="26"/>
          <w:rtl/>
        </w:rPr>
        <w:t xml:space="preserve">مجله جزء مجلات </w:t>
      </w:r>
      <w:r w:rsidR="007B7FB6" w:rsidRPr="004D4CE6">
        <w:rPr>
          <w:rFonts w:ascii="Times New Roman" w:hAnsi="Times New Roman" w:cs="B Nazanin" w:hint="cs"/>
          <w:sz w:val="26"/>
          <w:szCs w:val="26"/>
          <w:rtl/>
        </w:rPr>
        <w:t xml:space="preserve">1%، 5%، 10% </w:t>
      </w:r>
      <w:r w:rsidR="006B09CB" w:rsidRPr="004D4CE6">
        <w:rPr>
          <w:rFonts w:cs="B Nazanin" w:hint="cs"/>
          <w:sz w:val="26"/>
          <w:szCs w:val="26"/>
          <w:rtl/>
        </w:rPr>
        <w:t>برتر</w:t>
      </w:r>
      <w:r w:rsidR="008D7083" w:rsidRPr="004D4CE6">
        <w:rPr>
          <w:rFonts w:cs="B Nazanin" w:hint="cs"/>
          <w:sz w:val="26"/>
          <w:szCs w:val="26"/>
          <w:rtl/>
        </w:rPr>
        <w:t xml:space="preserve"> </w:t>
      </w:r>
      <w:r w:rsidR="008D7083" w:rsidRPr="004D4CE6">
        <w:rPr>
          <w:rFonts w:cs="B Nazanin" w:hint="cs"/>
          <w:color w:val="000000"/>
          <w:sz w:val="26"/>
          <w:szCs w:val="26"/>
          <w:rtl/>
        </w:rPr>
        <w:t>(</w:t>
      </w:r>
      <w:r w:rsidR="008D7083" w:rsidRPr="004D4CE6">
        <w:rPr>
          <w:rFonts w:cs="B Nazanin"/>
          <w:color w:val="000000"/>
          <w:sz w:val="26"/>
          <w:szCs w:val="26"/>
        </w:rPr>
        <w:t>JCR</w:t>
      </w:r>
      <w:r w:rsidR="008D7083" w:rsidRPr="004D4CE6">
        <w:rPr>
          <w:rFonts w:cs="B Nazanin" w:hint="cs"/>
          <w:color w:val="000000"/>
          <w:sz w:val="26"/>
          <w:szCs w:val="26"/>
          <w:rtl/>
        </w:rPr>
        <w:t xml:space="preserve"> یا </w:t>
      </w:r>
      <w:r w:rsidR="008D7083" w:rsidRPr="004D4CE6">
        <w:rPr>
          <w:rFonts w:cs="B Nazanin"/>
          <w:color w:val="000000"/>
          <w:sz w:val="26"/>
          <w:szCs w:val="26"/>
        </w:rPr>
        <w:t>SJR</w:t>
      </w:r>
      <w:r w:rsidR="008D7083" w:rsidRPr="004D4CE6">
        <w:rPr>
          <w:rFonts w:cs="B Nazanin" w:hint="cs"/>
          <w:color w:val="000000"/>
          <w:sz w:val="26"/>
          <w:szCs w:val="26"/>
          <w:rtl/>
        </w:rPr>
        <w:t>)</w:t>
      </w:r>
      <w:r w:rsidR="006B09CB" w:rsidRPr="004D4CE6">
        <w:rPr>
          <w:rFonts w:cs="B Nazanin" w:hint="cs"/>
          <w:sz w:val="26"/>
          <w:szCs w:val="26"/>
          <w:rtl/>
        </w:rPr>
        <w:t xml:space="preserve"> باشد</w:t>
      </w:r>
      <w:r w:rsidR="007B7FB6" w:rsidRPr="004D4CE6">
        <w:rPr>
          <w:rFonts w:cs="B Nazanin" w:hint="cs"/>
          <w:sz w:val="26"/>
          <w:szCs w:val="26"/>
          <w:rtl/>
        </w:rPr>
        <w:t xml:space="preserve"> به ترتیب</w:t>
      </w:r>
      <w:r w:rsidR="006B09CB" w:rsidRPr="004D4CE6">
        <w:rPr>
          <w:rFonts w:cs="B Nazanin" w:hint="cs"/>
          <w:sz w:val="26"/>
          <w:szCs w:val="26"/>
          <w:rtl/>
        </w:rPr>
        <w:t xml:space="preserve"> </w:t>
      </w:r>
      <w:r w:rsidR="007B7FB6" w:rsidRPr="004D4CE6">
        <w:rPr>
          <w:rFonts w:cs="B Nazanin" w:hint="cs"/>
          <w:b/>
          <w:bCs/>
          <w:sz w:val="26"/>
          <w:szCs w:val="26"/>
          <w:u w:val="single"/>
          <w:rtl/>
        </w:rPr>
        <w:t>10</w:t>
      </w:r>
      <w:r w:rsidR="006B09CB" w:rsidRPr="004D4CE6">
        <w:rPr>
          <w:rFonts w:cs="B Nazanin" w:hint="cs"/>
          <w:sz w:val="26"/>
          <w:szCs w:val="26"/>
          <w:rtl/>
        </w:rPr>
        <w:t xml:space="preserve"> </w:t>
      </w:r>
      <w:r w:rsidR="007B7FB6" w:rsidRPr="004D4CE6">
        <w:rPr>
          <w:rFonts w:cs="B Nazanin" w:hint="cs"/>
          <w:sz w:val="26"/>
          <w:szCs w:val="26"/>
          <w:rtl/>
        </w:rPr>
        <w:t xml:space="preserve">، </w:t>
      </w:r>
      <w:r w:rsidR="00B01338" w:rsidRPr="004D4CE6">
        <w:rPr>
          <w:rFonts w:cs="B Nazanin" w:hint="cs"/>
          <w:b/>
          <w:bCs/>
          <w:sz w:val="26"/>
          <w:szCs w:val="26"/>
          <w:u w:val="single"/>
          <w:rtl/>
        </w:rPr>
        <w:t>8</w:t>
      </w:r>
      <w:r w:rsidR="007B7FB6" w:rsidRPr="004D4CE6">
        <w:rPr>
          <w:rFonts w:cs="B Nazanin" w:hint="cs"/>
          <w:sz w:val="26"/>
          <w:szCs w:val="26"/>
          <w:rtl/>
        </w:rPr>
        <w:t xml:space="preserve"> و </w:t>
      </w:r>
      <w:r w:rsidR="007B7FB6" w:rsidRPr="004D4CE6">
        <w:rPr>
          <w:rFonts w:cs="B Nazanin" w:hint="cs"/>
          <w:b/>
          <w:bCs/>
          <w:sz w:val="26"/>
          <w:szCs w:val="26"/>
          <w:u w:val="single"/>
          <w:rtl/>
        </w:rPr>
        <w:t>5</w:t>
      </w:r>
      <w:r w:rsidR="007B7FB6" w:rsidRPr="004D4CE6">
        <w:rPr>
          <w:rFonts w:cs="B Nazanin" w:hint="cs"/>
          <w:sz w:val="26"/>
          <w:szCs w:val="26"/>
          <w:rtl/>
        </w:rPr>
        <w:t xml:space="preserve"> امتیاز </w:t>
      </w:r>
      <w:r w:rsidR="006B09CB" w:rsidRPr="004D4CE6">
        <w:rPr>
          <w:rFonts w:cs="B Nazanin" w:hint="cs"/>
          <w:color w:val="000000"/>
          <w:sz w:val="26"/>
          <w:szCs w:val="26"/>
          <w:rtl/>
        </w:rPr>
        <w:t>به امتیاز پایانی مقاله اضافه می گردد.</w:t>
      </w:r>
    </w:p>
    <w:p w:rsidR="009C4E39" w:rsidRPr="004D4CE6" w:rsidRDefault="00FF357B" w:rsidP="00520984">
      <w:pPr>
        <w:spacing w:after="0" w:line="240" w:lineRule="auto"/>
        <w:jc w:val="both"/>
        <w:rPr>
          <w:rFonts w:cs="B Nazanin"/>
          <w:sz w:val="26"/>
          <w:szCs w:val="26"/>
        </w:rPr>
      </w:pPr>
      <w:r w:rsidRPr="004D4CE6">
        <w:rPr>
          <w:rFonts w:cs="B Nazanin" w:hint="cs"/>
          <w:sz w:val="26"/>
          <w:szCs w:val="26"/>
          <w:rtl/>
        </w:rPr>
        <w:t>* در صورتی که مقاله همکار بین ال</w:t>
      </w:r>
      <w:r w:rsidR="00D566C5" w:rsidRPr="004D4CE6">
        <w:rPr>
          <w:rFonts w:cs="B Nazanin" w:hint="cs"/>
          <w:sz w:val="26"/>
          <w:szCs w:val="26"/>
          <w:rtl/>
        </w:rPr>
        <w:t xml:space="preserve">مللی </w:t>
      </w:r>
      <w:r w:rsidR="00404BCE" w:rsidRPr="004D4CE6">
        <w:rPr>
          <w:rFonts w:cs="B Nazanin" w:hint="cs"/>
          <w:sz w:val="26"/>
          <w:szCs w:val="26"/>
          <w:rtl/>
        </w:rPr>
        <w:t xml:space="preserve">داشته باشد 3 امتیاز </w:t>
      </w:r>
      <w:r w:rsidR="00582BC2" w:rsidRPr="004D4CE6">
        <w:rPr>
          <w:rFonts w:cs="B Nazanin" w:hint="cs"/>
          <w:sz w:val="26"/>
          <w:szCs w:val="26"/>
          <w:rtl/>
        </w:rPr>
        <w:t>به</w:t>
      </w:r>
      <w:r w:rsidR="00582BC2" w:rsidRPr="004D4CE6">
        <w:rPr>
          <w:rFonts w:cs="B Nazanin" w:hint="cs"/>
          <w:color w:val="000000"/>
          <w:sz w:val="26"/>
          <w:szCs w:val="26"/>
          <w:rtl/>
        </w:rPr>
        <w:t xml:space="preserve"> امتیاز پایانی مقاله اضافه می گردد.</w:t>
      </w:r>
    </w:p>
    <w:p w:rsidR="002C4283" w:rsidRPr="004D4CE6" w:rsidRDefault="007F177B" w:rsidP="00F04A52">
      <w:pPr>
        <w:spacing w:before="100" w:beforeAutospacing="1" w:after="100" w:afterAutospacing="1" w:line="240" w:lineRule="auto"/>
        <w:jc w:val="both"/>
        <w:rPr>
          <w:rFonts w:cs="B Nazanin"/>
          <w:b/>
          <w:bCs/>
          <w:color w:val="000000"/>
          <w:sz w:val="26"/>
          <w:szCs w:val="26"/>
          <w:rtl/>
        </w:rPr>
      </w:pPr>
      <w:r w:rsidRPr="004D4CE6">
        <w:rPr>
          <w:rFonts w:cs="B Nazanin" w:hint="cs"/>
          <w:b/>
          <w:bCs/>
          <w:color w:val="000000"/>
          <w:sz w:val="26"/>
          <w:szCs w:val="26"/>
          <w:rtl/>
        </w:rPr>
        <w:lastRenderedPageBreak/>
        <w:t xml:space="preserve">ج) </w:t>
      </w:r>
      <w:r w:rsidRPr="004D4CE6">
        <w:rPr>
          <w:rFonts w:cs="B Nazanin" w:hint="cs"/>
          <w:color w:val="000000"/>
          <w:sz w:val="26"/>
          <w:szCs w:val="26"/>
          <w:rtl/>
        </w:rPr>
        <w:t xml:space="preserve">در صورتی که دسترسی به شاخص </w:t>
      </w:r>
      <w:r w:rsidRPr="004D4CE6">
        <w:rPr>
          <w:rFonts w:asciiTheme="majorBidi" w:hAnsiTheme="majorBidi" w:cs="B Nazanin"/>
          <w:color w:val="000000"/>
          <w:sz w:val="26"/>
          <w:szCs w:val="26"/>
        </w:rPr>
        <w:t>FWCI</w:t>
      </w:r>
      <w:r w:rsidRPr="004D4CE6">
        <w:rPr>
          <w:rFonts w:cs="B Nazanin" w:hint="cs"/>
          <w:color w:val="000000"/>
          <w:sz w:val="26"/>
          <w:szCs w:val="26"/>
          <w:rtl/>
        </w:rPr>
        <w:t xml:space="preserve"> امکان پذیر نباشد، </w:t>
      </w:r>
      <w:r w:rsidR="009861CE" w:rsidRPr="004D4CE6">
        <w:rPr>
          <w:rFonts w:cs="B Nazanin" w:hint="cs"/>
          <w:color w:val="000000"/>
          <w:sz w:val="26"/>
          <w:szCs w:val="26"/>
          <w:rtl/>
        </w:rPr>
        <w:t xml:space="preserve">جهت محاسبه امتیاز پایه مقاله </w:t>
      </w:r>
      <w:r w:rsidRPr="004D4CE6">
        <w:rPr>
          <w:rFonts w:cs="B Nazanin" w:hint="cs"/>
          <w:color w:val="000000"/>
          <w:sz w:val="26"/>
          <w:szCs w:val="26"/>
          <w:rtl/>
        </w:rPr>
        <w:t xml:space="preserve">از فرمول </w:t>
      </w:r>
      <w:r w:rsidR="00172EF9" w:rsidRPr="004D4CE6">
        <w:rPr>
          <w:rFonts w:cs="B Nazanin" w:hint="cs"/>
          <w:color w:val="000000"/>
          <w:sz w:val="26"/>
          <w:szCs w:val="26"/>
          <w:rtl/>
        </w:rPr>
        <w:t xml:space="preserve">و جایگاه فرد در مقاله مطابق </w:t>
      </w:r>
      <w:r w:rsidR="009C4E39" w:rsidRPr="004D4CE6">
        <w:rPr>
          <w:rFonts w:cs="B Nazanin" w:hint="cs"/>
          <w:color w:val="000000"/>
          <w:sz w:val="26"/>
          <w:szCs w:val="26"/>
          <w:rtl/>
        </w:rPr>
        <w:t>شیوه نامه</w:t>
      </w:r>
      <w:r w:rsidRPr="004D4CE6">
        <w:rPr>
          <w:rFonts w:cs="B Nazanin" w:hint="cs"/>
          <w:color w:val="000000"/>
          <w:sz w:val="26"/>
          <w:szCs w:val="26"/>
          <w:rtl/>
        </w:rPr>
        <w:t xml:space="preserve"> </w:t>
      </w:r>
      <w:r w:rsidR="00F04A52" w:rsidRPr="004D4CE6">
        <w:rPr>
          <w:rFonts w:cs="B Nazanin" w:hint="cs"/>
          <w:color w:val="000000"/>
          <w:sz w:val="26"/>
          <w:szCs w:val="26"/>
          <w:rtl/>
        </w:rPr>
        <w:t xml:space="preserve">آیین نامه بند ک استعدادهای درخشان </w:t>
      </w:r>
      <w:r w:rsidRPr="004D4CE6">
        <w:rPr>
          <w:rFonts w:cs="B Nazanin" w:hint="cs"/>
          <w:color w:val="000000"/>
          <w:sz w:val="26"/>
          <w:szCs w:val="26"/>
          <w:rtl/>
        </w:rPr>
        <w:t>برای کلیه شرکت کنندگان در فراخوان استفاده می گردد</w:t>
      </w:r>
      <w:r w:rsidR="00772BDD" w:rsidRPr="004D4CE6">
        <w:rPr>
          <w:rFonts w:cs="B Nazanin" w:hint="cs"/>
          <w:color w:val="000000"/>
          <w:sz w:val="26"/>
          <w:szCs w:val="26"/>
          <w:rtl/>
        </w:rPr>
        <w:t xml:space="preserve"> ولی تبصره های بالا </w:t>
      </w:r>
      <w:r w:rsidR="00141370" w:rsidRPr="004D4CE6">
        <w:rPr>
          <w:rFonts w:cs="B Nazanin" w:hint="cs"/>
          <w:color w:val="000000"/>
          <w:sz w:val="26"/>
          <w:szCs w:val="26"/>
          <w:rtl/>
        </w:rPr>
        <w:t>همچنان</w:t>
      </w:r>
      <w:r w:rsidR="00772BDD" w:rsidRPr="004D4CE6">
        <w:rPr>
          <w:rFonts w:cs="B Nazanin" w:hint="cs"/>
          <w:color w:val="000000"/>
          <w:sz w:val="26"/>
          <w:szCs w:val="26"/>
          <w:rtl/>
        </w:rPr>
        <w:t xml:space="preserve"> اعمال می گردند.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6866"/>
        <w:gridCol w:w="1389"/>
      </w:tblGrid>
      <w:tr w:rsidR="00772BDD" w:rsidRPr="004D4CE6" w:rsidTr="00D03F08">
        <w:trPr>
          <w:jc w:val="center"/>
        </w:trPr>
        <w:tc>
          <w:tcPr>
            <w:tcW w:w="764" w:type="dxa"/>
            <w:shd w:val="clear" w:color="auto" w:fill="auto"/>
          </w:tcPr>
          <w:p w:rsidR="00772BDD" w:rsidRPr="004D4CE6" w:rsidRDefault="00772BDD" w:rsidP="00D03F08">
            <w:pPr>
              <w:spacing w:after="0" w:line="240" w:lineRule="auto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4D4CE6">
              <w:rPr>
                <w:rFonts w:cs="B Nazanin" w:hint="cs"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6979" w:type="dxa"/>
            <w:shd w:val="clear" w:color="auto" w:fill="auto"/>
          </w:tcPr>
          <w:p w:rsidR="00772BDD" w:rsidRPr="004D4CE6" w:rsidRDefault="00772BDD" w:rsidP="00D03F08">
            <w:pPr>
              <w:spacing w:after="0" w:line="240" w:lineRule="auto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4D4CE6">
              <w:rPr>
                <w:rFonts w:cs="B Nazanin" w:hint="cs"/>
                <w:color w:val="000000"/>
                <w:sz w:val="26"/>
                <w:szCs w:val="26"/>
                <w:rtl/>
              </w:rPr>
              <w:t>نوع نمایه</w:t>
            </w:r>
          </w:p>
        </w:tc>
        <w:tc>
          <w:tcPr>
            <w:tcW w:w="1403" w:type="dxa"/>
            <w:shd w:val="clear" w:color="auto" w:fill="auto"/>
          </w:tcPr>
          <w:p w:rsidR="00772BDD" w:rsidRPr="004D4CE6" w:rsidRDefault="00772BDD" w:rsidP="00D03F08">
            <w:pPr>
              <w:spacing w:after="0" w:line="240" w:lineRule="auto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4D4CE6">
              <w:rPr>
                <w:rFonts w:cs="B Nazanin" w:hint="cs"/>
                <w:color w:val="000000"/>
                <w:sz w:val="26"/>
                <w:szCs w:val="26"/>
                <w:rtl/>
              </w:rPr>
              <w:t>امتیاز پایه</w:t>
            </w:r>
          </w:p>
        </w:tc>
      </w:tr>
      <w:tr w:rsidR="00772BDD" w:rsidRPr="004D4CE6" w:rsidTr="00D03F08">
        <w:trPr>
          <w:trHeight w:val="305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772BDD" w:rsidRPr="004D4CE6" w:rsidRDefault="00772BDD" w:rsidP="00D03F08">
            <w:pPr>
              <w:spacing w:after="0" w:line="240" w:lineRule="auto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4D4CE6">
              <w:rPr>
                <w:rFonts w:cs="B Nazanin" w:hint="cs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772BDD" w:rsidRPr="004D4CE6" w:rsidRDefault="00772BDD" w:rsidP="00D03F08">
            <w:pPr>
              <w:spacing w:after="0" w:line="240" w:lineRule="auto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4D4CE6">
              <w:rPr>
                <w:rFonts w:ascii="Times New Roman" w:hAnsi="Times New Roman" w:cs="B Nazanin"/>
                <w:color w:val="000000"/>
                <w:sz w:val="26"/>
                <w:szCs w:val="26"/>
              </w:rPr>
              <w:t>ISI-Web of Science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772BDD" w:rsidRPr="004D4CE6" w:rsidRDefault="00793B76" w:rsidP="00793B76">
            <w:pPr>
              <w:bidi w:val="0"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4D4CE6"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</w:rPr>
              <w:t>25 + 2 (IF)</w:t>
            </w:r>
          </w:p>
        </w:tc>
      </w:tr>
      <w:tr w:rsidR="00772BDD" w:rsidRPr="004D4CE6" w:rsidTr="00D03F08">
        <w:trPr>
          <w:trHeight w:val="305"/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772BDD" w:rsidRPr="004D4CE6" w:rsidRDefault="00772BDD" w:rsidP="00D03F08">
            <w:pPr>
              <w:spacing w:after="0" w:line="240" w:lineRule="auto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4D4CE6">
              <w:rPr>
                <w:rFonts w:cs="B Nazanin" w:hint="cs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772BDD" w:rsidRPr="004D4CE6" w:rsidRDefault="00772BDD" w:rsidP="00D03F08">
            <w:pPr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</w:rPr>
            </w:pPr>
            <w:r w:rsidRPr="004D4CE6">
              <w:rPr>
                <w:rFonts w:ascii="Times New Roman" w:hAnsi="Times New Roman" w:cs="B Nazanin"/>
                <w:color w:val="000000"/>
                <w:sz w:val="26"/>
                <w:szCs w:val="26"/>
              </w:rPr>
              <w:t>PubMed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772BDD" w:rsidRPr="004D4CE6" w:rsidRDefault="00793B76" w:rsidP="00793B76">
            <w:pPr>
              <w:bidi w:val="0"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</w:rPr>
            </w:pPr>
            <w:r w:rsidRPr="004D4CE6"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</w:rPr>
              <w:t>20</w:t>
            </w:r>
          </w:p>
        </w:tc>
      </w:tr>
      <w:tr w:rsidR="00772BDD" w:rsidRPr="004D4CE6" w:rsidTr="00D03F08">
        <w:trPr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772BDD" w:rsidRPr="004D4CE6" w:rsidRDefault="00772BDD" w:rsidP="00D03F08">
            <w:pPr>
              <w:spacing w:after="0" w:line="240" w:lineRule="auto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4D4CE6">
              <w:rPr>
                <w:rFonts w:cs="B Nazanin" w:hint="cs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772BDD" w:rsidRPr="004D4CE6" w:rsidRDefault="00772BDD" w:rsidP="00D03F08">
            <w:pPr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  <w:rtl/>
              </w:rPr>
            </w:pPr>
            <w:r w:rsidRPr="004D4CE6">
              <w:rPr>
                <w:rFonts w:ascii="Times New Roman" w:hAnsi="Times New Roman" w:cs="B Nazanin"/>
                <w:color w:val="000000"/>
                <w:sz w:val="26"/>
                <w:szCs w:val="26"/>
              </w:rPr>
              <w:t>Scopus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772BDD" w:rsidRPr="004D4CE6" w:rsidRDefault="00793B76" w:rsidP="00793B76">
            <w:pPr>
              <w:bidi w:val="0"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4D4CE6"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</w:rPr>
              <w:t>15</w:t>
            </w:r>
          </w:p>
        </w:tc>
      </w:tr>
      <w:tr w:rsidR="00772BDD" w:rsidRPr="004D4CE6" w:rsidTr="00D03F08">
        <w:trPr>
          <w:jc w:val="center"/>
        </w:trPr>
        <w:tc>
          <w:tcPr>
            <w:tcW w:w="764" w:type="dxa"/>
            <w:shd w:val="clear" w:color="auto" w:fill="auto"/>
            <w:vAlign w:val="center"/>
          </w:tcPr>
          <w:p w:rsidR="00772BDD" w:rsidRPr="004D4CE6" w:rsidRDefault="00772BDD" w:rsidP="00D03F08">
            <w:pPr>
              <w:spacing w:after="0" w:line="240" w:lineRule="auto"/>
              <w:jc w:val="center"/>
              <w:rPr>
                <w:rFonts w:cs="B Nazanin"/>
                <w:color w:val="000000"/>
                <w:sz w:val="26"/>
                <w:szCs w:val="26"/>
                <w:rtl/>
              </w:rPr>
            </w:pPr>
            <w:r w:rsidRPr="004D4CE6">
              <w:rPr>
                <w:rFonts w:cs="B Nazanin" w:hint="cs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772BDD" w:rsidRPr="004D4CE6" w:rsidRDefault="00772BDD" w:rsidP="00D03F08">
            <w:pPr>
              <w:spacing w:after="0" w:line="240" w:lineRule="auto"/>
              <w:jc w:val="center"/>
              <w:rPr>
                <w:rFonts w:ascii="Times New Roman" w:hAnsi="Times New Roman" w:cs="B Nazanin"/>
                <w:color w:val="000000"/>
                <w:sz w:val="26"/>
                <w:szCs w:val="26"/>
              </w:rPr>
            </w:pPr>
            <w:r w:rsidRPr="004D4CE6">
              <w:rPr>
                <w:rFonts w:cs="B Nazanin" w:hint="cs"/>
                <w:color w:val="000000"/>
                <w:sz w:val="26"/>
                <w:szCs w:val="26"/>
                <w:rtl/>
              </w:rPr>
              <w:t>سایر نمایه ها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772BDD" w:rsidRPr="004D4CE6" w:rsidRDefault="00793B76" w:rsidP="00793B76">
            <w:pPr>
              <w:bidi w:val="0"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</w:rPr>
            </w:pPr>
            <w:r w:rsidRPr="004D4CE6"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</w:rPr>
              <w:t>10</w:t>
            </w:r>
          </w:p>
        </w:tc>
      </w:tr>
    </w:tbl>
    <w:p w:rsidR="00772BDD" w:rsidRPr="004D4CE6" w:rsidRDefault="00772BDD" w:rsidP="007F177B">
      <w:pPr>
        <w:spacing w:before="100" w:beforeAutospacing="1" w:after="100" w:afterAutospacing="1" w:line="240" w:lineRule="auto"/>
        <w:jc w:val="both"/>
        <w:rPr>
          <w:rFonts w:cs="B Nazanin"/>
          <w:b/>
          <w:bCs/>
          <w:color w:val="000000"/>
          <w:sz w:val="26"/>
          <w:szCs w:val="26"/>
        </w:rPr>
      </w:pPr>
    </w:p>
    <w:sectPr w:rsidR="00772BDD" w:rsidRPr="004D4CE6" w:rsidSect="00680B0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F2"/>
    <w:rsid w:val="00036EFA"/>
    <w:rsid w:val="000928D9"/>
    <w:rsid w:val="000D4843"/>
    <w:rsid w:val="00103B49"/>
    <w:rsid w:val="00136F9F"/>
    <w:rsid w:val="00141370"/>
    <w:rsid w:val="00154096"/>
    <w:rsid w:val="00172EF9"/>
    <w:rsid w:val="0024648F"/>
    <w:rsid w:val="002C4283"/>
    <w:rsid w:val="00300FFD"/>
    <w:rsid w:val="003523EB"/>
    <w:rsid w:val="003A678D"/>
    <w:rsid w:val="003B44DF"/>
    <w:rsid w:val="00401DF1"/>
    <w:rsid w:val="00404BCE"/>
    <w:rsid w:val="00463EA5"/>
    <w:rsid w:val="004847E3"/>
    <w:rsid w:val="004C49C2"/>
    <w:rsid w:val="004D4CE6"/>
    <w:rsid w:val="004E4E8F"/>
    <w:rsid w:val="00501FE8"/>
    <w:rsid w:val="00520984"/>
    <w:rsid w:val="0056555E"/>
    <w:rsid w:val="00582BC2"/>
    <w:rsid w:val="00603BE2"/>
    <w:rsid w:val="006108E7"/>
    <w:rsid w:val="006130E7"/>
    <w:rsid w:val="00680B0D"/>
    <w:rsid w:val="006B09CB"/>
    <w:rsid w:val="0070304B"/>
    <w:rsid w:val="007153F2"/>
    <w:rsid w:val="007269ED"/>
    <w:rsid w:val="00742B63"/>
    <w:rsid w:val="00772BDD"/>
    <w:rsid w:val="00793B76"/>
    <w:rsid w:val="007B7FB6"/>
    <w:rsid w:val="007F177B"/>
    <w:rsid w:val="00886262"/>
    <w:rsid w:val="008B7664"/>
    <w:rsid w:val="008D7083"/>
    <w:rsid w:val="009861CE"/>
    <w:rsid w:val="009C4E39"/>
    <w:rsid w:val="00A1446D"/>
    <w:rsid w:val="00AF3207"/>
    <w:rsid w:val="00B01338"/>
    <w:rsid w:val="00C35ADF"/>
    <w:rsid w:val="00C6700C"/>
    <w:rsid w:val="00CE105C"/>
    <w:rsid w:val="00D566C5"/>
    <w:rsid w:val="00F04A52"/>
    <w:rsid w:val="00F06439"/>
    <w:rsid w:val="00F706B0"/>
    <w:rsid w:val="00F75EC5"/>
    <w:rsid w:val="00FA668E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5D6E2-06FC-4F03-836E-4EE38BE7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</dc:creator>
  <cp:keywords/>
  <dc:description/>
  <cp:lastModifiedBy>HOPE</cp:lastModifiedBy>
  <cp:revision>54</cp:revision>
  <dcterms:created xsi:type="dcterms:W3CDTF">2025-08-20T06:19:00Z</dcterms:created>
  <dcterms:modified xsi:type="dcterms:W3CDTF">2025-10-27T06:13:00Z</dcterms:modified>
</cp:coreProperties>
</file>