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F6" w:rsidRDefault="00AF6CF6" w:rsidP="00AF6CF6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6"/>
          <w:szCs w:val="26"/>
          <w:rtl/>
        </w:rPr>
      </w:pPr>
    </w:p>
    <w:p w:rsidR="00AF6CF6" w:rsidRPr="003E3899" w:rsidRDefault="00AF6CF6" w:rsidP="00AF6CF6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3E3899">
        <w:rPr>
          <w:rFonts w:cs="B Nazanin" w:hint="cs"/>
          <w:b/>
          <w:bCs/>
          <w:sz w:val="32"/>
          <w:szCs w:val="32"/>
          <w:rtl/>
        </w:rPr>
        <w:t>بسمه تعالی</w:t>
      </w:r>
    </w:p>
    <w:p w:rsidR="00AF6CF6" w:rsidRDefault="00AF6CF6" w:rsidP="00AF6CF6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6"/>
          <w:szCs w:val="26"/>
          <w:rtl/>
        </w:rPr>
      </w:pPr>
    </w:p>
    <w:p w:rsidR="00AF6CF6" w:rsidRPr="00AF6CF6" w:rsidRDefault="00AF6CF6" w:rsidP="00AF6CF6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2  Nazanin"/>
          <w:b/>
          <w:bCs/>
          <w:color w:val="000000"/>
          <w:sz w:val="28"/>
          <w:szCs w:val="28"/>
        </w:rPr>
      </w:pPr>
      <w:r w:rsidRPr="00AF6CF6">
        <w:rPr>
          <w:rFonts w:ascii="Times New Roman" w:eastAsia="Times New Roman" w:hAnsi="Times New Roman" w:cs="2  Nazanin" w:hint="cs"/>
          <w:b/>
          <w:bCs/>
          <w:color w:val="000000"/>
          <w:sz w:val="28"/>
          <w:szCs w:val="28"/>
          <w:rtl/>
        </w:rPr>
        <w:t xml:space="preserve">مصوبه فرايند انصراف دانشجويان قبل و بعد از تصويب پروپوزال </w:t>
      </w:r>
    </w:p>
    <w:p w:rsidR="00AF6CF6" w:rsidRPr="00AF6CF6" w:rsidRDefault="00AF6CF6" w:rsidP="00AF6CF6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2  Nazanin"/>
          <w:color w:val="000000"/>
          <w:sz w:val="28"/>
          <w:szCs w:val="28"/>
        </w:rPr>
      </w:pPr>
    </w:p>
    <w:p w:rsidR="00AF6CF6" w:rsidRPr="00AF6CF6" w:rsidRDefault="00AF6CF6" w:rsidP="00AF6CF6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2  Nazanin"/>
          <w:color w:val="000000"/>
          <w:sz w:val="28"/>
          <w:szCs w:val="28"/>
        </w:rPr>
      </w:pPr>
      <w:bookmarkStart w:id="0" w:name="_GoBack"/>
      <w:bookmarkEnd w:id="0"/>
    </w:p>
    <w:p w:rsidR="00AF6CF6" w:rsidRPr="00AF6CF6" w:rsidRDefault="00AF6CF6" w:rsidP="00AF6CF6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2  Nazanin" w:hint="cs"/>
          <w:color w:val="000000"/>
          <w:sz w:val="28"/>
          <w:szCs w:val="28"/>
        </w:rPr>
      </w:pPr>
      <w:r w:rsidRPr="00AF6CF6">
        <w:rPr>
          <w:rFonts w:ascii="Times New Roman" w:eastAsia="Times New Roman" w:hAnsi="Times New Roman" w:cs="2  Nazanin" w:hint="cs"/>
          <w:color w:val="000000"/>
          <w:sz w:val="28"/>
          <w:szCs w:val="28"/>
        </w:rPr>
        <w:t xml:space="preserve"> </w:t>
      </w:r>
      <w:r w:rsidRPr="00AF6CF6">
        <w:rPr>
          <w:rFonts w:ascii="Times New Roman" w:eastAsia="Times New Roman" w:hAnsi="Times New Roman" w:cs="2  Nazanin" w:hint="cs"/>
          <w:color w:val="000000"/>
          <w:sz w:val="28"/>
          <w:szCs w:val="28"/>
          <w:rtl/>
        </w:rPr>
        <w:t>مراحل انصراف دانشجو از پايان نامه از طريق مراكز تحقيقاتي انجام شده و نامه موافقت مركز با درخواست دانشجو پس از پيگيري كارشناس مركز از استاد راهنماي پايان نامه مربوطه به معاونت پژوهشي دانشكده ارسال گردد.</w:t>
      </w:r>
    </w:p>
    <w:p w:rsidR="00AF6CF6" w:rsidRPr="00AF6CF6" w:rsidRDefault="00AF6CF6" w:rsidP="00AF6CF6">
      <w:pPr>
        <w:pStyle w:val="ListParagraph"/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2  Nazanin" w:hint="cs"/>
          <w:color w:val="000000"/>
          <w:sz w:val="28"/>
          <w:szCs w:val="28"/>
        </w:rPr>
      </w:pPr>
    </w:p>
    <w:p w:rsidR="00AF6CF6" w:rsidRPr="00AF6CF6" w:rsidRDefault="00AF6CF6" w:rsidP="000D591C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2  Nazanin"/>
          <w:color w:val="000000"/>
          <w:sz w:val="28"/>
          <w:szCs w:val="28"/>
        </w:rPr>
      </w:pPr>
      <w:r w:rsidRPr="00AF6CF6">
        <w:rPr>
          <w:rFonts w:ascii="Times New Roman" w:eastAsia="Times New Roman" w:hAnsi="Times New Roman" w:cs="2  Nazanin" w:hint="cs"/>
          <w:color w:val="000000"/>
          <w:sz w:val="28"/>
          <w:szCs w:val="28"/>
          <w:rtl/>
        </w:rPr>
        <w:t>در صورت انصراف دانشجو از</w:t>
      </w:r>
      <w:r w:rsidRPr="00AF6CF6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AF6CF6">
        <w:rPr>
          <w:rFonts w:ascii="Times New Roman" w:eastAsia="Times New Roman" w:hAnsi="Times New Roman" w:cs="2  Nazanin" w:hint="cs"/>
          <w:color w:val="000000"/>
          <w:sz w:val="28"/>
          <w:szCs w:val="28"/>
          <w:rtl/>
        </w:rPr>
        <w:t xml:space="preserve"> طرح تحقيقاتي پايان نامه اي، در صورت عدم موافقت يا نارضايتي</w:t>
      </w:r>
      <w:r w:rsidRPr="00AF6CF6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AF6CF6">
        <w:rPr>
          <w:rFonts w:ascii="Times New Roman" w:eastAsia="Times New Roman" w:hAnsi="Times New Roman" w:cs="2  Nazanin" w:hint="cs"/>
          <w:color w:val="000000"/>
          <w:sz w:val="28"/>
          <w:szCs w:val="28"/>
          <w:rtl/>
        </w:rPr>
        <w:t xml:space="preserve"> استاد راهنما يا مديرگروه مربوطه، دانشجو تا 3 ماه اجازه اخذ طرح پايان نامه اي جديد نداشته باشد</w:t>
      </w:r>
      <w:r w:rsidRPr="00AF6CF6">
        <w:rPr>
          <w:rFonts w:ascii="Times New Roman" w:eastAsia="Times New Roman" w:hAnsi="Times New Roman" w:cs="2  Nazanin" w:hint="cs"/>
          <w:color w:val="000000"/>
          <w:sz w:val="28"/>
          <w:szCs w:val="28"/>
        </w:rPr>
        <w:t>.</w:t>
      </w:r>
    </w:p>
    <w:p w:rsidR="00AF6CF6" w:rsidRPr="00AF6CF6" w:rsidRDefault="00AF6CF6" w:rsidP="00AF6CF6">
      <w:pPr>
        <w:pStyle w:val="ListParagraph"/>
        <w:rPr>
          <w:rFonts w:ascii="Times New Roman" w:eastAsia="Times New Roman" w:hAnsi="Times New Roman" w:cs="2  Nazanin"/>
          <w:color w:val="000000"/>
          <w:sz w:val="28"/>
          <w:szCs w:val="28"/>
        </w:rPr>
      </w:pPr>
    </w:p>
    <w:p w:rsidR="00AF6CF6" w:rsidRPr="00AF6CF6" w:rsidRDefault="00AF6CF6" w:rsidP="00412745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2  Nazanin"/>
          <w:color w:val="000000"/>
          <w:sz w:val="28"/>
          <w:szCs w:val="28"/>
        </w:rPr>
      </w:pPr>
      <w:r w:rsidRPr="00AF6CF6">
        <w:rPr>
          <w:rFonts w:ascii="Times New Roman" w:eastAsia="Times New Roman" w:hAnsi="Times New Roman" w:cs="2  Nazanin" w:hint="cs"/>
          <w:color w:val="000000"/>
          <w:sz w:val="28"/>
          <w:szCs w:val="28"/>
          <w:rtl/>
        </w:rPr>
        <w:t>در صورتي كه از زمان ثبت طرح تحقيقاتي در معاونت پژوهشي دانشكده پزشكي 6 ماه گذشته و دانشجو در اين مدت هيچ تماسي با استاد راهنما جهت ادامه فرايند نداشته باشد ، استاد راهنما مجاز است طرح را از دانشجوي مربوطه گرفته و به دانشجوي ديگري واگذار نمايد</w:t>
      </w:r>
      <w:r w:rsidRPr="00AF6CF6">
        <w:rPr>
          <w:rFonts w:ascii="Times New Roman" w:eastAsia="Times New Roman" w:hAnsi="Times New Roman" w:cs="2  Nazanin" w:hint="cs"/>
          <w:color w:val="000000"/>
          <w:sz w:val="28"/>
          <w:szCs w:val="28"/>
        </w:rPr>
        <w:t>.</w:t>
      </w:r>
    </w:p>
    <w:p w:rsidR="00AF6CF6" w:rsidRPr="00AF6CF6" w:rsidRDefault="00AF6CF6" w:rsidP="00AF6CF6">
      <w:pPr>
        <w:pStyle w:val="ListParagraph"/>
        <w:rPr>
          <w:rFonts w:ascii="Times New Roman" w:eastAsia="Times New Roman" w:hAnsi="Times New Roman" w:cs="2  Nazanin"/>
          <w:color w:val="000000"/>
          <w:sz w:val="28"/>
          <w:szCs w:val="28"/>
        </w:rPr>
      </w:pPr>
    </w:p>
    <w:p w:rsidR="00AF6CF6" w:rsidRPr="00AF6CF6" w:rsidRDefault="00AF6CF6" w:rsidP="00F02BD3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2  Nazanin"/>
          <w:color w:val="000000"/>
          <w:sz w:val="28"/>
          <w:szCs w:val="28"/>
        </w:rPr>
      </w:pPr>
      <w:r w:rsidRPr="00AF6CF6">
        <w:rPr>
          <w:rFonts w:ascii="Times New Roman" w:eastAsia="Times New Roman" w:hAnsi="Times New Roman" w:cs="2  Nazanin" w:hint="cs"/>
          <w:color w:val="000000"/>
          <w:sz w:val="28"/>
          <w:szCs w:val="28"/>
          <w:rtl/>
        </w:rPr>
        <w:t>در صورت اصرار دانشجو در انصراف از طرح تحقيقاتي پايان نامه اي با وجود عدم رضايت</w:t>
      </w:r>
      <w:r w:rsidRPr="00AF6CF6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AF6CF6">
        <w:rPr>
          <w:rFonts w:ascii="Times New Roman" w:eastAsia="Times New Roman" w:hAnsi="Times New Roman" w:cs="2  Nazanin" w:hint="cs"/>
          <w:color w:val="000000"/>
          <w:sz w:val="28"/>
          <w:szCs w:val="28"/>
          <w:rtl/>
        </w:rPr>
        <w:t xml:space="preserve"> استاد راهنما،</w:t>
      </w:r>
      <w:r w:rsidRPr="00AF6CF6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AF6CF6">
        <w:rPr>
          <w:rFonts w:ascii="Times New Roman" w:eastAsia="Times New Roman" w:hAnsi="Times New Roman" w:cs="2  Nazanin" w:hint="cs"/>
          <w:color w:val="000000"/>
          <w:sz w:val="28"/>
          <w:szCs w:val="28"/>
          <w:rtl/>
        </w:rPr>
        <w:t>و وجود دلايل و شرايط خاص</w:t>
      </w:r>
      <w:r w:rsidRPr="00AF6CF6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AF6CF6">
        <w:rPr>
          <w:rFonts w:ascii="Times New Roman" w:eastAsia="Times New Roman" w:hAnsi="Times New Roman" w:cs="2  Nazanin" w:hint="cs"/>
          <w:color w:val="000000"/>
          <w:sz w:val="28"/>
          <w:szCs w:val="28"/>
          <w:rtl/>
        </w:rPr>
        <w:t>از طرف دانشجو، در خواست دانشجو</w:t>
      </w:r>
      <w:r w:rsidRPr="00AF6CF6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AF6CF6">
        <w:rPr>
          <w:rFonts w:ascii="Times New Roman" w:eastAsia="Times New Roman" w:hAnsi="Times New Roman" w:cs="2  Nazanin" w:hint="cs"/>
          <w:color w:val="000000"/>
          <w:sz w:val="28"/>
          <w:szCs w:val="28"/>
          <w:rtl/>
        </w:rPr>
        <w:t xml:space="preserve"> با ذكر دلايل و مستندات به معاونت پژوهشي دانشكده ارسال و در مرحله اول سعي در حل مشكل در سطح</w:t>
      </w:r>
      <w:r w:rsidRPr="00AF6CF6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AF6CF6">
        <w:rPr>
          <w:rFonts w:ascii="Times New Roman" w:eastAsia="Times New Roman" w:hAnsi="Times New Roman" w:cs="2  Nazanin" w:hint="cs"/>
          <w:color w:val="000000"/>
          <w:sz w:val="28"/>
          <w:szCs w:val="28"/>
          <w:rtl/>
        </w:rPr>
        <w:t xml:space="preserve"> معاونت پژوهشي دانشكده گرديده و در صورت عدم امكان حل موضوع در سطح معاونت، مورد جهت بررسي و تصميم گيري به شوراي پژوهشي دانشكده ارجاع مي گردد</w:t>
      </w:r>
      <w:r w:rsidRPr="00AF6CF6">
        <w:rPr>
          <w:rFonts w:ascii="Times New Roman" w:eastAsia="Times New Roman" w:hAnsi="Times New Roman" w:cs="2  Nazanin" w:hint="cs"/>
          <w:color w:val="000000"/>
          <w:sz w:val="28"/>
          <w:szCs w:val="28"/>
        </w:rPr>
        <w:t>.</w:t>
      </w:r>
    </w:p>
    <w:p w:rsidR="000F3A99" w:rsidRDefault="000F3A99"/>
    <w:sectPr w:rsidR="000F3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A29"/>
    <w:multiLevelType w:val="hybridMultilevel"/>
    <w:tmpl w:val="29B6804E"/>
    <w:lvl w:ilvl="0" w:tplc="A9C69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F6"/>
    <w:rsid w:val="000F3A99"/>
    <w:rsid w:val="00A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3B23F"/>
  <w15:chartTrackingRefBased/>
  <w15:docId w15:val="{604B8137-1052-441A-B3D8-74AF8E65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Najmeh Kabiri</dc:creator>
  <cp:keywords/>
  <dc:description/>
  <cp:lastModifiedBy>Najmeh Kabiri</cp:lastModifiedBy>
  <cp:revision>1</cp:revision>
  <dcterms:created xsi:type="dcterms:W3CDTF">2025-09-08T04:29:00Z</dcterms:created>
  <dcterms:modified xsi:type="dcterms:W3CDTF">2025-09-08T04:33:00Z</dcterms:modified>
</cp:coreProperties>
</file>