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06" w:rsidRPr="00553106" w:rsidRDefault="00553106" w:rsidP="00553106">
      <w:pPr>
        <w:bidi/>
        <w:spacing w:after="0" w:line="240" w:lineRule="auto"/>
        <w:rPr>
          <w:rFonts w:ascii="Times New Roman" w:eastAsia="Times New Roman" w:hAnsi="Times New Roman" w:cs="B Lotus"/>
          <w:sz w:val="24"/>
          <w:szCs w:val="24"/>
        </w:rPr>
      </w:pPr>
      <w:r w:rsidRPr="00553106">
        <w:rPr>
          <w:rFonts w:ascii="Times New Roman" w:eastAsia="Times New Roman" w:hAnsi="Times New Roman" w:cs="B Lotus"/>
          <w:b/>
          <w:bCs/>
          <w:sz w:val="24"/>
          <w:szCs w:val="24"/>
          <w:rtl/>
        </w:rPr>
        <w:t>آیین نامه تسهیلات آموزشی ،پژوهشی و رفاهی ویژه استعدادهای درخشان</w:t>
      </w:r>
      <w:r w:rsidRPr="00553106">
        <w:rPr>
          <w:rFonts w:ascii="Times New Roman" w:eastAsia="Times New Roman" w:hAnsi="Times New Roman" w:cs="B Lotus"/>
          <w:sz w:val="24"/>
          <w:szCs w:val="24"/>
          <w:rtl/>
        </w:rPr>
        <w:br/>
        <w:t xml:space="preserve">الف - معیارهای احراز عضویت در دفتر استعدادهای درخشان (معیارهای کشوری ) :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۱ </w:t>
      </w:r>
      <w:r w:rsidRPr="00553106">
        <w:rPr>
          <w:rFonts w:ascii="Times New Roman" w:eastAsia="Times New Roman" w:hAnsi="Times New Roman" w:cs="Times New Roman"/>
          <w:sz w:val="24"/>
          <w:szCs w:val="24"/>
          <w:rtl/>
          <w:lang w:bidi="fa-IR"/>
        </w:rPr>
        <w:t>–</w:t>
      </w:r>
      <w:r w:rsidRPr="00553106">
        <w:rPr>
          <w:rFonts w:ascii="Times New Roman" w:eastAsia="Times New Roman" w:hAnsi="Times New Roman" w:cs="B Lotus"/>
          <w:sz w:val="24"/>
          <w:szCs w:val="24"/>
          <w:rtl/>
          <w:lang w:bidi="fa-IR"/>
        </w:rPr>
        <w:t xml:space="preserve"> </w:t>
      </w:r>
      <w:r w:rsidRPr="00553106">
        <w:rPr>
          <w:rFonts w:ascii="Times New Roman" w:eastAsia="Times New Roman" w:hAnsi="Times New Roman" w:cs="B Lotus"/>
          <w:sz w:val="24"/>
          <w:szCs w:val="24"/>
          <w:rtl/>
        </w:rPr>
        <w:t xml:space="preserve">دانشجویان موضوع این آیین نامه عبارتند از : </w:t>
      </w:r>
      <w:r w:rsidRPr="00553106">
        <w:rPr>
          <w:rFonts w:ascii="Times New Roman" w:eastAsia="Times New Roman" w:hAnsi="Times New Roman" w:cs="B Lotus"/>
          <w:sz w:val="24"/>
          <w:szCs w:val="24"/>
          <w:rtl/>
        </w:rPr>
        <w:br/>
        <w:t xml:space="preserve">الف- برگزیدگان آزمون سراسری گروه علوم تجربی با کسب نمره </w:t>
      </w:r>
      <w:r w:rsidRPr="00553106">
        <w:rPr>
          <w:rFonts w:ascii="Times New Roman" w:eastAsia="Times New Roman" w:hAnsi="Times New Roman" w:cs="B Lotus"/>
          <w:sz w:val="24"/>
          <w:szCs w:val="24"/>
          <w:rtl/>
          <w:lang w:bidi="fa-IR"/>
        </w:rPr>
        <w:t>۵/۲</w:t>
      </w:r>
      <w:r w:rsidRPr="00553106">
        <w:rPr>
          <w:rFonts w:ascii="Times New Roman" w:eastAsia="Times New Roman" w:hAnsi="Times New Roman" w:cs="B Lotus"/>
          <w:sz w:val="24"/>
          <w:szCs w:val="24"/>
          <w:rtl/>
        </w:rPr>
        <w:t xml:space="preserve"> انحراف معیار بالاتر از میانگین ( با معرفی سازمان سنجش آموزش کشور ) </w:t>
      </w:r>
      <w:r w:rsidRPr="00553106">
        <w:rPr>
          <w:rFonts w:ascii="Times New Roman" w:eastAsia="Times New Roman" w:hAnsi="Times New Roman" w:cs="B Lotus"/>
          <w:sz w:val="24"/>
          <w:szCs w:val="24"/>
          <w:rtl/>
        </w:rPr>
        <w:br/>
        <w:t xml:space="preserve">ب- دارندگان مدال طلا ، نقره و برنز کشوری از المپیادهای علمی دانش آموزی (با معرفی وزارت آموزش و پرورش ) </w:t>
      </w:r>
      <w:r w:rsidRPr="00553106">
        <w:rPr>
          <w:rFonts w:ascii="Times New Roman" w:eastAsia="Times New Roman" w:hAnsi="Times New Roman" w:cs="B Lotus"/>
          <w:sz w:val="24"/>
          <w:szCs w:val="24"/>
          <w:rtl/>
        </w:rPr>
        <w:br/>
        <w:t xml:space="preserve">ج- برگزیدگان حائز رتبه های اول تا سوم نهایی جشنواره رازی ، جشنواره های خوارزمی و جوان خوارزمی ( در زمینه علوم پزشکی ) با معرفی دبیرخانه های مربوطه </w:t>
      </w:r>
      <w:r w:rsidRPr="00553106">
        <w:rPr>
          <w:rFonts w:ascii="Times New Roman" w:eastAsia="Times New Roman" w:hAnsi="Times New Roman" w:cs="B Lotus"/>
          <w:sz w:val="24"/>
          <w:szCs w:val="24"/>
          <w:rtl/>
        </w:rPr>
        <w:br/>
        <w:t xml:space="preserve">د- مالکان ابداع یا اختراع ثبت شده با تائید معاونت تحقیقات و فن آوری وزارتخانه های مربوطه </w:t>
      </w:r>
      <w:r w:rsidRPr="00553106">
        <w:rPr>
          <w:rFonts w:ascii="Times New Roman" w:eastAsia="Times New Roman" w:hAnsi="Times New Roman" w:cs="B Lotus"/>
          <w:sz w:val="24"/>
          <w:szCs w:val="24"/>
          <w:rtl/>
        </w:rPr>
        <w:br/>
        <w:t xml:space="preserve">ه- دانشجویان نمونه کشوری گروه پزشکی با معرفی نهاد ذیربط </w:t>
      </w:r>
      <w:r w:rsidRPr="00553106">
        <w:rPr>
          <w:rFonts w:ascii="Times New Roman" w:eastAsia="Times New Roman" w:hAnsi="Times New Roman" w:cs="B Lotus"/>
          <w:sz w:val="24"/>
          <w:szCs w:val="24"/>
          <w:rtl/>
        </w:rPr>
        <w:br/>
        <w:t xml:space="preserve">و- </w:t>
      </w:r>
      <w:r w:rsidRPr="00553106">
        <w:rPr>
          <w:rFonts w:ascii="Times New Roman" w:eastAsia="Times New Roman" w:hAnsi="Times New Roman" w:cs="B Lotus"/>
          <w:sz w:val="24"/>
          <w:szCs w:val="24"/>
          <w:rtl/>
          <w:lang w:bidi="fa-IR"/>
        </w:rPr>
        <w:t>۵/۲%</w:t>
      </w:r>
      <w:r w:rsidRPr="00553106">
        <w:rPr>
          <w:rFonts w:ascii="Times New Roman" w:eastAsia="Times New Roman" w:hAnsi="Times New Roman" w:cs="B Lotus"/>
          <w:sz w:val="24"/>
          <w:szCs w:val="24"/>
          <w:rtl/>
        </w:rPr>
        <w:t xml:space="preserve"> پذیرفته شدگان برتر کشوری در هر یک از آزمونهای متمرکز جامع علوم پایه پزشکی دندانپزشکی و داروسازی ، جامع پیش کارورزی پزشکی ، پذیرش دستیار پزشکی و دندانپزشکی ( حداقل سه نفر و حداکثر تا سقف چهل نفر در هر آزمون )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۲- </w:t>
      </w:r>
      <w:r w:rsidRPr="00553106">
        <w:rPr>
          <w:rFonts w:ascii="Times New Roman" w:eastAsia="Times New Roman" w:hAnsi="Times New Roman" w:cs="B Lotus"/>
          <w:sz w:val="24"/>
          <w:szCs w:val="24"/>
          <w:rtl/>
        </w:rPr>
        <w:t xml:space="preserve">رتبه های برتر پذیرفته شدگان در آزمون های ورودی دوره های تحصیلات تکمیلی کارشناس ارشد و </w:t>
      </w:r>
      <w:proofErr w:type="spellStart"/>
      <w:r w:rsidRPr="00553106">
        <w:rPr>
          <w:rFonts w:ascii="Times New Roman" w:eastAsia="Times New Roman" w:hAnsi="Times New Roman" w:cs="B Lotus"/>
          <w:sz w:val="24"/>
          <w:szCs w:val="24"/>
        </w:rPr>
        <w:t>Ph.D</w:t>
      </w:r>
      <w:proofErr w:type="spellEnd"/>
      <w:r w:rsidRPr="00553106">
        <w:rPr>
          <w:rFonts w:ascii="Times New Roman" w:eastAsia="Times New Roman" w:hAnsi="Times New Roman" w:cs="B Lotus"/>
          <w:sz w:val="24"/>
          <w:szCs w:val="24"/>
          <w:rtl/>
        </w:rPr>
        <w:t xml:space="preserve"> به شرح زیر : </w:t>
      </w:r>
      <w:r w:rsidRPr="00553106">
        <w:rPr>
          <w:rFonts w:ascii="Times New Roman" w:eastAsia="Times New Roman" w:hAnsi="Times New Roman" w:cs="B Lotus"/>
          <w:sz w:val="24"/>
          <w:szCs w:val="24"/>
          <w:rtl/>
        </w:rPr>
        <w:br/>
        <w:t xml:space="preserve">- در آزمون های ورودی کارشناسی ارشد تا </w:t>
      </w:r>
      <w:r w:rsidRPr="00553106">
        <w:rPr>
          <w:rFonts w:ascii="Times New Roman" w:eastAsia="Times New Roman" w:hAnsi="Times New Roman" w:cs="B Lotus"/>
          <w:sz w:val="24"/>
          <w:szCs w:val="24"/>
          <w:rtl/>
          <w:lang w:bidi="fa-IR"/>
        </w:rPr>
        <w:t>۲۰</w:t>
      </w:r>
      <w:r w:rsidRPr="00553106">
        <w:rPr>
          <w:rFonts w:ascii="Times New Roman" w:eastAsia="Times New Roman" w:hAnsi="Times New Roman" w:cs="B Lotus"/>
          <w:sz w:val="24"/>
          <w:szCs w:val="24"/>
          <w:rtl/>
        </w:rPr>
        <w:t xml:space="preserve">نفر پذیرفته شده در هر رشته یک نفر تا </w:t>
      </w:r>
      <w:r w:rsidRPr="00553106">
        <w:rPr>
          <w:rFonts w:ascii="Times New Roman" w:eastAsia="Times New Roman" w:hAnsi="Times New Roman" w:cs="B Lotus"/>
          <w:sz w:val="24"/>
          <w:szCs w:val="24"/>
          <w:rtl/>
          <w:lang w:bidi="fa-IR"/>
        </w:rPr>
        <w:t>۵۰</w:t>
      </w:r>
      <w:r w:rsidRPr="00553106">
        <w:rPr>
          <w:rFonts w:ascii="Times New Roman" w:eastAsia="Times New Roman" w:hAnsi="Times New Roman" w:cs="B Lotus"/>
          <w:sz w:val="24"/>
          <w:szCs w:val="24"/>
          <w:rtl/>
        </w:rPr>
        <w:t xml:space="preserve">نفر پذیرفته شده در هر رشته دو نفر و در صورتی که تعداد پذیرفته شدگان بیش از </w:t>
      </w:r>
      <w:r w:rsidRPr="00553106">
        <w:rPr>
          <w:rFonts w:ascii="Times New Roman" w:eastAsia="Times New Roman" w:hAnsi="Times New Roman" w:cs="B Lotus"/>
          <w:sz w:val="24"/>
          <w:szCs w:val="24"/>
          <w:rtl/>
          <w:lang w:bidi="fa-IR"/>
        </w:rPr>
        <w:t>۵۰</w:t>
      </w:r>
      <w:r w:rsidRPr="00553106">
        <w:rPr>
          <w:rFonts w:ascii="Times New Roman" w:eastAsia="Times New Roman" w:hAnsi="Times New Roman" w:cs="B Lotus"/>
          <w:sz w:val="24"/>
          <w:szCs w:val="24"/>
          <w:rtl/>
        </w:rPr>
        <w:t xml:space="preserve"> نفر باشد . در مجموع سه نفر </w:t>
      </w:r>
    </w:p>
    <w:p w:rsidR="00553106" w:rsidRPr="00553106" w:rsidRDefault="00553106" w:rsidP="00553106">
      <w:pPr>
        <w:bidi/>
        <w:spacing w:after="0" w:line="240" w:lineRule="auto"/>
        <w:rPr>
          <w:rFonts w:ascii="Times New Roman" w:eastAsia="Times New Roman" w:hAnsi="Times New Roman" w:cs="B Lotus"/>
          <w:sz w:val="24"/>
          <w:szCs w:val="24"/>
          <w:rtl/>
        </w:rPr>
      </w:pPr>
      <w:r w:rsidRPr="00553106">
        <w:rPr>
          <w:rFonts w:ascii="Times New Roman" w:eastAsia="Times New Roman" w:hAnsi="Times New Roman" w:cs="B Lotus"/>
          <w:sz w:val="24"/>
          <w:szCs w:val="24"/>
          <w:rtl/>
        </w:rPr>
        <w:t xml:space="preserve">- در آزمونهای ورودی </w:t>
      </w:r>
      <w:proofErr w:type="spellStart"/>
      <w:r w:rsidRPr="00553106">
        <w:rPr>
          <w:rFonts w:ascii="Times New Roman" w:eastAsia="Times New Roman" w:hAnsi="Times New Roman" w:cs="B Lotus"/>
          <w:sz w:val="24"/>
          <w:szCs w:val="24"/>
        </w:rPr>
        <w:t>Ph.D</w:t>
      </w:r>
      <w:proofErr w:type="spellEnd"/>
      <w:r w:rsidRPr="00553106">
        <w:rPr>
          <w:rFonts w:ascii="Times New Roman" w:eastAsia="Times New Roman" w:hAnsi="Times New Roman" w:cs="B Lotus"/>
          <w:sz w:val="24"/>
          <w:szCs w:val="24"/>
          <w:rtl/>
        </w:rPr>
        <w:t xml:space="preserve"> تا </w:t>
      </w:r>
      <w:r w:rsidRPr="00553106">
        <w:rPr>
          <w:rFonts w:ascii="Times New Roman" w:eastAsia="Times New Roman" w:hAnsi="Times New Roman" w:cs="B Lotus"/>
          <w:sz w:val="24"/>
          <w:szCs w:val="24"/>
          <w:rtl/>
          <w:lang w:bidi="fa-IR"/>
        </w:rPr>
        <w:t>۵</w:t>
      </w:r>
      <w:r w:rsidRPr="00553106">
        <w:rPr>
          <w:rFonts w:ascii="Times New Roman" w:eastAsia="Times New Roman" w:hAnsi="Times New Roman" w:cs="B Lotus"/>
          <w:sz w:val="24"/>
          <w:szCs w:val="24"/>
          <w:rtl/>
        </w:rPr>
        <w:t xml:space="preserve"> نفر پذیرفته شده در هر رشته یک نفر، تا </w:t>
      </w:r>
      <w:r w:rsidRPr="00553106">
        <w:rPr>
          <w:rFonts w:ascii="Times New Roman" w:eastAsia="Times New Roman" w:hAnsi="Times New Roman" w:cs="B Lotus"/>
          <w:sz w:val="24"/>
          <w:szCs w:val="24"/>
          <w:rtl/>
          <w:lang w:bidi="fa-IR"/>
        </w:rPr>
        <w:t>۱۰</w:t>
      </w:r>
      <w:r w:rsidRPr="00553106">
        <w:rPr>
          <w:rFonts w:ascii="Times New Roman" w:eastAsia="Times New Roman" w:hAnsi="Times New Roman" w:cs="B Lotus"/>
          <w:sz w:val="24"/>
          <w:szCs w:val="24"/>
          <w:rtl/>
        </w:rPr>
        <w:t xml:space="preserve"> نفر پذیرفته شده در هر رشته دو نفر و در صورتی که تعداد پذیرفته شدگان بیش از </w:t>
      </w:r>
      <w:r w:rsidRPr="00553106">
        <w:rPr>
          <w:rFonts w:ascii="Times New Roman" w:eastAsia="Times New Roman" w:hAnsi="Times New Roman" w:cs="B Lotus"/>
          <w:sz w:val="24"/>
          <w:szCs w:val="24"/>
          <w:rtl/>
          <w:lang w:bidi="fa-IR"/>
        </w:rPr>
        <w:t>۱۰</w:t>
      </w:r>
      <w:r w:rsidRPr="00553106">
        <w:rPr>
          <w:rFonts w:ascii="Times New Roman" w:eastAsia="Times New Roman" w:hAnsi="Times New Roman" w:cs="B Lotus"/>
          <w:sz w:val="24"/>
          <w:szCs w:val="24"/>
          <w:rtl/>
        </w:rPr>
        <w:t xml:space="preserve">نفر باشد در مجموع </w:t>
      </w:r>
      <w:r w:rsidRPr="00553106">
        <w:rPr>
          <w:rFonts w:ascii="Times New Roman" w:eastAsia="Times New Roman" w:hAnsi="Times New Roman" w:cs="B Lotus"/>
          <w:sz w:val="24"/>
          <w:szCs w:val="24"/>
          <w:rtl/>
          <w:lang w:bidi="fa-IR"/>
        </w:rPr>
        <w:t>۳</w:t>
      </w:r>
      <w:r w:rsidRPr="00553106">
        <w:rPr>
          <w:rFonts w:ascii="Times New Roman" w:eastAsia="Times New Roman" w:hAnsi="Times New Roman" w:cs="B Lotus"/>
          <w:sz w:val="24"/>
          <w:szCs w:val="24"/>
          <w:rtl/>
        </w:rPr>
        <w:t xml:space="preserve">نفر </w:t>
      </w:r>
      <w:r w:rsidRPr="00553106">
        <w:rPr>
          <w:rFonts w:ascii="Times New Roman" w:eastAsia="Times New Roman" w:hAnsi="Times New Roman" w:cs="B Lotus"/>
          <w:sz w:val="24"/>
          <w:szCs w:val="24"/>
          <w:rtl/>
        </w:rPr>
        <w:br/>
        <w:t xml:space="preserve">ح- </w:t>
      </w:r>
      <w:r w:rsidRPr="00553106">
        <w:rPr>
          <w:rFonts w:ascii="Times New Roman" w:eastAsia="Times New Roman" w:hAnsi="Times New Roman" w:cs="B Lotus"/>
          <w:sz w:val="24"/>
          <w:szCs w:val="24"/>
          <w:rtl/>
          <w:lang w:bidi="fa-IR"/>
        </w:rPr>
        <w:t>۱%</w:t>
      </w:r>
      <w:r w:rsidRPr="00553106">
        <w:rPr>
          <w:rFonts w:ascii="Times New Roman" w:eastAsia="Times New Roman" w:hAnsi="Times New Roman" w:cs="B Lotus"/>
          <w:sz w:val="24"/>
          <w:szCs w:val="24"/>
          <w:rtl/>
        </w:rPr>
        <w:t xml:space="preserve"> دانشجویان برتر هر رشته ورودی هر سال تحصیلی دانشگاه و حداقل یک دانشجوی دوره کاردانی با معدل </w:t>
      </w:r>
      <w:r w:rsidRPr="00553106">
        <w:rPr>
          <w:rFonts w:ascii="Times New Roman" w:eastAsia="Times New Roman" w:hAnsi="Times New Roman" w:cs="B Lotus"/>
          <w:sz w:val="24"/>
          <w:szCs w:val="24"/>
          <w:rtl/>
          <w:lang w:bidi="fa-IR"/>
        </w:rPr>
        <w:t>۵/۱۸</w:t>
      </w:r>
      <w:r w:rsidRPr="00553106">
        <w:rPr>
          <w:rFonts w:ascii="Times New Roman" w:eastAsia="Times New Roman" w:hAnsi="Times New Roman" w:cs="B Lotus"/>
          <w:sz w:val="24"/>
          <w:szCs w:val="24"/>
          <w:rtl/>
        </w:rPr>
        <w:t xml:space="preserve"> یا بیشتر یک دانشجوی مقطع کارشناسی بامعدل </w:t>
      </w:r>
      <w:r w:rsidRPr="00553106">
        <w:rPr>
          <w:rFonts w:ascii="Times New Roman" w:eastAsia="Times New Roman" w:hAnsi="Times New Roman" w:cs="B Lotus"/>
          <w:sz w:val="24"/>
          <w:szCs w:val="24"/>
          <w:rtl/>
          <w:lang w:bidi="fa-IR"/>
        </w:rPr>
        <w:t>۱۸</w:t>
      </w:r>
      <w:r w:rsidRPr="00553106">
        <w:rPr>
          <w:rFonts w:ascii="Times New Roman" w:eastAsia="Times New Roman" w:hAnsi="Times New Roman" w:cs="B Lotus"/>
          <w:sz w:val="24"/>
          <w:szCs w:val="24"/>
          <w:rtl/>
        </w:rPr>
        <w:t xml:space="preserve"> یا بیشتر ، برای مقطع بالاتر معدل </w:t>
      </w:r>
      <w:r w:rsidRPr="00553106">
        <w:rPr>
          <w:rFonts w:ascii="Times New Roman" w:eastAsia="Times New Roman" w:hAnsi="Times New Roman" w:cs="B Lotus"/>
          <w:sz w:val="24"/>
          <w:szCs w:val="24"/>
          <w:rtl/>
          <w:lang w:bidi="fa-IR"/>
        </w:rPr>
        <w:t>۱۷</w:t>
      </w:r>
      <w:r w:rsidRPr="00553106">
        <w:rPr>
          <w:rFonts w:ascii="Times New Roman" w:eastAsia="Times New Roman" w:hAnsi="Times New Roman" w:cs="B Lotus"/>
          <w:sz w:val="24"/>
          <w:szCs w:val="24"/>
          <w:rtl/>
        </w:rPr>
        <w:t xml:space="preserve"> یا بیشتر الزامی است .</w:t>
      </w:r>
      <w:r w:rsidRPr="00553106">
        <w:rPr>
          <w:rFonts w:ascii="Times New Roman" w:eastAsia="Times New Roman" w:hAnsi="Times New Roman" w:cs="B Lotus"/>
          <w:sz w:val="24"/>
          <w:szCs w:val="24"/>
          <w:rtl/>
        </w:rPr>
        <w:br/>
        <w:t xml:space="preserve">ط- دانشجویان پژوهشگر برجسته به پیشنهاد شورای استعدادهای درخشان دانشگاه و تائید شورای پژوهشی و دبیرخانه شورا واقع در مرکز مطالعات و توسعه آموزش پزشکی وزارت متبوع </w:t>
      </w:r>
    </w:p>
    <w:p w:rsidR="00553106" w:rsidRPr="00553106" w:rsidRDefault="00553106" w:rsidP="00553106">
      <w:pPr>
        <w:bidi/>
        <w:spacing w:after="0" w:line="240" w:lineRule="auto"/>
        <w:rPr>
          <w:rFonts w:ascii="Times New Roman" w:eastAsia="Times New Roman" w:hAnsi="Times New Roman" w:cs="B Lotus"/>
          <w:sz w:val="24"/>
          <w:szCs w:val="24"/>
          <w:rtl/>
        </w:rPr>
      </w:pPr>
      <w:r w:rsidRPr="00553106">
        <w:rPr>
          <w:rFonts w:ascii="Times New Roman" w:eastAsia="Times New Roman" w:hAnsi="Times New Roman" w:cs="B Lotus"/>
          <w:sz w:val="24"/>
          <w:szCs w:val="24"/>
          <w:rtl/>
        </w:rPr>
        <w:t xml:space="preserve">ی- رتبه های برتر پذیرفته شده در هر رشته در آزمون نهایی دانشنامه تخصصی : </w:t>
      </w:r>
      <w:r w:rsidRPr="00553106">
        <w:rPr>
          <w:rFonts w:ascii="Times New Roman" w:eastAsia="Times New Roman" w:hAnsi="Times New Roman" w:cs="B Lotus"/>
          <w:sz w:val="24"/>
          <w:szCs w:val="24"/>
          <w:rtl/>
        </w:rPr>
        <w:br/>
        <w:t xml:space="preserve">به ازای هر </w:t>
      </w:r>
      <w:r w:rsidRPr="00553106">
        <w:rPr>
          <w:rFonts w:ascii="Times New Roman" w:eastAsia="Times New Roman" w:hAnsi="Times New Roman" w:cs="B Lotus"/>
          <w:sz w:val="24"/>
          <w:szCs w:val="24"/>
          <w:rtl/>
          <w:lang w:bidi="fa-IR"/>
        </w:rPr>
        <w:t>۲۰</w:t>
      </w:r>
      <w:r w:rsidRPr="00553106">
        <w:rPr>
          <w:rFonts w:ascii="Times New Roman" w:eastAsia="Times New Roman" w:hAnsi="Times New Roman" w:cs="B Lotus"/>
          <w:sz w:val="24"/>
          <w:szCs w:val="24"/>
          <w:rtl/>
        </w:rPr>
        <w:t xml:space="preserve"> نفر پذیرفته شده یک نفر ، تا </w:t>
      </w:r>
      <w:r w:rsidRPr="00553106">
        <w:rPr>
          <w:rFonts w:ascii="Times New Roman" w:eastAsia="Times New Roman" w:hAnsi="Times New Roman" w:cs="B Lotus"/>
          <w:sz w:val="24"/>
          <w:szCs w:val="24"/>
          <w:rtl/>
          <w:lang w:bidi="fa-IR"/>
        </w:rPr>
        <w:t>۵۰</w:t>
      </w:r>
      <w:r w:rsidRPr="00553106">
        <w:rPr>
          <w:rFonts w:ascii="Times New Roman" w:eastAsia="Times New Roman" w:hAnsi="Times New Roman" w:cs="B Lotus"/>
          <w:sz w:val="24"/>
          <w:szCs w:val="24"/>
          <w:rtl/>
        </w:rPr>
        <w:t xml:space="preserve"> نفر پذیرفته شده دو نفر و در صورتی که تعداد پذیرفته شدگان بیش از </w:t>
      </w:r>
      <w:r w:rsidRPr="00553106">
        <w:rPr>
          <w:rFonts w:ascii="Times New Roman" w:eastAsia="Times New Roman" w:hAnsi="Times New Roman" w:cs="B Lotus"/>
          <w:sz w:val="24"/>
          <w:szCs w:val="24"/>
          <w:rtl/>
          <w:lang w:bidi="fa-IR"/>
        </w:rPr>
        <w:t>۵۰</w:t>
      </w:r>
      <w:r w:rsidRPr="00553106">
        <w:rPr>
          <w:rFonts w:ascii="Times New Roman" w:eastAsia="Times New Roman" w:hAnsi="Times New Roman" w:cs="B Lotus"/>
          <w:sz w:val="24"/>
          <w:szCs w:val="24"/>
          <w:rtl/>
        </w:rPr>
        <w:t xml:space="preserve"> نفر باشد در مجموع سه نفر </w:t>
      </w:r>
      <w:r w:rsidRPr="00553106">
        <w:rPr>
          <w:rFonts w:ascii="Times New Roman" w:eastAsia="Times New Roman" w:hAnsi="Times New Roman" w:cs="B Lotus"/>
          <w:sz w:val="24"/>
          <w:szCs w:val="24"/>
          <w:rtl/>
        </w:rPr>
        <w:br/>
        <w:t>تبصره</w:t>
      </w:r>
      <w:r w:rsidRPr="00553106">
        <w:rPr>
          <w:rFonts w:ascii="Times New Roman" w:eastAsia="Times New Roman" w:hAnsi="Times New Roman" w:cs="B Lotus"/>
          <w:sz w:val="24"/>
          <w:szCs w:val="24"/>
          <w:rtl/>
          <w:lang w:bidi="fa-IR"/>
        </w:rPr>
        <w:t xml:space="preserve">۱: </w:t>
      </w:r>
      <w:r w:rsidRPr="00553106">
        <w:rPr>
          <w:rFonts w:ascii="Times New Roman" w:eastAsia="Times New Roman" w:hAnsi="Times New Roman" w:cs="B Lotus"/>
          <w:sz w:val="24"/>
          <w:szCs w:val="24"/>
          <w:rtl/>
        </w:rPr>
        <w:t xml:space="preserve">شاخص های اصلی دانشجویان بند ط پس از تصویب در شورای معین از طرف .دبیرخانه شورا به دانشگاهها ابلاغ خواهد شد . </w:t>
      </w:r>
      <w:r w:rsidRPr="00553106">
        <w:rPr>
          <w:rFonts w:ascii="Times New Roman" w:eastAsia="Times New Roman" w:hAnsi="Times New Roman" w:cs="B Lotus"/>
          <w:sz w:val="24"/>
          <w:szCs w:val="24"/>
          <w:rtl/>
        </w:rPr>
        <w:br/>
        <w:t xml:space="preserve">تبصره </w:t>
      </w:r>
      <w:r w:rsidRPr="00553106">
        <w:rPr>
          <w:rFonts w:ascii="Times New Roman" w:eastAsia="Times New Roman" w:hAnsi="Times New Roman" w:cs="B Lotus"/>
          <w:sz w:val="24"/>
          <w:szCs w:val="24"/>
          <w:rtl/>
          <w:lang w:bidi="fa-IR"/>
        </w:rPr>
        <w:t xml:space="preserve">۲: </w:t>
      </w:r>
      <w:r w:rsidRPr="00553106">
        <w:rPr>
          <w:rFonts w:ascii="Times New Roman" w:eastAsia="Times New Roman" w:hAnsi="Times New Roman" w:cs="B Lotus"/>
          <w:sz w:val="24"/>
          <w:szCs w:val="24"/>
          <w:rtl/>
        </w:rPr>
        <w:t xml:space="preserve">تسهیلات مربوط به مشمولین بند ی پس از تصویب در شورای مربوطه ابلاغ خواهد شد . </w:t>
      </w:r>
      <w:r w:rsidRPr="00553106">
        <w:rPr>
          <w:rFonts w:ascii="Times New Roman" w:eastAsia="Times New Roman" w:hAnsi="Times New Roman" w:cs="B Lotus"/>
          <w:sz w:val="24"/>
          <w:szCs w:val="24"/>
          <w:rtl/>
        </w:rPr>
        <w:br/>
        <w:t xml:space="preserve">تبصره </w:t>
      </w:r>
      <w:r w:rsidRPr="00553106">
        <w:rPr>
          <w:rFonts w:ascii="Times New Roman" w:eastAsia="Times New Roman" w:hAnsi="Times New Roman" w:cs="B Lotus"/>
          <w:sz w:val="24"/>
          <w:szCs w:val="24"/>
          <w:rtl/>
          <w:lang w:bidi="fa-IR"/>
        </w:rPr>
        <w:t xml:space="preserve">۳: </w:t>
      </w:r>
      <w:r w:rsidRPr="00553106">
        <w:rPr>
          <w:rFonts w:ascii="Times New Roman" w:eastAsia="Times New Roman" w:hAnsi="Times New Roman" w:cs="B Lotus"/>
          <w:sz w:val="24"/>
          <w:szCs w:val="24"/>
          <w:rtl/>
        </w:rPr>
        <w:t xml:space="preserve">دانشجویان مقاطع کاردانی و کارشناسی که دو ترم متوالی یا متناوب معدل کمتر از </w:t>
      </w:r>
      <w:r w:rsidRPr="00553106">
        <w:rPr>
          <w:rFonts w:ascii="Times New Roman" w:eastAsia="Times New Roman" w:hAnsi="Times New Roman" w:cs="B Lotus"/>
          <w:sz w:val="24"/>
          <w:szCs w:val="24"/>
          <w:rtl/>
          <w:lang w:bidi="fa-IR"/>
        </w:rPr>
        <w:t>۱۶</w:t>
      </w:r>
      <w:r w:rsidRPr="00553106">
        <w:rPr>
          <w:rFonts w:ascii="Times New Roman" w:eastAsia="Times New Roman" w:hAnsi="Times New Roman" w:cs="B Lotus"/>
          <w:sz w:val="24"/>
          <w:szCs w:val="24"/>
          <w:rtl/>
        </w:rPr>
        <w:t xml:space="preserve"> و در کل دوره معدل کمتر از </w:t>
      </w:r>
      <w:r w:rsidRPr="00553106">
        <w:rPr>
          <w:rFonts w:ascii="Times New Roman" w:eastAsia="Times New Roman" w:hAnsi="Times New Roman" w:cs="B Lotus"/>
          <w:sz w:val="24"/>
          <w:szCs w:val="24"/>
          <w:rtl/>
          <w:lang w:bidi="fa-IR"/>
        </w:rPr>
        <w:t>۱۷</w:t>
      </w:r>
      <w:r w:rsidRPr="00553106">
        <w:rPr>
          <w:rFonts w:ascii="Times New Roman" w:eastAsia="Times New Roman" w:hAnsi="Times New Roman" w:cs="B Lotus"/>
          <w:sz w:val="24"/>
          <w:szCs w:val="24"/>
          <w:rtl/>
        </w:rPr>
        <w:t xml:space="preserve">و دانشجویان مقاطع کارشناسی ارشد و بالاتر که در دو ترم متوالی یا متناوب معدل کمتر از </w:t>
      </w:r>
      <w:r w:rsidRPr="00553106">
        <w:rPr>
          <w:rFonts w:ascii="Times New Roman" w:eastAsia="Times New Roman" w:hAnsi="Times New Roman" w:cs="B Lotus"/>
          <w:sz w:val="24"/>
          <w:szCs w:val="24"/>
          <w:rtl/>
          <w:lang w:bidi="fa-IR"/>
        </w:rPr>
        <w:t>۱۵</w:t>
      </w:r>
      <w:r w:rsidRPr="00553106">
        <w:rPr>
          <w:rFonts w:ascii="Times New Roman" w:eastAsia="Times New Roman" w:hAnsi="Times New Roman" w:cs="B Lotus"/>
          <w:sz w:val="24"/>
          <w:szCs w:val="24"/>
          <w:rtl/>
        </w:rPr>
        <w:t xml:space="preserve"> و در کل دوره معدل کمتر از </w:t>
      </w:r>
      <w:r w:rsidRPr="00553106">
        <w:rPr>
          <w:rFonts w:ascii="Times New Roman" w:eastAsia="Times New Roman" w:hAnsi="Times New Roman" w:cs="B Lotus"/>
          <w:sz w:val="24"/>
          <w:szCs w:val="24"/>
          <w:rtl/>
          <w:lang w:bidi="fa-IR"/>
        </w:rPr>
        <w:t>۱۶</w:t>
      </w:r>
      <w:r w:rsidRPr="00553106">
        <w:rPr>
          <w:rFonts w:ascii="Times New Roman" w:eastAsia="Times New Roman" w:hAnsi="Times New Roman" w:cs="B Lotus"/>
          <w:sz w:val="24"/>
          <w:szCs w:val="24"/>
          <w:rtl/>
        </w:rPr>
        <w:t xml:space="preserve"> کسب نمایند مشمول این آیین نامه و تسهیلات مربوطه نخواهد شد .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۳: </w:t>
      </w:r>
      <w:r w:rsidRPr="00553106">
        <w:rPr>
          <w:rFonts w:ascii="Times New Roman" w:eastAsia="Times New Roman" w:hAnsi="Times New Roman" w:cs="B Lotus"/>
          <w:sz w:val="24"/>
          <w:szCs w:val="24"/>
          <w:rtl/>
        </w:rPr>
        <w:t xml:space="preserve">دانشجویانی که دارای حکم محکومیت قطعی از کمیته انضباطی دانشگاه یا هیئت بدوی تخلفات آزمون ها ( مبنی بر </w:t>
      </w:r>
      <w:r w:rsidRPr="00553106">
        <w:rPr>
          <w:rFonts w:ascii="Times New Roman" w:eastAsia="Times New Roman" w:hAnsi="Times New Roman" w:cs="B Lotus"/>
          <w:sz w:val="24"/>
          <w:szCs w:val="24"/>
          <w:rtl/>
        </w:rPr>
        <w:lastRenderedPageBreak/>
        <w:t xml:space="preserve">تخلف آموزشی یا اخلاقی ) باشند مشمول این آیین نامه و تسهیلات مربوطه نخواهند شد )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۴- </w:t>
      </w:r>
      <w:r w:rsidRPr="00553106">
        <w:rPr>
          <w:rFonts w:ascii="Times New Roman" w:eastAsia="Times New Roman" w:hAnsi="Times New Roman" w:cs="B Lotus"/>
          <w:sz w:val="24"/>
          <w:szCs w:val="24"/>
          <w:rtl/>
        </w:rPr>
        <w:t xml:space="preserve">دانشجويان داراي استعداد درخشان هر مقطع تحصيلي اعم ازشاغل به تحصيل و يا فارغ التحصيل مجازند فقط يك نوبت قبل از انجام خدمت سربازي و طرح نيروي انساني در آزمون ورودي مقطع بالاتر شركت نمايند.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۵- </w:t>
      </w:r>
      <w:r w:rsidRPr="00553106">
        <w:rPr>
          <w:rFonts w:ascii="Times New Roman" w:eastAsia="Times New Roman" w:hAnsi="Times New Roman" w:cs="B Lotus"/>
          <w:sz w:val="24"/>
          <w:szCs w:val="24"/>
          <w:rtl/>
        </w:rPr>
        <w:t>حداكثر</w:t>
      </w:r>
      <w:r w:rsidRPr="00553106">
        <w:rPr>
          <w:rFonts w:ascii="Times New Roman" w:eastAsia="Times New Roman" w:hAnsi="Times New Roman" w:cs="B Lotus"/>
          <w:sz w:val="24"/>
          <w:szCs w:val="24"/>
          <w:rtl/>
          <w:lang w:bidi="fa-IR"/>
        </w:rPr>
        <w:t>۱۰</w:t>
      </w:r>
      <w:r w:rsidRPr="00553106">
        <w:rPr>
          <w:rFonts w:ascii="Times New Roman" w:eastAsia="Times New Roman" w:hAnsi="Times New Roman" w:cs="B Lotus"/>
          <w:sz w:val="24"/>
          <w:szCs w:val="24"/>
          <w:rtl/>
        </w:rPr>
        <w:t xml:space="preserve"> درصد از ظرفيت پذيرش مازاد در هر رشته/ محل به دانشجويان داراي استعداد درخشان مقاطع مختلف تخصيص داده مي شود.جهت استفاده از اين سهميه شركت در آزمون و كسب حداقل </w:t>
      </w:r>
      <w:r w:rsidRPr="00553106">
        <w:rPr>
          <w:rFonts w:ascii="Times New Roman" w:eastAsia="Times New Roman" w:hAnsi="Times New Roman" w:cs="B Lotus"/>
          <w:sz w:val="24"/>
          <w:szCs w:val="24"/>
          <w:rtl/>
          <w:lang w:bidi="fa-IR"/>
        </w:rPr>
        <w:t>۸۵</w:t>
      </w:r>
      <w:r w:rsidRPr="00553106">
        <w:rPr>
          <w:rFonts w:ascii="Times New Roman" w:eastAsia="Times New Roman" w:hAnsi="Times New Roman" w:cs="B Lotus"/>
          <w:sz w:val="24"/>
          <w:szCs w:val="24"/>
          <w:rtl/>
        </w:rPr>
        <w:t xml:space="preserve"> درصد نمره اي كه آخرين نفر پذيرفته شده در رشته / محل مربوطه به دست آورده است لازم مي باشد. </w:t>
      </w:r>
      <w:r w:rsidRPr="00553106">
        <w:rPr>
          <w:rFonts w:ascii="Times New Roman" w:eastAsia="Times New Roman" w:hAnsi="Times New Roman" w:cs="B Lotus"/>
          <w:sz w:val="24"/>
          <w:szCs w:val="24"/>
          <w:rtl/>
        </w:rPr>
        <w:br/>
        <w:t>تبصره</w:t>
      </w:r>
      <w:r w:rsidRPr="00553106">
        <w:rPr>
          <w:rFonts w:ascii="Times New Roman" w:eastAsia="Times New Roman" w:hAnsi="Times New Roman" w:cs="B Lotus"/>
          <w:sz w:val="24"/>
          <w:szCs w:val="24"/>
          <w:rtl/>
          <w:lang w:bidi="fa-IR"/>
        </w:rPr>
        <w:t xml:space="preserve">۱ : </w:t>
      </w:r>
      <w:r w:rsidRPr="00553106">
        <w:rPr>
          <w:rFonts w:ascii="Times New Roman" w:eastAsia="Times New Roman" w:hAnsi="Times New Roman" w:cs="B Lotus"/>
          <w:sz w:val="24"/>
          <w:szCs w:val="24"/>
          <w:rtl/>
        </w:rPr>
        <w:t xml:space="preserve">براي استفاده از سهميه مازادكسب حداقل امتيازات لازم آموزشي ، پژوهشي ،فردي و اجتماعي كه با در نظر گرفتن بالاترين امتياز كسب شده تعيين مي گردد لازم است . </w:t>
      </w:r>
      <w:r w:rsidRPr="00553106">
        <w:rPr>
          <w:rFonts w:ascii="Times New Roman" w:eastAsia="Times New Roman" w:hAnsi="Times New Roman" w:cs="B Lotus"/>
          <w:sz w:val="24"/>
          <w:szCs w:val="24"/>
          <w:rtl/>
        </w:rPr>
        <w:br/>
        <w:t xml:space="preserve">تبصره </w:t>
      </w:r>
      <w:r w:rsidRPr="00553106">
        <w:rPr>
          <w:rFonts w:ascii="Times New Roman" w:eastAsia="Times New Roman" w:hAnsi="Times New Roman" w:cs="B Lotus"/>
          <w:sz w:val="24"/>
          <w:szCs w:val="24"/>
          <w:rtl/>
          <w:lang w:bidi="fa-IR"/>
        </w:rPr>
        <w:t xml:space="preserve">۲: </w:t>
      </w:r>
      <w:r w:rsidRPr="00553106">
        <w:rPr>
          <w:rFonts w:ascii="Times New Roman" w:eastAsia="Times New Roman" w:hAnsi="Times New Roman" w:cs="B Lotus"/>
          <w:sz w:val="24"/>
          <w:szCs w:val="24"/>
          <w:rtl/>
        </w:rPr>
        <w:t xml:space="preserve">چگونگي محاسبه امتيازات فوق الذكر در شيوه نامه"نحوه ادامه تحصيل استعدادهاي درخشان "ارائه وابلاغ مي گردد. </w:t>
      </w:r>
      <w:r w:rsidRPr="00553106">
        <w:rPr>
          <w:rFonts w:ascii="Times New Roman" w:eastAsia="Times New Roman" w:hAnsi="Times New Roman" w:cs="B Lotus"/>
          <w:sz w:val="24"/>
          <w:szCs w:val="24"/>
          <w:rtl/>
        </w:rPr>
        <w:br/>
        <w:t xml:space="preserve">تبصره </w:t>
      </w:r>
      <w:r w:rsidRPr="00553106">
        <w:rPr>
          <w:rFonts w:ascii="Times New Roman" w:eastAsia="Times New Roman" w:hAnsi="Times New Roman" w:cs="B Lotus"/>
          <w:sz w:val="24"/>
          <w:szCs w:val="24"/>
          <w:rtl/>
          <w:lang w:bidi="fa-IR"/>
        </w:rPr>
        <w:t>۳:</w:t>
      </w:r>
      <w:r w:rsidRPr="00553106">
        <w:rPr>
          <w:rFonts w:ascii="Times New Roman" w:eastAsia="Times New Roman" w:hAnsi="Times New Roman" w:cs="B Lotus"/>
          <w:sz w:val="24"/>
          <w:szCs w:val="24"/>
          <w:rtl/>
        </w:rPr>
        <w:t xml:space="preserve">دانشجويان مشمول اين ماده ميتوانندفقط يك مرتبه براي مقطع تحصيلي بالاتر از مزاياي پيش بيني شده استفاده نمايند.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۶- </w:t>
      </w:r>
      <w:r w:rsidRPr="00553106">
        <w:rPr>
          <w:rFonts w:ascii="Times New Roman" w:eastAsia="Times New Roman" w:hAnsi="Times New Roman" w:cs="B Lotus"/>
          <w:sz w:val="24"/>
          <w:szCs w:val="24"/>
          <w:rtl/>
        </w:rPr>
        <w:t xml:space="preserve">دانشجويان مشمول اين آيين نامه (به استثناي دانشجويان مقاطع </w:t>
      </w:r>
      <w:proofErr w:type="spellStart"/>
      <w:r w:rsidRPr="00553106">
        <w:rPr>
          <w:rFonts w:ascii="Times New Roman" w:eastAsia="Times New Roman" w:hAnsi="Times New Roman" w:cs="B Lotus"/>
          <w:sz w:val="24"/>
          <w:szCs w:val="24"/>
        </w:rPr>
        <w:t>Ph.D</w:t>
      </w:r>
      <w:proofErr w:type="spellEnd"/>
      <w:r w:rsidRPr="00553106">
        <w:rPr>
          <w:rFonts w:ascii="Times New Roman" w:eastAsia="Times New Roman" w:hAnsi="Times New Roman" w:cs="B Lotus"/>
          <w:sz w:val="24"/>
          <w:szCs w:val="24"/>
          <w:rtl/>
        </w:rPr>
        <w:t xml:space="preserve"> و تخصصي) مي توانند طرح نيروي انساني خود را درسازمان ها و مراكز آموزشي،پژوهشي و يا مديريتي مرتبط با دانشگاه هاي علوم پزشكي يا وزارت بهداشت،درمان وآموزش پزشكي بگذرانند مشروط بر اينكه حداقل </w:t>
      </w:r>
      <w:r w:rsidRPr="00553106">
        <w:rPr>
          <w:rFonts w:ascii="Times New Roman" w:eastAsia="Times New Roman" w:hAnsi="Times New Roman" w:cs="B Lotus"/>
          <w:sz w:val="24"/>
          <w:szCs w:val="24"/>
          <w:rtl/>
          <w:lang w:bidi="fa-IR"/>
        </w:rPr>
        <w:t>۵۰%</w:t>
      </w:r>
      <w:r w:rsidRPr="00553106">
        <w:rPr>
          <w:rFonts w:ascii="Times New Roman" w:eastAsia="Times New Roman" w:hAnsi="Times New Roman" w:cs="B Lotus"/>
          <w:sz w:val="24"/>
          <w:szCs w:val="24"/>
          <w:rtl/>
        </w:rPr>
        <w:t xml:space="preserve">دوران دانشجويي خود را (شامل زمان فارغ التحصيلي) واجد شرايط شمول اين آيين نامه بوده و سازمان هاي فوق نياز به خدمات آنان داشته باشند. </w:t>
      </w:r>
      <w:r w:rsidRPr="00553106">
        <w:rPr>
          <w:rFonts w:ascii="Times New Roman" w:eastAsia="Times New Roman" w:hAnsi="Times New Roman" w:cs="B Lotus"/>
          <w:sz w:val="24"/>
          <w:szCs w:val="24"/>
          <w:rtl/>
        </w:rPr>
        <w:br/>
        <w:t>ماده</w:t>
      </w:r>
      <w:r w:rsidRPr="00553106">
        <w:rPr>
          <w:rFonts w:ascii="Times New Roman" w:eastAsia="Times New Roman" w:hAnsi="Times New Roman" w:cs="B Lotus"/>
          <w:sz w:val="24"/>
          <w:szCs w:val="24"/>
          <w:rtl/>
          <w:lang w:bidi="fa-IR"/>
        </w:rPr>
        <w:t xml:space="preserve">۷- </w:t>
      </w:r>
      <w:r w:rsidRPr="00553106">
        <w:rPr>
          <w:rFonts w:ascii="Times New Roman" w:eastAsia="Times New Roman" w:hAnsi="Times New Roman" w:cs="B Lotus"/>
          <w:sz w:val="24"/>
          <w:szCs w:val="24"/>
          <w:rtl/>
        </w:rPr>
        <w:t xml:space="preserve">دانشجويان داراي استعداد درخشان دوره كارشناسي وكارشناسي ارشدپيوسته (دكتراي حرفه اي)مجازند در صورت داشتن حداقل معدل </w:t>
      </w:r>
      <w:r w:rsidRPr="00553106">
        <w:rPr>
          <w:rFonts w:ascii="Times New Roman" w:eastAsia="Times New Roman" w:hAnsi="Times New Roman" w:cs="B Lotus"/>
          <w:sz w:val="24"/>
          <w:szCs w:val="24"/>
          <w:rtl/>
          <w:lang w:bidi="fa-IR"/>
        </w:rPr>
        <w:t>۱۷</w:t>
      </w:r>
      <w:r w:rsidRPr="00553106">
        <w:rPr>
          <w:rFonts w:ascii="Times New Roman" w:eastAsia="Times New Roman" w:hAnsi="Times New Roman" w:cs="B Lotus"/>
          <w:sz w:val="24"/>
          <w:szCs w:val="24"/>
          <w:rtl/>
        </w:rPr>
        <w:t xml:space="preserve"> در دو نيمسال تحصيلي و تائيد استاد مشاور بطور همزمان در يكي از رشته هاي كارشناسي يا </w:t>
      </w:r>
      <w:r w:rsidRPr="00553106">
        <w:rPr>
          <w:rFonts w:ascii="Times New Roman" w:eastAsia="Times New Roman" w:hAnsi="Times New Roman" w:cs="B Lotus"/>
          <w:sz w:val="24"/>
          <w:szCs w:val="24"/>
        </w:rPr>
        <w:t>MPH</w:t>
      </w:r>
      <w:r w:rsidRPr="00553106">
        <w:rPr>
          <w:rFonts w:ascii="Times New Roman" w:eastAsia="Times New Roman" w:hAnsi="Times New Roman" w:cs="B Lotus"/>
          <w:sz w:val="24"/>
          <w:szCs w:val="24"/>
          <w:rtl/>
        </w:rPr>
        <w:t xml:space="preserve"> دانشگاههاي كشور به تحصيل ادامه دهند. </w:t>
      </w:r>
      <w:r w:rsidRPr="00553106">
        <w:rPr>
          <w:rFonts w:ascii="Times New Roman" w:eastAsia="Times New Roman" w:hAnsi="Times New Roman" w:cs="B Lotus"/>
          <w:sz w:val="24"/>
          <w:szCs w:val="24"/>
          <w:rtl/>
        </w:rPr>
        <w:br/>
        <w:t xml:space="preserve">تبصره : مقررات تحصيل همزمان در دو رشته تحصيلي طي دستورالعمل جداگانه‌اي ابلاغ مي شود.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۸-</w:t>
      </w:r>
      <w:r w:rsidRPr="00553106">
        <w:rPr>
          <w:rFonts w:ascii="Times New Roman" w:eastAsia="Times New Roman" w:hAnsi="Times New Roman" w:cs="B Lotus"/>
          <w:sz w:val="24"/>
          <w:szCs w:val="24"/>
          <w:rtl/>
        </w:rPr>
        <w:t xml:space="preserve">به منظور هدايت فعاليتهاي آموزشي و پژوهشي دانشجويان داراي استعداد درخشان ونظارت بر آنها، دانشگاه يكي از اعضاي هيئت علمي داراي مرتبه استادياري به بالا را بعنوان استاد مشاور دانشجو تعيين مي نمايد.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۹- </w:t>
      </w:r>
      <w:r w:rsidRPr="00553106">
        <w:rPr>
          <w:rFonts w:ascii="Times New Roman" w:eastAsia="Times New Roman" w:hAnsi="Times New Roman" w:cs="B Lotus"/>
          <w:sz w:val="24"/>
          <w:szCs w:val="24"/>
          <w:rtl/>
        </w:rPr>
        <w:t xml:space="preserve">دانشجوي داراي استعداد درخشان مي‌تواند به پيشنهاد دفتر استعدادهاي درخشان دانشگاهها و تائيد معاونت آموزشي دانشكده دروس عمومي را بطور غيرحضوري بگذراند. اين دروس جزء حد نصاب واحدهاي درسي دانشجو در آن نيمسال تحصيلي منظور نمي‌گردد.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۱۰- </w:t>
      </w:r>
      <w:r w:rsidRPr="00553106">
        <w:rPr>
          <w:rFonts w:ascii="Times New Roman" w:eastAsia="Times New Roman" w:hAnsi="Times New Roman" w:cs="B Lotus"/>
          <w:sz w:val="24"/>
          <w:szCs w:val="24"/>
          <w:rtl/>
        </w:rPr>
        <w:t xml:space="preserve">دانشجوي داراي استعداد درخشان ميتواند در هر نيمسال تحصيلي به پيشنهاد استاد مشاور و تائيد معاونت آموزشي دانشكده مربوطه حداكثر تا </w:t>
      </w:r>
      <w:r w:rsidRPr="00553106">
        <w:rPr>
          <w:rFonts w:ascii="Times New Roman" w:eastAsia="Times New Roman" w:hAnsi="Times New Roman" w:cs="B Lotus"/>
          <w:sz w:val="24"/>
          <w:szCs w:val="24"/>
          <w:rtl/>
          <w:lang w:bidi="fa-IR"/>
        </w:rPr>
        <w:t>۲۷</w:t>
      </w:r>
      <w:r w:rsidRPr="00553106">
        <w:rPr>
          <w:rFonts w:ascii="Times New Roman" w:eastAsia="Times New Roman" w:hAnsi="Times New Roman" w:cs="B Lotus"/>
          <w:sz w:val="24"/>
          <w:szCs w:val="24"/>
          <w:rtl/>
        </w:rPr>
        <w:t xml:space="preserve"> واحد درسي را بگذراند.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۱۱- </w:t>
      </w:r>
      <w:r w:rsidRPr="00553106">
        <w:rPr>
          <w:rFonts w:ascii="Times New Roman" w:eastAsia="Times New Roman" w:hAnsi="Times New Roman" w:cs="B Lotus"/>
          <w:sz w:val="24"/>
          <w:szCs w:val="24"/>
          <w:rtl/>
        </w:rPr>
        <w:t xml:space="preserve">دانشگاه مي‌تواند به منظور آموزش مباحث جديد علمي به دانشجويان داراي استعداد درخشان ، كلاس هاي ويژه‌اي تشكيل دهد.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۱۲- </w:t>
      </w:r>
      <w:r w:rsidRPr="00553106">
        <w:rPr>
          <w:rFonts w:ascii="Times New Roman" w:eastAsia="Times New Roman" w:hAnsi="Times New Roman" w:cs="B Lotus"/>
          <w:sz w:val="24"/>
          <w:szCs w:val="24"/>
          <w:rtl/>
        </w:rPr>
        <w:t xml:space="preserve">دانشگاه موظف است كلاس هاي ويژه آموزش زبان،مهارتهاي رايانه اي،مديريت ، روش تحقيق و ساير موارد مشابه بر اساس نياز سنجي براي دانشجويان داراي استعداد درخشان به صورت رايگان تشكيل دهد. </w:t>
      </w:r>
      <w:r w:rsidRPr="00553106">
        <w:rPr>
          <w:rFonts w:ascii="Times New Roman" w:eastAsia="Times New Roman" w:hAnsi="Times New Roman" w:cs="B Lotus"/>
          <w:sz w:val="24"/>
          <w:szCs w:val="24"/>
          <w:rtl/>
        </w:rPr>
        <w:br/>
        <w:t>ماده</w:t>
      </w:r>
      <w:r w:rsidRPr="00553106">
        <w:rPr>
          <w:rFonts w:ascii="Times New Roman" w:eastAsia="Times New Roman" w:hAnsi="Times New Roman" w:cs="B Lotus"/>
          <w:sz w:val="24"/>
          <w:szCs w:val="24"/>
          <w:rtl/>
          <w:lang w:bidi="fa-IR"/>
        </w:rPr>
        <w:t xml:space="preserve">۱۳- </w:t>
      </w:r>
      <w:r w:rsidRPr="00553106">
        <w:rPr>
          <w:rFonts w:ascii="Times New Roman" w:eastAsia="Times New Roman" w:hAnsi="Times New Roman" w:cs="B Lotus"/>
          <w:sz w:val="24"/>
          <w:szCs w:val="24"/>
          <w:rtl/>
        </w:rPr>
        <w:t xml:space="preserve">دانشگاه مي‌تواند امكانات لازم را براي شركت دانشجويان داراي استعداد درخشان در كنفرانسهاي علمي و كارگاه هاي آموزشي داخل و خارج از كشور فراهم نمايد.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۱۴ - </w:t>
      </w:r>
      <w:r w:rsidRPr="00553106">
        <w:rPr>
          <w:rFonts w:ascii="Times New Roman" w:eastAsia="Times New Roman" w:hAnsi="Times New Roman" w:cs="B Lotus"/>
          <w:sz w:val="24"/>
          <w:szCs w:val="24"/>
          <w:rtl/>
        </w:rPr>
        <w:t xml:space="preserve">دانشگاه موظف است نسبت به پرداخت كمك هزينه هاي لازم جهت تحقيق در زمينه موضوع و تهيه‌پايان نامه‌هاي </w:t>
      </w:r>
      <w:r w:rsidRPr="00553106">
        <w:rPr>
          <w:rFonts w:ascii="Times New Roman" w:eastAsia="Times New Roman" w:hAnsi="Times New Roman" w:cs="B Lotus"/>
          <w:sz w:val="24"/>
          <w:szCs w:val="24"/>
          <w:rtl/>
        </w:rPr>
        <w:lastRenderedPageBreak/>
        <w:t xml:space="preserve">تحقيقاتي بر حسب مورد و شرايط هر دانشگاه اقدام نمايد. </w:t>
      </w:r>
      <w:r w:rsidRPr="00553106">
        <w:rPr>
          <w:rFonts w:ascii="Times New Roman" w:eastAsia="Times New Roman" w:hAnsi="Times New Roman" w:cs="B Lotus"/>
          <w:sz w:val="24"/>
          <w:szCs w:val="24"/>
          <w:rtl/>
        </w:rPr>
        <w:br/>
        <w:t xml:space="preserve">تبصره : كمك هزينه مذكور از محل اعتبارات پژوهشي دانشگاه قابل پرداخت مي باشد.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۱۵- </w:t>
      </w:r>
      <w:r w:rsidRPr="00553106">
        <w:rPr>
          <w:rFonts w:ascii="Times New Roman" w:eastAsia="Times New Roman" w:hAnsi="Times New Roman" w:cs="B Lotus"/>
          <w:sz w:val="24"/>
          <w:szCs w:val="24"/>
          <w:rtl/>
        </w:rPr>
        <w:t xml:space="preserve">دانشگاه موظف است اقدامات لازم را در جهت اعطاي وام و كمك هزينه تحصيلي، خوابگاه ، بن خريد كتاب وتسهيلات استفاده از كتابخانه ها، آزمايشگاه ها ، رايانه و اينترنت و امكانات زيارتي ،تفريحي، ورزشي براي دانشجويان داراي استعداد درخشان به عمل آورد. </w:t>
      </w:r>
      <w:r w:rsidRPr="00553106">
        <w:rPr>
          <w:rFonts w:ascii="Times New Roman" w:eastAsia="Times New Roman" w:hAnsi="Times New Roman" w:cs="B Lotus"/>
          <w:sz w:val="24"/>
          <w:szCs w:val="24"/>
          <w:rtl/>
        </w:rPr>
        <w:br/>
        <w:t xml:space="preserve">ماده </w:t>
      </w:r>
      <w:r w:rsidRPr="00553106">
        <w:rPr>
          <w:rFonts w:ascii="Times New Roman" w:eastAsia="Times New Roman" w:hAnsi="Times New Roman" w:cs="B Lotus"/>
          <w:sz w:val="24"/>
          <w:szCs w:val="24"/>
          <w:rtl/>
          <w:lang w:bidi="fa-IR"/>
        </w:rPr>
        <w:t xml:space="preserve">۱۶- </w:t>
      </w:r>
      <w:r w:rsidRPr="00553106">
        <w:rPr>
          <w:rFonts w:ascii="Times New Roman" w:eastAsia="Times New Roman" w:hAnsi="Times New Roman" w:cs="B Lotus"/>
          <w:sz w:val="24"/>
          <w:szCs w:val="24"/>
          <w:rtl/>
        </w:rPr>
        <w:t xml:space="preserve">هزينه هاي مالي و اعتباري كليه برنامه هاي ويژه آموزشي و پژوهشي دانشجويان داراي استعداد درخشان از محل اعتبارات برنامه حفظ و پرورش استعدادهاي درخشان و ساير منابع دانشگاه تامين مي شود. </w:t>
      </w:r>
      <w:r w:rsidRPr="00553106">
        <w:rPr>
          <w:rFonts w:ascii="Times New Roman" w:eastAsia="Times New Roman" w:hAnsi="Times New Roman" w:cs="B Lotus"/>
          <w:sz w:val="24"/>
          <w:szCs w:val="24"/>
          <w:rtl/>
        </w:rPr>
        <w:br/>
        <w:t xml:space="preserve">تبصره : مبناي تخصيص بودجه دانشگاهها نتايج ارزشيابي به عمل آمده از برنامه ها و عملكرد آنها و متناسب با تعداد دانشجويان داراي استعداد درخشان هر دانشگاه مي باشد. </w:t>
      </w:r>
      <w:r w:rsidRPr="00553106">
        <w:rPr>
          <w:rFonts w:ascii="Times New Roman" w:eastAsia="Times New Roman" w:hAnsi="Times New Roman" w:cs="B Lotus"/>
          <w:sz w:val="24"/>
          <w:szCs w:val="24"/>
          <w:rtl/>
        </w:rPr>
        <w:br/>
        <w:t>اين آيين نامه كه مشتمل بر يك مقدمه ،</w:t>
      </w:r>
      <w:r w:rsidRPr="00553106">
        <w:rPr>
          <w:rFonts w:ascii="Times New Roman" w:eastAsia="Times New Roman" w:hAnsi="Times New Roman" w:cs="B Lotus"/>
          <w:sz w:val="24"/>
          <w:szCs w:val="24"/>
          <w:rtl/>
          <w:lang w:bidi="fa-IR"/>
        </w:rPr>
        <w:t>۱۶</w:t>
      </w:r>
      <w:r w:rsidRPr="00553106">
        <w:rPr>
          <w:rFonts w:ascii="Times New Roman" w:eastAsia="Times New Roman" w:hAnsi="Times New Roman" w:cs="B Lotus"/>
          <w:sz w:val="24"/>
          <w:szCs w:val="24"/>
          <w:rtl/>
        </w:rPr>
        <w:t xml:space="preserve"> ماده و </w:t>
      </w:r>
      <w:r w:rsidRPr="00553106">
        <w:rPr>
          <w:rFonts w:ascii="Times New Roman" w:eastAsia="Times New Roman" w:hAnsi="Times New Roman" w:cs="B Lotus"/>
          <w:sz w:val="24"/>
          <w:szCs w:val="24"/>
          <w:rtl/>
          <w:lang w:bidi="fa-IR"/>
        </w:rPr>
        <w:t>۸</w:t>
      </w:r>
      <w:r w:rsidRPr="00553106">
        <w:rPr>
          <w:rFonts w:ascii="Times New Roman" w:eastAsia="Times New Roman" w:hAnsi="Times New Roman" w:cs="B Lotus"/>
          <w:sz w:val="24"/>
          <w:szCs w:val="24"/>
          <w:rtl/>
        </w:rPr>
        <w:t xml:space="preserve"> تبصره است در تاريخ</w:t>
      </w:r>
      <w:r w:rsidRPr="00553106">
        <w:rPr>
          <w:rFonts w:ascii="Times New Roman" w:eastAsia="Times New Roman" w:hAnsi="Times New Roman" w:cs="B Lotus"/>
          <w:sz w:val="24"/>
          <w:szCs w:val="24"/>
          <w:rtl/>
          <w:lang w:bidi="fa-IR"/>
        </w:rPr>
        <w:t>۱۳/۵/۸۶</w:t>
      </w:r>
      <w:r w:rsidRPr="00553106">
        <w:rPr>
          <w:rFonts w:ascii="Times New Roman" w:eastAsia="Times New Roman" w:hAnsi="Times New Roman" w:cs="B Lotus"/>
          <w:sz w:val="24"/>
          <w:szCs w:val="24"/>
          <w:rtl/>
        </w:rPr>
        <w:t xml:space="preserve"> به تصويب شوراي هدايت استعدادهاي درخشان رسيدو جايگزين مصوبه هاي "آيين نامه سطح بندي عملكرد استثنايي وتسهيلات اعطايي به استعدادهاي درخشان " و"دستورالعمل ارزشيابي و بودجه بندي استعدادهاي درخشان در دانشگاه ها ودانشكده هاي علوم پزشكي وموسسات وابسته به وزارت بهداشت ،درمان وآموزش پزشكي" مورخ </w:t>
      </w:r>
      <w:r w:rsidRPr="00553106">
        <w:rPr>
          <w:rFonts w:ascii="Times New Roman" w:eastAsia="Times New Roman" w:hAnsi="Times New Roman" w:cs="B Lotus"/>
          <w:sz w:val="24"/>
          <w:szCs w:val="24"/>
          <w:rtl/>
          <w:lang w:bidi="fa-IR"/>
        </w:rPr>
        <w:t>۱۰/۸/۸۳</w:t>
      </w:r>
      <w:r w:rsidRPr="00553106">
        <w:rPr>
          <w:rFonts w:ascii="Times New Roman" w:eastAsia="Times New Roman" w:hAnsi="Times New Roman" w:cs="B Lotus"/>
          <w:sz w:val="24"/>
          <w:szCs w:val="24"/>
          <w:rtl/>
        </w:rPr>
        <w:t xml:space="preserve"> گرديد و از تاريخ ابلاغ به مدت يك سال شمسي به صورت آزمايشي اجرا و پس از بررسي تصميم گيري مجدد خواهد شد. </w:t>
      </w:r>
      <w:r w:rsidRPr="00553106">
        <w:rPr>
          <w:rFonts w:ascii="Times New Roman" w:eastAsia="Times New Roman" w:hAnsi="Times New Roman" w:cs="B Lotus"/>
          <w:sz w:val="24"/>
          <w:szCs w:val="24"/>
          <w:rtl/>
        </w:rPr>
        <w:br/>
      </w:r>
      <w:r w:rsidRPr="00553106">
        <w:rPr>
          <w:rFonts w:ascii="Times New Roman" w:eastAsia="Times New Roman" w:hAnsi="Times New Roman" w:cs="B Lotus"/>
          <w:b/>
          <w:bCs/>
          <w:sz w:val="24"/>
          <w:szCs w:val="24"/>
          <w:rtl/>
        </w:rPr>
        <w:t xml:space="preserve">ب - معیارهای احراز عضویت در دفتر استعداد های درخشان (معیارهای درون دانشگاهی )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۱-</w:t>
      </w:r>
      <w:r w:rsidRPr="00553106">
        <w:rPr>
          <w:rFonts w:ascii="Times New Roman" w:eastAsia="Times New Roman" w:hAnsi="Times New Roman" w:cs="B Lotus"/>
          <w:sz w:val="24"/>
          <w:szCs w:val="24"/>
          <w:rtl/>
        </w:rPr>
        <w:t xml:space="preserve">رتبه های اول تا سوم کنکور ورودی دانشگاه در مقطع دکترای پزشکی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۲- </w:t>
      </w:r>
      <w:r w:rsidRPr="00553106">
        <w:rPr>
          <w:rFonts w:ascii="Times New Roman" w:eastAsia="Times New Roman" w:hAnsi="Times New Roman" w:cs="B Lotus"/>
          <w:sz w:val="24"/>
          <w:szCs w:val="24"/>
          <w:rtl/>
        </w:rPr>
        <w:t>نفرات اول تا سوم رشته پزشکی از هر ورودی مشروط بر اینکه معدل کل واحدهای گذرانده شده کمتر از</w:t>
      </w:r>
      <w:r w:rsidRPr="00553106">
        <w:rPr>
          <w:rFonts w:ascii="Times New Roman" w:eastAsia="Times New Roman" w:hAnsi="Times New Roman" w:cs="B Lotus"/>
          <w:sz w:val="24"/>
          <w:szCs w:val="24"/>
          <w:rtl/>
          <w:lang w:bidi="fa-IR"/>
        </w:rPr>
        <w:t>۱۷</w:t>
      </w:r>
      <w:r w:rsidRPr="00553106">
        <w:rPr>
          <w:rFonts w:ascii="Times New Roman" w:eastAsia="Times New Roman" w:hAnsi="Times New Roman" w:cs="B Lotus"/>
          <w:sz w:val="24"/>
          <w:szCs w:val="24"/>
          <w:rtl/>
        </w:rPr>
        <w:t xml:space="preserve"> نباشد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۳- </w:t>
      </w:r>
      <w:r w:rsidRPr="00553106">
        <w:rPr>
          <w:rFonts w:ascii="Times New Roman" w:eastAsia="Times New Roman" w:hAnsi="Times New Roman" w:cs="B Lotus"/>
          <w:sz w:val="24"/>
          <w:szCs w:val="24"/>
          <w:rtl/>
        </w:rPr>
        <w:t xml:space="preserve">نفرات اول تا سوم آزمونهای علوم پایه و پره انترنی دانشگاه مشروط بر اینکه معدل کل واحدهای گذرانده شده تا قبل از آزمون کمتر از </w:t>
      </w:r>
      <w:r w:rsidRPr="00553106">
        <w:rPr>
          <w:rFonts w:ascii="Times New Roman" w:eastAsia="Times New Roman" w:hAnsi="Times New Roman" w:cs="B Lotus"/>
          <w:sz w:val="24"/>
          <w:szCs w:val="24"/>
          <w:rtl/>
          <w:lang w:bidi="fa-IR"/>
        </w:rPr>
        <w:t>۱۶</w:t>
      </w:r>
      <w:r w:rsidRPr="00553106">
        <w:rPr>
          <w:rFonts w:ascii="Times New Roman" w:eastAsia="Times New Roman" w:hAnsi="Times New Roman" w:cs="B Lotus"/>
          <w:sz w:val="24"/>
          <w:szCs w:val="24"/>
          <w:rtl/>
        </w:rPr>
        <w:t xml:space="preserve"> نباشد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۴- </w:t>
      </w:r>
      <w:r w:rsidRPr="00553106">
        <w:rPr>
          <w:rFonts w:ascii="Times New Roman" w:eastAsia="Times New Roman" w:hAnsi="Times New Roman" w:cs="B Lotus"/>
          <w:sz w:val="24"/>
          <w:szCs w:val="24"/>
          <w:rtl/>
        </w:rPr>
        <w:t xml:space="preserve">نفرات اول رشته های پرستاری ، مامایی و پیراپزشکی و بهداشت از هر ورودی مشروط بر اینکه معدل کل کمتر از </w:t>
      </w:r>
      <w:r w:rsidRPr="00553106">
        <w:rPr>
          <w:rFonts w:ascii="Times New Roman" w:eastAsia="Times New Roman" w:hAnsi="Times New Roman" w:cs="B Lotus"/>
          <w:sz w:val="24"/>
          <w:szCs w:val="24"/>
          <w:rtl/>
          <w:lang w:bidi="fa-IR"/>
        </w:rPr>
        <w:t>۱۸</w:t>
      </w:r>
      <w:r w:rsidRPr="00553106">
        <w:rPr>
          <w:rFonts w:ascii="Times New Roman" w:eastAsia="Times New Roman" w:hAnsi="Times New Roman" w:cs="B Lotus"/>
          <w:sz w:val="24"/>
          <w:szCs w:val="24"/>
          <w:rtl/>
        </w:rPr>
        <w:t xml:space="preserve"> نباشد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۵- </w:t>
      </w:r>
      <w:r w:rsidRPr="00553106">
        <w:rPr>
          <w:rFonts w:ascii="Times New Roman" w:eastAsia="Times New Roman" w:hAnsi="Times New Roman" w:cs="B Lotus"/>
          <w:sz w:val="24"/>
          <w:szCs w:val="24"/>
          <w:rtl/>
        </w:rPr>
        <w:t xml:space="preserve">دانشجویان شاخص از نظر فرهنگی و با تائید معاونت دانشجویی فرهنگی دانشگاه و به شرح ذیل :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۱-۵- </w:t>
      </w:r>
      <w:r w:rsidRPr="00553106">
        <w:rPr>
          <w:rFonts w:ascii="Times New Roman" w:eastAsia="Times New Roman" w:hAnsi="Times New Roman" w:cs="B Lotus"/>
          <w:sz w:val="24"/>
          <w:szCs w:val="24"/>
          <w:rtl/>
        </w:rPr>
        <w:t xml:space="preserve">نفرات اول تا سوم المپیاد های ورزشی کشوری یا وزارتی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۲-۵- </w:t>
      </w:r>
      <w:r w:rsidRPr="00553106">
        <w:rPr>
          <w:rFonts w:ascii="Times New Roman" w:eastAsia="Times New Roman" w:hAnsi="Times New Roman" w:cs="B Lotus"/>
          <w:sz w:val="24"/>
          <w:szCs w:val="24"/>
          <w:rtl/>
        </w:rPr>
        <w:t xml:space="preserve">نفرات اول تا سوم مسابقات قران و نهج البلاغه کشوری یا وزارتی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۳-۵- </w:t>
      </w:r>
      <w:r w:rsidRPr="00553106">
        <w:rPr>
          <w:rFonts w:ascii="Times New Roman" w:eastAsia="Times New Roman" w:hAnsi="Times New Roman" w:cs="B Lotus"/>
          <w:sz w:val="24"/>
          <w:szCs w:val="24"/>
          <w:rtl/>
        </w:rPr>
        <w:t xml:space="preserve">حافظ کل قران کریم و کل نهج البلاغه با ارائه گواهی ومستندات از مراجع معتبر آموزشی فرهنگی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۴-۵- </w:t>
      </w:r>
      <w:r w:rsidRPr="00553106">
        <w:rPr>
          <w:rFonts w:ascii="Times New Roman" w:eastAsia="Times New Roman" w:hAnsi="Times New Roman" w:cs="B Lotus"/>
          <w:sz w:val="24"/>
          <w:szCs w:val="24"/>
          <w:rtl/>
        </w:rPr>
        <w:t xml:space="preserve">نفرات اول یا نویسنده مسئول مقالات فرهنگی و یا دارای یک عنوان کار تحقیقاتی فرهنگی چاپ شده در مجلات معتبر داخلی یا خارجی </w:t>
      </w:r>
      <w:r w:rsidRPr="00553106">
        <w:rPr>
          <w:rFonts w:ascii="Times New Roman" w:eastAsia="Times New Roman" w:hAnsi="Times New Roman" w:cs="B Lotus"/>
          <w:sz w:val="24"/>
          <w:szCs w:val="24"/>
          <w:rtl/>
        </w:rPr>
        <w:br/>
        <w:t xml:space="preserve">تبصره </w:t>
      </w:r>
      <w:r w:rsidRPr="00553106">
        <w:rPr>
          <w:rFonts w:ascii="Times New Roman" w:eastAsia="Times New Roman" w:hAnsi="Times New Roman" w:cs="B Lotus"/>
          <w:sz w:val="24"/>
          <w:szCs w:val="24"/>
          <w:rtl/>
          <w:lang w:bidi="fa-IR"/>
        </w:rPr>
        <w:t xml:space="preserve">۱: </w:t>
      </w:r>
      <w:r w:rsidRPr="00553106">
        <w:rPr>
          <w:rFonts w:ascii="Times New Roman" w:eastAsia="Times New Roman" w:hAnsi="Times New Roman" w:cs="B Lotus"/>
          <w:sz w:val="24"/>
          <w:szCs w:val="24"/>
          <w:rtl/>
        </w:rPr>
        <w:t xml:space="preserve">برای حفظ عضویت بایستی بعد از دو ترم مجددا مقاله فرهنگی ارایه نماید </w:t>
      </w:r>
      <w:r w:rsidRPr="00553106">
        <w:rPr>
          <w:rFonts w:ascii="Times New Roman" w:eastAsia="Times New Roman" w:hAnsi="Times New Roman" w:cs="B Lotus"/>
          <w:sz w:val="24"/>
          <w:szCs w:val="24"/>
          <w:rtl/>
        </w:rPr>
        <w:br/>
        <w:t xml:space="preserve">تبصره </w:t>
      </w:r>
      <w:r w:rsidRPr="00553106">
        <w:rPr>
          <w:rFonts w:ascii="Times New Roman" w:eastAsia="Times New Roman" w:hAnsi="Times New Roman" w:cs="B Lotus"/>
          <w:sz w:val="24"/>
          <w:szCs w:val="24"/>
          <w:rtl/>
          <w:lang w:bidi="fa-IR"/>
        </w:rPr>
        <w:t xml:space="preserve">۲: </w:t>
      </w:r>
      <w:r w:rsidRPr="00553106">
        <w:rPr>
          <w:rFonts w:ascii="Times New Roman" w:eastAsia="Times New Roman" w:hAnsi="Times New Roman" w:cs="B Lotus"/>
          <w:sz w:val="24"/>
          <w:szCs w:val="24"/>
          <w:rtl/>
        </w:rPr>
        <w:t xml:space="preserve">دانشجویان مشمول بندهای </w:t>
      </w:r>
      <w:r w:rsidRPr="00553106">
        <w:rPr>
          <w:rFonts w:ascii="Times New Roman" w:eastAsia="Times New Roman" w:hAnsi="Times New Roman" w:cs="B Lotus"/>
          <w:sz w:val="24"/>
          <w:szCs w:val="24"/>
          <w:rtl/>
          <w:lang w:bidi="fa-IR"/>
        </w:rPr>
        <w:t>۱-۵</w:t>
      </w:r>
      <w:r w:rsidRPr="00553106">
        <w:rPr>
          <w:rFonts w:ascii="Times New Roman" w:eastAsia="Times New Roman" w:hAnsi="Times New Roman" w:cs="B Lotus"/>
          <w:sz w:val="24"/>
          <w:szCs w:val="24"/>
          <w:rtl/>
        </w:rPr>
        <w:t xml:space="preserve"> تا </w:t>
      </w:r>
      <w:r w:rsidRPr="00553106">
        <w:rPr>
          <w:rFonts w:ascii="Times New Roman" w:eastAsia="Times New Roman" w:hAnsi="Times New Roman" w:cs="B Lotus"/>
          <w:sz w:val="24"/>
          <w:szCs w:val="24"/>
          <w:rtl/>
          <w:lang w:bidi="fa-IR"/>
        </w:rPr>
        <w:t>۴-۵</w:t>
      </w:r>
      <w:r w:rsidRPr="00553106">
        <w:rPr>
          <w:rFonts w:ascii="Times New Roman" w:eastAsia="Times New Roman" w:hAnsi="Times New Roman" w:cs="B Lotus"/>
          <w:sz w:val="24"/>
          <w:szCs w:val="24"/>
          <w:rtl/>
        </w:rPr>
        <w:t xml:space="preserve"> شاخصهای فرهنگی در صورتی جزو استعدادهای درخشان محسوب میگردند که معدل کل آنها بیش ازیک نمره کمتر از حد نصاب مقطع خود نباشد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۶- </w:t>
      </w:r>
      <w:r w:rsidRPr="00553106">
        <w:rPr>
          <w:rFonts w:ascii="Times New Roman" w:eastAsia="Times New Roman" w:hAnsi="Times New Roman" w:cs="B Lotus"/>
          <w:sz w:val="24"/>
          <w:szCs w:val="24"/>
          <w:rtl/>
        </w:rPr>
        <w:t xml:space="preserve">دانشجویان شاخص از نظر پژوهشی و با تائید معاونت پژوهشی دانشگاه و به شرح ذیل: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۱-۶- </w:t>
      </w:r>
      <w:r w:rsidRPr="00553106">
        <w:rPr>
          <w:rFonts w:ascii="Times New Roman" w:eastAsia="Times New Roman" w:hAnsi="Times New Roman" w:cs="B Lotus"/>
          <w:sz w:val="24"/>
          <w:szCs w:val="24"/>
          <w:rtl/>
        </w:rPr>
        <w:t xml:space="preserve">نفرات اول یا نویسنده مسئول یک مقاله علمی پژوهشی چاپ شده در مجلات معتبر مشروط به اینکه این مقاله نتیجه طرح تحقیقاتی باشد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lastRenderedPageBreak/>
        <w:t xml:space="preserve">۲-۶- </w:t>
      </w:r>
      <w:r w:rsidRPr="00553106">
        <w:rPr>
          <w:rFonts w:ascii="Times New Roman" w:eastAsia="Times New Roman" w:hAnsi="Times New Roman" w:cs="B Lotus"/>
          <w:sz w:val="24"/>
          <w:szCs w:val="24"/>
          <w:rtl/>
        </w:rPr>
        <w:t xml:space="preserve">نفرات اول یا ارایه دهنده دو خلاصه مقاله در کنگره ها و سمینارهای معتبر داخلی یا خارجی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۳-۶- </w:t>
      </w:r>
      <w:r w:rsidRPr="00553106">
        <w:rPr>
          <w:rFonts w:ascii="Times New Roman" w:eastAsia="Times New Roman" w:hAnsi="Times New Roman" w:cs="B Lotus"/>
          <w:sz w:val="24"/>
          <w:szCs w:val="24"/>
          <w:rtl/>
        </w:rPr>
        <w:t xml:space="preserve">مولفین کتابهای علمی و با تایید شورای انتشارات دانشگاه بطوریکه طبق ایین نامه کمیته ارتقاء حداقل دو امتیاز لازم را کسب نمایند </w:t>
      </w:r>
      <w:r w:rsidRPr="00553106">
        <w:rPr>
          <w:rFonts w:ascii="Times New Roman" w:eastAsia="Times New Roman" w:hAnsi="Times New Roman" w:cs="B Lotus"/>
          <w:sz w:val="24"/>
          <w:szCs w:val="24"/>
          <w:rtl/>
        </w:rPr>
        <w:br/>
        <w:t xml:space="preserve">تبصره </w:t>
      </w:r>
      <w:r w:rsidRPr="00553106">
        <w:rPr>
          <w:rFonts w:ascii="Times New Roman" w:eastAsia="Times New Roman" w:hAnsi="Times New Roman" w:cs="B Lotus"/>
          <w:sz w:val="24"/>
          <w:szCs w:val="24"/>
          <w:rtl/>
          <w:lang w:bidi="fa-IR"/>
        </w:rPr>
        <w:t xml:space="preserve">۱: </w:t>
      </w:r>
      <w:r w:rsidRPr="00553106">
        <w:rPr>
          <w:rFonts w:ascii="Times New Roman" w:eastAsia="Times New Roman" w:hAnsi="Times New Roman" w:cs="B Lotus"/>
          <w:sz w:val="24"/>
          <w:szCs w:val="24"/>
          <w:rtl/>
        </w:rPr>
        <w:t xml:space="preserve">موارد مشمول بندهای </w:t>
      </w:r>
      <w:r w:rsidRPr="00553106">
        <w:rPr>
          <w:rFonts w:ascii="Times New Roman" w:eastAsia="Times New Roman" w:hAnsi="Times New Roman" w:cs="B Lotus"/>
          <w:sz w:val="24"/>
          <w:szCs w:val="24"/>
          <w:rtl/>
          <w:lang w:bidi="fa-IR"/>
        </w:rPr>
        <w:t>۱-۶</w:t>
      </w:r>
      <w:r w:rsidRPr="00553106">
        <w:rPr>
          <w:rFonts w:ascii="Times New Roman" w:eastAsia="Times New Roman" w:hAnsi="Times New Roman" w:cs="B Lotus"/>
          <w:sz w:val="24"/>
          <w:szCs w:val="24"/>
          <w:rtl/>
        </w:rPr>
        <w:t xml:space="preserve"> تا </w:t>
      </w:r>
      <w:r w:rsidRPr="00553106">
        <w:rPr>
          <w:rFonts w:ascii="Times New Roman" w:eastAsia="Times New Roman" w:hAnsi="Times New Roman" w:cs="B Lotus"/>
          <w:sz w:val="24"/>
          <w:szCs w:val="24"/>
          <w:rtl/>
          <w:lang w:bidi="fa-IR"/>
        </w:rPr>
        <w:t>۳-۶</w:t>
      </w:r>
      <w:r w:rsidRPr="00553106">
        <w:rPr>
          <w:rFonts w:ascii="Times New Roman" w:eastAsia="Times New Roman" w:hAnsi="Times New Roman" w:cs="B Lotus"/>
          <w:sz w:val="24"/>
          <w:szCs w:val="24"/>
          <w:rtl/>
        </w:rPr>
        <w:t xml:space="preserve"> در صورتی جزو استعدادهای درخشان محسوب میگردند که معدل کل آنها بیش ازیک نمره کمتر از حد نصاب مقطع خود نباشد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۷- </w:t>
      </w:r>
      <w:r w:rsidRPr="00553106">
        <w:rPr>
          <w:rFonts w:ascii="Times New Roman" w:eastAsia="Times New Roman" w:hAnsi="Times New Roman" w:cs="B Lotus"/>
          <w:sz w:val="24"/>
          <w:szCs w:val="24"/>
          <w:rtl/>
        </w:rPr>
        <w:t xml:space="preserve">نفرات اول کارشناسی ارشد هر رشته به شرط اینکه معدل آنها کمتر از </w:t>
      </w:r>
      <w:r w:rsidRPr="00553106">
        <w:rPr>
          <w:rFonts w:ascii="Times New Roman" w:eastAsia="Times New Roman" w:hAnsi="Times New Roman" w:cs="B Lotus"/>
          <w:sz w:val="24"/>
          <w:szCs w:val="24"/>
          <w:rtl/>
          <w:lang w:bidi="fa-IR"/>
        </w:rPr>
        <w:t>۵/۱۷</w:t>
      </w:r>
      <w:r w:rsidRPr="00553106">
        <w:rPr>
          <w:rFonts w:ascii="Times New Roman" w:eastAsia="Times New Roman" w:hAnsi="Times New Roman" w:cs="B Lotus"/>
          <w:sz w:val="24"/>
          <w:szCs w:val="24"/>
          <w:rtl/>
        </w:rPr>
        <w:t xml:space="preserve">نباشد </w:t>
      </w:r>
      <w:r w:rsidRPr="00553106">
        <w:rPr>
          <w:rFonts w:ascii="Times New Roman" w:eastAsia="Times New Roman" w:hAnsi="Times New Roman" w:cs="B Lotus"/>
          <w:sz w:val="24"/>
          <w:szCs w:val="24"/>
          <w:rtl/>
        </w:rPr>
        <w:br/>
        <w:t xml:space="preserve">تبصره : شرایط حفظ عضویت در مورد دانشجویان مقاطع کاردانی و کارشناسی( معیار خروجی) :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۱- </w:t>
      </w:r>
      <w:r w:rsidRPr="00553106">
        <w:rPr>
          <w:rFonts w:ascii="Times New Roman" w:eastAsia="Times New Roman" w:hAnsi="Times New Roman" w:cs="B Lotus"/>
          <w:sz w:val="24"/>
          <w:szCs w:val="24"/>
          <w:rtl/>
        </w:rPr>
        <w:t xml:space="preserve">کسب معدل </w:t>
      </w:r>
      <w:r w:rsidRPr="00553106">
        <w:rPr>
          <w:rFonts w:ascii="Times New Roman" w:eastAsia="Times New Roman" w:hAnsi="Times New Roman" w:cs="B Lotus"/>
          <w:sz w:val="24"/>
          <w:szCs w:val="24"/>
          <w:rtl/>
          <w:lang w:bidi="fa-IR"/>
        </w:rPr>
        <w:t>۱۶</w:t>
      </w:r>
      <w:r w:rsidRPr="00553106">
        <w:rPr>
          <w:rFonts w:ascii="Times New Roman" w:eastAsia="Times New Roman" w:hAnsi="Times New Roman" w:cs="B Lotus"/>
          <w:sz w:val="24"/>
          <w:szCs w:val="24"/>
          <w:rtl/>
        </w:rPr>
        <w:t xml:space="preserve"> به بالا در دو ترم متوالی یا متناوب و در کل دوره </w:t>
      </w:r>
      <w:r w:rsidRPr="00553106">
        <w:rPr>
          <w:rFonts w:ascii="Times New Roman" w:eastAsia="Times New Roman" w:hAnsi="Times New Roman" w:cs="B Lotus"/>
          <w:sz w:val="24"/>
          <w:szCs w:val="24"/>
          <w:rtl/>
          <w:lang w:bidi="fa-IR"/>
        </w:rPr>
        <w:t>۱۷</w:t>
      </w:r>
      <w:r w:rsidRPr="00553106">
        <w:rPr>
          <w:rFonts w:ascii="Times New Roman" w:eastAsia="Times New Roman" w:hAnsi="Times New Roman" w:cs="B Lotus"/>
          <w:sz w:val="24"/>
          <w:szCs w:val="24"/>
          <w:rtl/>
        </w:rPr>
        <w:t xml:space="preserve"> به بالا و در مورد دانشجویان کارشناسی ارشد و پزشکی کسب معدل </w:t>
      </w:r>
      <w:r w:rsidRPr="00553106">
        <w:rPr>
          <w:rFonts w:ascii="Times New Roman" w:eastAsia="Times New Roman" w:hAnsi="Times New Roman" w:cs="B Lotus"/>
          <w:sz w:val="24"/>
          <w:szCs w:val="24"/>
          <w:rtl/>
          <w:lang w:bidi="fa-IR"/>
        </w:rPr>
        <w:t>۱۵</w:t>
      </w:r>
      <w:r w:rsidRPr="00553106">
        <w:rPr>
          <w:rFonts w:ascii="Times New Roman" w:eastAsia="Times New Roman" w:hAnsi="Times New Roman" w:cs="B Lotus"/>
          <w:sz w:val="24"/>
          <w:szCs w:val="24"/>
          <w:rtl/>
        </w:rPr>
        <w:t xml:space="preserve"> به بالا در دو ترم متوالی یا متناوب و در کل دوره </w:t>
      </w:r>
      <w:r w:rsidRPr="00553106">
        <w:rPr>
          <w:rFonts w:ascii="Times New Roman" w:eastAsia="Times New Roman" w:hAnsi="Times New Roman" w:cs="B Lotus"/>
          <w:sz w:val="24"/>
          <w:szCs w:val="24"/>
          <w:rtl/>
          <w:lang w:bidi="fa-IR"/>
        </w:rPr>
        <w:t>۱۶</w:t>
      </w:r>
      <w:r w:rsidRPr="00553106">
        <w:rPr>
          <w:rFonts w:ascii="Times New Roman" w:eastAsia="Times New Roman" w:hAnsi="Times New Roman" w:cs="B Lotus"/>
          <w:sz w:val="24"/>
          <w:szCs w:val="24"/>
          <w:rtl/>
        </w:rPr>
        <w:t xml:space="preserve"> به بالا است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۲- </w:t>
      </w:r>
      <w:r w:rsidRPr="00553106">
        <w:rPr>
          <w:rFonts w:ascii="Times New Roman" w:eastAsia="Times New Roman" w:hAnsi="Times New Roman" w:cs="B Lotus"/>
          <w:sz w:val="24"/>
          <w:szCs w:val="24"/>
          <w:rtl/>
        </w:rPr>
        <w:t xml:space="preserve">دانشجویانی که دارای حکم محکومیت قطعی از کمیته انضباطی دانشگاه( مبنی بر تخلف آموزشی یا اخلاقی ) باشند مشمول این آیین نامه و تسهیلات مربوطه نخواهند شد. </w:t>
      </w:r>
      <w:r w:rsidRPr="00553106">
        <w:rPr>
          <w:rFonts w:ascii="Times New Roman" w:eastAsia="Times New Roman" w:hAnsi="Times New Roman" w:cs="B Lotus"/>
          <w:sz w:val="24"/>
          <w:szCs w:val="24"/>
          <w:rtl/>
        </w:rPr>
        <w:br/>
        <w:t xml:space="preserve">ج- تسهیلات درون دانشگاهی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۱- </w:t>
      </w:r>
      <w:r w:rsidRPr="00553106">
        <w:rPr>
          <w:rFonts w:ascii="Times New Roman" w:eastAsia="Times New Roman" w:hAnsi="Times New Roman" w:cs="B Lotus"/>
          <w:sz w:val="24"/>
          <w:szCs w:val="24"/>
          <w:rtl/>
        </w:rPr>
        <w:t xml:space="preserve">دانشجویان دارای استعدادهای درخشان فارغ التحصیل میتوانید طرح نیروی انسانی خود را در مراکز آموزشی پژوهشی و یا مدیریتی مرتبط با دانشگاه علوم پزشکی شهرکرد بگذرانند مشروط به اینکه حداقل </w:t>
      </w:r>
      <w:r w:rsidRPr="00553106">
        <w:rPr>
          <w:rFonts w:ascii="Times New Roman" w:eastAsia="Times New Roman" w:hAnsi="Times New Roman" w:cs="B Lotus"/>
          <w:sz w:val="24"/>
          <w:szCs w:val="24"/>
          <w:rtl/>
          <w:lang w:bidi="fa-IR"/>
        </w:rPr>
        <w:t>۵۰</w:t>
      </w:r>
      <w:r w:rsidRPr="00553106">
        <w:rPr>
          <w:rFonts w:ascii="Times New Roman" w:eastAsia="Times New Roman" w:hAnsi="Times New Roman" w:cs="B Lotus"/>
          <w:sz w:val="24"/>
          <w:szCs w:val="24"/>
          <w:rtl/>
        </w:rPr>
        <w:t xml:space="preserve"> در صد دوران دانشجویی خود را واجد شرایط مشمول این آیین نامه بوده و سازمانهای فوق نیاز به خدمات آنان داشته باشند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۲- </w:t>
      </w:r>
      <w:r w:rsidRPr="00553106">
        <w:rPr>
          <w:rFonts w:ascii="Times New Roman" w:eastAsia="Times New Roman" w:hAnsi="Times New Roman" w:cs="B Lotus"/>
          <w:sz w:val="24"/>
          <w:szCs w:val="24"/>
          <w:rtl/>
        </w:rPr>
        <w:t xml:space="preserve">دانشجوی دارای استعدادهای درخشان میتواند به پیشنهاد دفتر استعدادهای درخشان دانشگاه و موافقیت معاونت آموزشی دانشکده دروس عمومی را به طور غیر حضوری بگذرانند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۳- </w:t>
      </w:r>
      <w:r w:rsidRPr="00553106">
        <w:rPr>
          <w:rFonts w:ascii="Times New Roman" w:eastAsia="Times New Roman" w:hAnsi="Times New Roman" w:cs="B Lotus"/>
          <w:sz w:val="24"/>
          <w:szCs w:val="24"/>
          <w:rtl/>
        </w:rPr>
        <w:t xml:space="preserve">دانشگاه موظف است به منظور آموزش مباحث جدید علمی برای دانشجویان دارای استعدادهای درخشان کلاسهای فوق العاده تشکیل دهد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۴- </w:t>
      </w:r>
      <w:r w:rsidRPr="00553106">
        <w:rPr>
          <w:rFonts w:ascii="Times New Roman" w:eastAsia="Times New Roman" w:hAnsi="Times New Roman" w:cs="B Lotus"/>
          <w:sz w:val="24"/>
          <w:szCs w:val="24"/>
          <w:rtl/>
        </w:rPr>
        <w:t xml:space="preserve">دانشگاه موظف است کلاسهای ویژه آموزش زبان و مهارتهای رایانه ای، مدیریت، روش تحقیق و سایر موارد را بر اساس نیاز سنجی برای دانشجویان دارای استعدادهای درخشان بصورت رایگان تشکیل دهد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۵- </w:t>
      </w:r>
      <w:r w:rsidRPr="00553106">
        <w:rPr>
          <w:rFonts w:ascii="Times New Roman" w:eastAsia="Times New Roman" w:hAnsi="Times New Roman" w:cs="B Lotus"/>
          <w:sz w:val="24"/>
          <w:szCs w:val="24"/>
          <w:rtl/>
        </w:rPr>
        <w:t xml:space="preserve">دانشگاه موظف است امکان لازم را برای شرکت دانشجویان دارای استعدادهای داخل کشور و همچنین شرایط انجام تحقیق را برای این دانشجویان فراهم نماید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۶- </w:t>
      </w:r>
      <w:r w:rsidRPr="00553106">
        <w:rPr>
          <w:rFonts w:ascii="Times New Roman" w:eastAsia="Times New Roman" w:hAnsi="Times New Roman" w:cs="B Lotus"/>
          <w:sz w:val="24"/>
          <w:szCs w:val="24"/>
          <w:rtl/>
        </w:rPr>
        <w:t xml:space="preserve">دانشگاه موظف است شرایط انجام تحقیق برای استعدادهای درخشان را تسهیل و در حداقل زمان ممکن تصویب نموده وهزینه انجام تحقیقات این گروه از دانشجویان تا دو برابر هزینه طرحهای دانشجویان دیگر قابل پرداخت است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۷- </w:t>
      </w:r>
      <w:r w:rsidRPr="00553106">
        <w:rPr>
          <w:rFonts w:ascii="Times New Roman" w:eastAsia="Times New Roman" w:hAnsi="Times New Roman" w:cs="B Lotus"/>
          <w:sz w:val="24"/>
          <w:szCs w:val="24"/>
          <w:rtl/>
        </w:rPr>
        <w:t xml:space="preserve">دانشگاه موظف است تسهیلات لازم جهت استفاده از امکانات رایانه ای ،آزمایشگاهی،کتابخانه ای و چاپ و تکثیر را جهت این دانشجویان فراهم سازد (این افراد نسبت به بقیه در اولویت میباشند ) </w:t>
      </w:r>
      <w:r w:rsidRPr="00553106">
        <w:rPr>
          <w:rFonts w:ascii="Times New Roman" w:eastAsia="Times New Roman" w:hAnsi="Times New Roman" w:cs="B Lotus"/>
          <w:sz w:val="24"/>
          <w:szCs w:val="24"/>
          <w:rtl/>
        </w:rPr>
        <w:br/>
      </w:r>
      <w:r w:rsidRPr="00553106">
        <w:rPr>
          <w:rFonts w:ascii="Times New Roman" w:eastAsia="Times New Roman" w:hAnsi="Times New Roman" w:cs="B Lotus"/>
          <w:sz w:val="24"/>
          <w:szCs w:val="24"/>
          <w:rtl/>
          <w:lang w:bidi="fa-IR"/>
        </w:rPr>
        <w:t xml:space="preserve">۸- </w:t>
      </w:r>
      <w:r w:rsidRPr="00553106">
        <w:rPr>
          <w:rFonts w:ascii="Times New Roman" w:eastAsia="Times New Roman" w:hAnsi="Times New Roman" w:cs="B Lotus"/>
          <w:sz w:val="24"/>
          <w:szCs w:val="24"/>
          <w:rtl/>
        </w:rPr>
        <w:t xml:space="preserve">دانشگاه میتواند در صورت امکان ،تسهیلات در خصوص امکاناتی نظیر وام تحصیلی ، خوابگاه و بن خرید کتاب ،امکانات تفریحی به این دانشجویان اعطا نماید (این افراد در اولویت هستند ) </w:t>
      </w:r>
      <w:r w:rsidRPr="00553106">
        <w:rPr>
          <w:rFonts w:ascii="Times New Roman" w:eastAsia="Times New Roman" w:hAnsi="Times New Roman" w:cs="B Lotus"/>
          <w:sz w:val="24"/>
          <w:szCs w:val="24"/>
          <w:rtl/>
        </w:rPr>
        <w:br/>
        <w:t>تبصره : استفاده از آیین نامه تسهیلات وزارتی ویژه دانشجویان استعداد درخشانی است که معیارهای کشوری را احراز نموده اند ولی تسهیلات درون دانشگاهی به هردو گروه استعدادهای درخشان احراز کننده معیارهای کشوری و درون دانشگاهی تعلق خواهد گرفت.</w:t>
      </w:r>
    </w:p>
    <w:p w:rsidR="00E7090E" w:rsidRPr="00553106" w:rsidRDefault="00E7090E" w:rsidP="00553106">
      <w:pPr>
        <w:bidi/>
        <w:rPr>
          <w:rFonts w:cs="B Lotus"/>
        </w:rPr>
      </w:pPr>
    </w:p>
    <w:sectPr w:rsidR="00E7090E" w:rsidRPr="00553106" w:rsidSect="00E709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3106"/>
    <w:rsid w:val="00553106"/>
    <w:rsid w:val="00E709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3106"/>
    <w:rPr>
      <w:b/>
      <w:bCs/>
    </w:rPr>
  </w:style>
</w:styles>
</file>

<file path=word/webSettings.xml><?xml version="1.0" encoding="utf-8"?>
<w:webSettings xmlns:r="http://schemas.openxmlformats.org/officeDocument/2006/relationships" xmlns:w="http://schemas.openxmlformats.org/wordprocessingml/2006/main">
  <w:divs>
    <w:div w:id="1947225379">
      <w:bodyDiv w:val="1"/>
      <w:marLeft w:val="0"/>
      <w:marRight w:val="0"/>
      <w:marTop w:val="0"/>
      <w:marBottom w:val="0"/>
      <w:divBdr>
        <w:top w:val="none" w:sz="0" w:space="0" w:color="auto"/>
        <w:left w:val="none" w:sz="0" w:space="0" w:color="auto"/>
        <w:bottom w:val="none" w:sz="0" w:space="0" w:color="auto"/>
        <w:right w:val="none" w:sz="0" w:space="0" w:color="auto"/>
      </w:divBdr>
      <w:divsChild>
        <w:div w:id="1422027383">
          <w:marLeft w:val="0"/>
          <w:marRight w:val="0"/>
          <w:marTop w:val="0"/>
          <w:marBottom w:val="0"/>
          <w:divBdr>
            <w:top w:val="none" w:sz="0" w:space="0" w:color="auto"/>
            <w:left w:val="none" w:sz="0" w:space="0" w:color="auto"/>
            <w:bottom w:val="none" w:sz="0" w:space="0" w:color="auto"/>
            <w:right w:val="none" w:sz="0" w:space="0" w:color="auto"/>
          </w:divBdr>
          <w:divsChild>
            <w:div w:id="502550878">
              <w:marLeft w:val="0"/>
              <w:marRight w:val="0"/>
              <w:marTop w:val="0"/>
              <w:marBottom w:val="0"/>
              <w:divBdr>
                <w:top w:val="none" w:sz="0" w:space="0" w:color="auto"/>
                <w:left w:val="none" w:sz="0" w:space="0" w:color="auto"/>
                <w:bottom w:val="none" w:sz="0" w:space="0" w:color="auto"/>
                <w:right w:val="none" w:sz="0" w:space="0" w:color="auto"/>
              </w:divBdr>
            </w:div>
            <w:div w:id="862941071">
              <w:marLeft w:val="0"/>
              <w:marRight w:val="0"/>
              <w:marTop w:val="0"/>
              <w:marBottom w:val="0"/>
              <w:divBdr>
                <w:top w:val="none" w:sz="0" w:space="0" w:color="auto"/>
                <w:left w:val="none" w:sz="0" w:space="0" w:color="auto"/>
                <w:bottom w:val="none" w:sz="0" w:space="0" w:color="auto"/>
                <w:right w:val="none" w:sz="0" w:space="0" w:color="auto"/>
              </w:divBdr>
            </w:div>
            <w:div w:id="20482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farad electronic</dc:creator>
  <cp:lastModifiedBy>farad electronic</cp:lastModifiedBy>
  <cp:revision>1</cp:revision>
  <dcterms:created xsi:type="dcterms:W3CDTF">2016-09-10T10:16:00Z</dcterms:created>
  <dcterms:modified xsi:type="dcterms:W3CDTF">2016-09-10T10:17:00Z</dcterms:modified>
</cp:coreProperties>
</file>